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43" w:rsidRPr="00F45EC6" w:rsidRDefault="009E5D43" w:rsidP="00525A82">
      <w:pPr>
        <w:jc w:val="right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Załącznik Nr 2</w:t>
      </w:r>
    </w:p>
    <w:p w:rsidR="009E5D43" w:rsidRPr="002A69E3" w:rsidRDefault="009E5D43" w:rsidP="003B4BB5">
      <w:pPr>
        <w:jc w:val="center"/>
        <w:rPr>
          <w:rFonts w:ascii="Tahoma" w:hAnsi="Tahoma" w:cs="Tahoma"/>
          <w:b/>
          <w:sz w:val="20"/>
          <w:szCs w:val="20"/>
        </w:rPr>
      </w:pPr>
      <w:r w:rsidRPr="002A69E3">
        <w:rPr>
          <w:rFonts w:ascii="Tahoma" w:hAnsi="Tahoma" w:cs="Tahoma"/>
          <w:b/>
          <w:sz w:val="20"/>
          <w:szCs w:val="20"/>
        </w:rPr>
        <w:t>OGÓLNE WARUNKI UMOWY</w:t>
      </w:r>
    </w:p>
    <w:p w:rsidR="009E5D43" w:rsidRPr="002A69E3" w:rsidRDefault="009E5D43" w:rsidP="003B4BB5">
      <w:pPr>
        <w:jc w:val="center"/>
        <w:rPr>
          <w:rFonts w:ascii="Tahoma" w:hAnsi="Tahoma" w:cs="Tahoma"/>
          <w:b/>
          <w:sz w:val="20"/>
          <w:szCs w:val="20"/>
        </w:rPr>
      </w:pPr>
      <w:r w:rsidRPr="002A69E3">
        <w:rPr>
          <w:rFonts w:ascii="Tahoma" w:hAnsi="Tahoma" w:cs="Tahoma"/>
          <w:b/>
          <w:sz w:val="20"/>
          <w:szCs w:val="20"/>
        </w:rPr>
        <w:t xml:space="preserve">UMOWA nr </w:t>
      </w:r>
      <w:r w:rsidR="00CA534D" w:rsidRPr="002A69E3">
        <w:rPr>
          <w:rFonts w:ascii="Tahoma" w:hAnsi="Tahoma" w:cs="Tahoma"/>
          <w:b/>
          <w:sz w:val="20"/>
          <w:szCs w:val="20"/>
        </w:rPr>
        <w:t xml:space="preserve">RI. 272. …. </w:t>
      </w:r>
      <w:r w:rsidRPr="002A69E3">
        <w:rPr>
          <w:rFonts w:ascii="Tahoma" w:hAnsi="Tahoma" w:cs="Tahoma"/>
          <w:b/>
          <w:sz w:val="20"/>
          <w:szCs w:val="20"/>
        </w:rPr>
        <w:t>20</w:t>
      </w:r>
      <w:r w:rsidR="00D50DBE">
        <w:rPr>
          <w:rFonts w:ascii="Tahoma" w:hAnsi="Tahoma" w:cs="Tahoma"/>
          <w:b/>
          <w:sz w:val="20"/>
          <w:szCs w:val="20"/>
        </w:rPr>
        <w:t>20</w:t>
      </w:r>
    </w:p>
    <w:p w:rsidR="009E5D43" w:rsidRPr="002A69E3" w:rsidRDefault="009E5D43" w:rsidP="00871072">
      <w:pPr>
        <w:jc w:val="center"/>
        <w:rPr>
          <w:rFonts w:ascii="Tahoma" w:hAnsi="Tahoma" w:cs="Tahoma"/>
          <w:b/>
          <w:sz w:val="20"/>
          <w:szCs w:val="20"/>
        </w:rPr>
      </w:pPr>
      <w:r w:rsidRPr="002A69E3">
        <w:rPr>
          <w:rFonts w:ascii="Tahoma" w:hAnsi="Tahoma" w:cs="Tahoma"/>
          <w:b/>
          <w:sz w:val="20"/>
          <w:szCs w:val="20"/>
        </w:rPr>
        <w:t xml:space="preserve">zawarta </w:t>
      </w:r>
      <w:r w:rsidR="00871072" w:rsidRPr="002A69E3">
        <w:rPr>
          <w:rFonts w:ascii="Tahoma" w:hAnsi="Tahoma" w:cs="Tahoma"/>
          <w:b/>
          <w:sz w:val="20"/>
          <w:szCs w:val="20"/>
        </w:rPr>
        <w:t>dnia</w:t>
      </w:r>
      <w:r w:rsidRPr="002A69E3">
        <w:rPr>
          <w:rFonts w:ascii="Tahoma" w:hAnsi="Tahoma" w:cs="Tahoma"/>
          <w:b/>
          <w:sz w:val="20"/>
          <w:szCs w:val="20"/>
        </w:rPr>
        <w:t xml:space="preserve"> …………………….</w:t>
      </w:r>
      <w:r w:rsidR="00871072" w:rsidRPr="002A69E3">
        <w:rPr>
          <w:rFonts w:ascii="Tahoma" w:hAnsi="Tahoma" w:cs="Tahoma"/>
          <w:b/>
          <w:sz w:val="20"/>
          <w:szCs w:val="20"/>
        </w:rPr>
        <w:t xml:space="preserve"> 20</w:t>
      </w:r>
      <w:r w:rsidR="00D50DBE">
        <w:rPr>
          <w:rFonts w:ascii="Tahoma" w:hAnsi="Tahoma" w:cs="Tahoma"/>
          <w:b/>
          <w:sz w:val="20"/>
          <w:szCs w:val="20"/>
        </w:rPr>
        <w:t>20</w:t>
      </w:r>
      <w:r w:rsidR="00871072" w:rsidRPr="002A69E3">
        <w:rPr>
          <w:rFonts w:ascii="Tahoma" w:hAnsi="Tahoma" w:cs="Tahoma"/>
          <w:b/>
          <w:sz w:val="20"/>
          <w:szCs w:val="20"/>
        </w:rPr>
        <w:t xml:space="preserve"> r. </w:t>
      </w:r>
      <w:r w:rsidRPr="002A69E3">
        <w:rPr>
          <w:rFonts w:ascii="Tahoma" w:hAnsi="Tahoma" w:cs="Tahoma"/>
          <w:b/>
          <w:sz w:val="20"/>
          <w:szCs w:val="20"/>
        </w:rPr>
        <w:t>w S</w:t>
      </w:r>
      <w:r w:rsidR="00871072" w:rsidRPr="002A69E3">
        <w:rPr>
          <w:rFonts w:ascii="Tahoma" w:hAnsi="Tahoma" w:cs="Tahoma"/>
          <w:b/>
          <w:sz w:val="20"/>
          <w:szCs w:val="20"/>
        </w:rPr>
        <w:t xml:space="preserve">ośnie </w:t>
      </w:r>
      <w:r w:rsidRPr="002A69E3">
        <w:rPr>
          <w:rFonts w:ascii="Tahoma" w:hAnsi="Tahoma" w:cs="Tahoma"/>
          <w:b/>
          <w:sz w:val="20"/>
          <w:szCs w:val="20"/>
        </w:rPr>
        <w:t>pomiędzy:</w:t>
      </w:r>
    </w:p>
    <w:p w:rsidR="00871072" w:rsidRPr="002A69E3" w:rsidRDefault="009E5D43" w:rsidP="009E5D43">
      <w:pPr>
        <w:rPr>
          <w:rFonts w:ascii="Tahoma" w:hAnsi="Tahoma" w:cs="Tahoma"/>
          <w:b/>
          <w:sz w:val="20"/>
          <w:szCs w:val="20"/>
        </w:rPr>
      </w:pPr>
      <w:r w:rsidRPr="002A69E3">
        <w:rPr>
          <w:rFonts w:ascii="Tahoma" w:hAnsi="Tahoma" w:cs="Tahoma"/>
          <w:b/>
          <w:sz w:val="20"/>
          <w:szCs w:val="20"/>
        </w:rPr>
        <w:t>Gminą S</w:t>
      </w:r>
      <w:r w:rsidR="00871072" w:rsidRPr="002A69E3">
        <w:rPr>
          <w:rFonts w:ascii="Tahoma" w:hAnsi="Tahoma" w:cs="Tahoma"/>
          <w:b/>
          <w:sz w:val="20"/>
          <w:szCs w:val="20"/>
        </w:rPr>
        <w:t>ośno, 89-412 So</w:t>
      </w:r>
      <w:r w:rsidR="007D0022" w:rsidRPr="002A69E3">
        <w:rPr>
          <w:rFonts w:ascii="Tahoma" w:hAnsi="Tahoma" w:cs="Tahoma"/>
          <w:b/>
          <w:sz w:val="20"/>
          <w:szCs w:val="20"/>
        </w:rPr>
        <w:t>ś</w:t>
      </w:r>
      <w:r w:rsidR="00871072" w:rsidRPr="002A69E3">
        <w:rPr>
          <w:rFonts w:ascii="Tahoma" w:hAnsi="Tahoma" w:cs="Tahoma"/>
          <w:b/>
          <w:sz w:val="20"/>
          <w:szCs w:val="20"/>
        </w:rPr>
        <w:t>no, ul. Nowa 1</w:t>
      </w:r>
    </w:p>
    <w:p w:rsidR="00871072" w:rsidRPr="002A69E3" w:rsidRDefault="00871072" w:rsidP="009E5D43">
      <w:pPr>
        <w:rPr>
          <w:rFonts w:ascii="Tahoma" w:hAnsi="Tahoma" w:cs="Tahoma"/>
          <w:b/>
          <w:sz w:val="20"/>
          <w:szCs w:val="20"/>
        </w:rPr>
      </w:pPr>
      <w:r w:rsidRPr="002A69E3">
        <w:rPr>
          <w:rFonts w:ascii="Tahoma" w:hAnsi="Tahoma" w:cs="Tahoma"/>
          <w:b/>
          <w:sz w:val="20"/>
          <w:szCs w:val="20"/>
        </w:rPr>
        <w:t>REGON: 0</w:t>
      </w:r>
      <w:r w:rsidR="00407A89" w:rsidRPr="002A69E3">
        <w:rPr>
          <w:rFonts w:ascii="Tahoma" w:hAnsi="Tahoma" w:cs="Tahoma"/>
          <w:b/>
          <w:sz w:val="20"/>
          <w:szCs w:val="20"/>
        </w:rPr>
        <w:t>9</w:t>
      </w:r>
      <w:r w:rsidRPr="002A69E3">
        <w:rPr>
          <w:rFonts w:ascii="Tahoma" w:hAnsi="Tahoma" w:cs="Tahoma"/>
          <w:b/>
          <w:sz w:val="20"/>
          <w:szCs w:val="20"/>
        </w:rPr>
        <w:t>2 350 955 NIP: 561-15-01-604</w:t>
      </w:r>
    </w:p>
    <w:p w:rsidR="00871072" w:rsidRPr="002A69E3" w:rsidRDefault="00871072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reprezentowaną przez:</w:t>
      </w:r>
    </w:p>
    <w:p w:rsidR="00871072" w:rsidRPr="002A69E3" w:rsidRDefault="00871072" w:rsidP="009E5D43">
      <w:pPr>
        <w:rPr>
          <w:rFonts w:ascii="Tahoma" w:hAnsi="Tahoma" w:cs="Tahoma"/>
          <w:b/>
          <w:sz w:val="20"/>
          <w:szCs w:val="20"/>
        </w:rPr>
      </w:pPr>
      <w:r w:rsidRPr="002A69E3">
        <w:rPr>
          <w:rFonts w:ascii="Tahoma" w:hAnsi="Tahoma" w:cs="Tahoma"/>
          <w:b/>
          <w:sz w:val="20"/>
          <w:szCs w:val="20"/>
        </w:rPr>
        <w:t>Leszka Stroińskiego- Wójta Gminy Sośno</w:t>
      </w:r>
    </w:p>
    <w:p w:rsidR="00407A89" w:rsidRPr="002A69E3" w:rsidRDefault="00407A89" w:rsidP="009E5D43">
      <w:pPr>
        <w:rPr>
          <w:rFonts w:ascii="Tahoma" w:hAnsi="Tahoma" w:cs="Tahoma"/>
          <w:b/>
          <w:sz w:val="20"/>
          <w:szCs w:val="20"/>
        </w:rPr>
      </w:pPr>
      <w:r w:rsidRPr="002A69E3">
        <w:rPr>
          <w:rFonts w:ascii="Tahoma" w:hAnsi="Tahoma" w:cs="Tahoma"/>
          <w:b/>
          <w:sz w:val="20"/>
          <w:szCs w:val="20"/>
        </w:rPr>
        <w:t xml:space="preserve">przy kontrasygnacie </w:t>
      </w:r>
      <w:r w:rsidR="00780DD9" w:rsidRPr="002A69E3">
        <w:rPr>
          <w:rFonts w:ascii="Tahoma" w:hAnsi="Tahoma" w:cs="Tahoma"/>
          <w:b/>
          <w:sz w:val="20"/>
          <w:szCs w:val="20"/>
        </w:rPr>
        <w:t>Honoraty Warmbier</w:t>
      </w:r>
      <w:r w:rsidRPr="002A69E3">
        <w:rPr>
          <w:rFonts w:ascii="Tahoma" w:hAnsi="Tahoma" w:cs="Tahoma"/>
          <w:b/>
          <w:sz w:val="20"/>
          <w:szCs w:val="20"/>
        </w:rPr>
        <w:t>- Skarbnika Gminy Sośno</w:t>
      </w:r>
    </w:p>
    <w:p w:rsidR="009E5D43" w:rsidRPr="002A69E3" w:rsidRDefault="00407A89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zwana dalej Zamawiającym</w:t>
      </w:r>
    </w:p>
    <w:p w:rsidR="00407A89" w:rsidRPr="002A69E3" w:rsidRDefault="00407A89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 xml:space="preserve">a </w:t>
      </w:r>
    </w:p>
    <w:p w:rsidR="00407A89" w:rsidRPr="002A69E3" w:rsidRDefault="00407A89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……………………………………………………………………………………..</w:t>
      </w:r>
    </w:p>
    <w:p w:rsidR="00407A89" w:rsidRPr="002A69E3" w:rsidRDefault="00407A89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……………………………………………………………………………………..</w:t>
      </w:r>
    </w:p>
    <w:p w:rsidR="00407A89" w:rsidRPr="002A69E3" w:rsidRDefault="00407A89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z siedzibą  przy ………………………………………………………………</w:t>
      </w:r>
    </w:p>
    <w:p w:rsidR="00D42B7E" w:rsidRPr="002A69E3" w:rsidRDefault="00D42B7E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REGON: ………………………. NIP:………………………………………..</w:t>
      </w:r>
    </w:p>
    <w:p w:rsidR="00F65BF4" w:rsidRPr="002A69E3" w:rsidRDefault="00F65BF4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w imieniu, którego działa……………………………………………..</w:t>
      </w:r>
    </w:p>
    <w:p w:rsidR="00F65BF4" w:rsidRPr="002A69E3" w:rsidRDefault="00F65BF4" w:rsidP="009E5D43">
      <w:pPr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 xml:space="preserve">zwanym dalej </w:t>
      </w:r>
      <w:r w:rsidRPr="002A69E3">
        <w:rPr>
          <w:rFonts w:ascii="Tahoma" w:hAnsi="Tahoma" w:cs="Tahoma"/>
          <w:b/>
          <w:sz w:val="20"/>
          <w:szCs w:val="20"/>
        </w:rPr>
        <w:t xml:space="preserve">Wykonawcą. </w:t>
      </w:r>
    </w:p>
    <w:p w:rsidR="009E5D43" w:rsidRPr="000D4DF8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0D4DF8">
        <w:rPr>
          <w:rFonts w:ascii="Tahoma" w:hAnsi="Tahoma" w:cs="Tahoma"/>
          <w:sz w:val="20"/>
          <w:szCs w:val="20"/>
        </w:rPr>
        <w:t>§1</w:t>
      </w:r>
    </w:p>
    <w:p w:rsidR="009E5D43" w:rsidRPr="000D4DF8" w:rsidRDefault="009E5D43" w:rsidP="00B4430E">
      <w:pPr>
        <w:jc w:val="both"/>
        <w:rPr>
          <w:rFonts w:ascii="Tahoma" w:hAnsi="Tahoma" w:cs="Tahoma"/>
          <w:sz w:val="20"/>
          <w:szCs w:val="20"/>
        </w:rPr>
      </w:pPr>
      <w:r w:rsidRPr="000D4DF8">
        <w:rPr>
          <w:rFonts w:ascii="Tahoma" w:hAnsi="Tahoma" w:cs="Tahoma"/>
          <w:sz w:val="20"/>
          <w:szCs w:val="20"/>
        </w:rPr>
        <w:t>Umowa zostaje zawarta na podstawie art. 4, pkt 8 ustawy z dnia 29 stycznia 2004 roku Prawo zamówień</w:t>
      </w:r>
      <w:r w:rsidR="00B4430E" w:rsidRPr="000D4DF8">
        <w:rPr>
          <w:rFonts w:ascii="Tahoma" w:hAnsi="Tahoma" w:cs="Tahoma"/>
          <w:sz w:val="20"/>
          <w:szCs w:val="20"/>
        </w:rPr>
        <w:t xml:space="preserve"> </w:t>
      </w:r>
      <w:r w:rsidRPr="000D4DF8">
        <w:rPr>
          <w:rFonts w:ascii="Tahoma" w:hAnsi="Tahoma" w:cs="Tahoma"/>
          <w:sz w:val="20"/>
          <w:szCs w:val="20"/>
        </w:rPr>
        <w:t>publicznych (Dz.U. z 201</w:t>
      </w:r>
      <w:r w:rsidR="001A1665" w:rsidRPr="000D4DF8">
        <w:rPr>
          <w:rFonts w:ascii="Tahoma" w:hAnsi="Tahoma" w:cs="Tahoma"/>
          <w:sz w:val="20"/>
          <w:szCs w:val="20"/>
        </w:rPr>
        <w:t>9</w:t>
      </w:r>
      <w:r w:rsidRPr="000D4DF8">
        <w:rPr>
          <w:rFonts w:ascii="Tahoma" w:hAnsi="Tahoma" w:cs="Tahoma"/>
          <w:sz w:val="20"/>
          <w:szCs w:val="20"/>
        </w:rPr>
        <w:t xml:space="preserve"> r., poz. </w:t>
      </w:r>
      <w:r w:rsidR="00B4430E" w:rsidRPr="000D4DF8">
        <w:rPr>
          <w:rFonts w:ascii="Tahoma" w:hAnsi="Tahoma" w:cs="Tahoma"/>
          <w:sz w:val="20"/>
          <w:szCs w:val="20"/>
        </w:rPr>
        <w:t>1</w:t>
      </w:r>
      <w:r w:rsidR="000D4DF8" w:rsidRPr="000D4DF8">
        <w:rPr>
          <w:rFonts w:ascii="Tahoma" w:hAnsi="Tahoma" w:cs="Tahoma"/>
          <w:sz w:val="20"/>
          <w:szCs w:val="20"/>
        </w:rPr>
        <w:t>843</w:t>
      </w:r>
      <w:r w:rsidRPr="000D4DF8">
        <w:rPr>
          <w:rFonts w:ascii="Tahoma" w:hAnsi="Tahoma" w:cs="Tahoma"/>
          <w:sz w:val="20"/>
          <w:szCs w:val="20"/>
        </w:rPr>
        <w:t>).</w:t>
      </w:r>
    </w:p>
    <w:p w:rsidR="009E5D43" w:rsidRPr="002A69E3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0D4DF8">
        <w:rPr>
          <w:rFonts w:ascii="Tahoma" w:hAnsi="Tahoma" w:cs="Tahoma"/>
          <w:sz w:val="20"/>
          <w:szCs w:val="20"/>
        </w:rPr>
        <w:t>§2</w:t>
      </w:r>
      <w:bookmarkStart w:id="0" w:name="_GoBack"/>
      <w:bookmarkEnd w:id="0"/>
    </w:p>
    <w:p w:rsidR="009E5D43" w:rsidRPr="002A69E3" w:rsidRDefault="009E5D43" w:rsidP="00B4430E">
      <w:pPr>
        <w:jc w:val="both"/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 xml:space="preserve">Przedmiotem umowy jest </w:t>
      </w:r>
      <w:r w:rsidRPr="002A69E3">
        <w:rPr>
          <w:rFonts w:ascii="Tahoma" w:hAnsi="Tahoma" w:cs="Tahoma"/>
          <w:b/>
          <w:sz w:val="20"/>
          <w:szCs w:val="20"/>
        </w:rPr>
        <w:t>pełnienie funkcji inspektora nadzoru inwestorskiego nad</w:t>
      </w:r>
      <w:r w:rsidR="00B4430E" w:rsidRPr="002A69E3">
        <w:rPr>
          <w:rFonts w:ascii="Tahoma" w:hAnsi="Tahoma" w:cs="Tahoma"/>
          <w:b/>
          <w:sz w:val="20"/>
          <w:szCs w:val="20"/>
        </w:rPr>
        <w:t> </w:t>
      </w:r>
      <w:r w:rsidRPr="002A69E3">
        <w:rPr>
          <w:rFonts w:ascii="Tahoma" w:hAnsi="Tahoma" w:cs="Tahoma"/>
          <w:b/>
          <w:sz w:val="20"/>
          <w:szCs w:val="20"/>
        </w:rPr>
        <w:t>zadaniem</w:t>
      </w:r>
      <w:r w:rsidR="00B4430E" w:rsidRPr="002A69E3">
        <w:rPr>
          <w:rFonts w:ascii="Tahoma" w:hAnsi="Tahoma" w:cs="Tahoma"/>
          <w:b/>
          <w:sz w:val="20"/>
          <w:szCs w:val="20"/>
        </w:rPr>
        <w:t> </w:t>
      </w:r>
      <w:r w:rsidRPr="002A69E3">
        <w:rPr>
          <w:rFonts w:ascii="Tahoma" w:hAnsi="Tahoma" w:cs="Tahoma"/>
          <w:b/>
          <w:sz w:val="20"/>
          <w:szCs w:val="20"/>
        </w:rPr>
        <w:t xml:space="preserve">polegającym na </w:t>
      </w:r>
      <w:r w:rsidR="00D50DBE" w:rsidRPr="00D50DBE">
        <w:rPr>
          <w:rFonts w:ascii="Tahoma" w:hAnsi="Tahoma" w:cs="Tahoma"/>
          <w:b/>
          <w:sz w:val="20"/>
          <w:szCs w:val="20"/>
        </w:rPr>
        <w:t>„Rozbudowa, przebudowa budynku świetlicy wiejskiej z garażem osp wraz ze zmianą sposobu użytkowania na świetlice wiejską i bibliotekę z czytelnią w Wielowiczu”.</w:t>
      </w:r>
    </w:p>
    <w:p w:rsidR="009E5D43" w:rsidRPr="002A69E3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§3</w:t>
      </w:r>
    </w:p>
    <w:p w:rsidR="009E5D43" w:rsidRPr="002A69E3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1.Wykonawca przyjmuje pełnienie funkcji kompleksowego i pełno branżowego nadzoru inwestorskiego nad</w:t>
      </w:r>
      <w:r w:rsidR="00B4430E" w:rsidRPr="002A69E3">
        <w:rPr>
          <w:rFonts w:ascii="Tahoma" w:hAnsi="Tahoma" w:cs="Tahoma"/>
          <w:sz w:val="20"/>
          <w:szCs w:val="20"/>
        </w:rPr>
        <w:t xml:space="preserve"> </w:t>
      </w:r>
      <w:r w:rsidRPr="002A69E3">
        <w:rPr>
          <w:rFonts w:ascii="Tahoma" w:hAnsi="Tahoma" w:cs="Tahoma"/>
          <w:sz w:val="20"/>
          <w:szCs w:val="20"/>
        </w:rPr>
        <w:t>realizacją inwestycji zgodnie ze złożoną ofertą stanowiącą załącznik do niniejszej umowy.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2. Przedmiot umowy obejmuje nadzór inwestycyjny całego procesu inwestycyjnego robót</w:t>
      </w:r>
      <w:r w:rsidR="00701F65" w:rsidRPr="002A69E3">
        <w:rPr>
          <w:rFonts w:ascii="Tahoma" w:hAnsi="Tahoma" w:cs="Tahoma"/>
          <w:sz w:val="20"/>
          <w:szCs w:val="20"/>
        </w:rPr>
        <w:t> w</w:t>
      </w:r>
      <w:r w:rsidRPr="002A69E3">
        <w:rPr>
          <w:rFonts w:ascii="Tahoma" w:hAnsi="Tahoma" w:cs="Tahoma"/>
          <w:sz w:val="20"/>
          <w:szCs w:val="20"/>
        </w:rPr>
        <w:t>ynikających z</w:t>
      </w:r>
      <w:r w:rsidR="00701F65" w:rsidRPr="002A69E3">
        <w:rPr>
          <w:rFonts w:ascii="Tahoma" w:hAnsi="Tahoma" w:cs="Tahoma"/>
          <w:sz w:val="20"/>
          <w:szCs w:val="20"/>
        </w:rPr>
        <w:t xml:space="preserve"> </w:t>
      </w:r>
      <w:r w:rsidRPr="002A69E3">
        <w:rPr>
          <w:rFonts w:ascii="Tahoma" w:hAnsi="Tahoma" w:cs="Tahoma"/>
          <w:sz w:val="20"/>
          <w:szCs w:val="20"/>
        </w:rPr>
        <w:t>opracowanej dokumentacji projektowej oraz wszystkie czynności wynikające</w:t>
      </w:r>
      <w:r w:rsidRPr="00F45EC6">
        <w:rPr>
          <w:rFonts w:ascii="Tahoma" w:hAnsi="Tahoma" w:cs="Tahoma"/>
          <w:sz w:val="20"/>
          <w:szCs w:val="20"/>
        </w:rPr>
        <w:t xml:space="preserve"> z</w:t>
      </w:r>
      <w:r w:rsidR="00701F65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prawa budowlanego i</w:t>
      </w:r>
      <w:r w:rsidR="00701F6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umowy z wykonawcą robót budowlanych, a w szczególności: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1) reprezentowanie Zamawiającego na budowie przez sprawowanie kontroli zgodności realizacji z</w:t>
      </w:r>
      <w:r w:rsidR="00701F65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dokumentacją projektową, warunkami pozwolenia na budowę, umową z wykonawcą robót budowlanych,</w:t>
      </w:r>
      <w:r w:rsidR="00701F6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przepisami prawa, obowiązującymi normami państwowymi, wytycznymi branżowymi oraz zasadami</w:t>
      </w:r>
      <w:r w:rsidR="00701F6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wiedzy technicznej,</w:t>
      </w:r>
    </w:p>
    <w:p w:rsidR="009E5D43" w:rsidRPr="00F45EC6" w:rsidRDefault="009E5D43" w:rsidP="00701F6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2) sprawdzanie jakości wykonywanych robót, wbudowanych wyrobów budowlanych, a w</w:t>
      </w:r>
      <w:r w:rsidR="00701F6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szczególności</w:t>
      </w:r>
    </w:p>
    <w:p w:rsidR="009E5D43" w:rsidRPr="00F45EC6" w:rsidRDefault="009E5D43" w:rsidP="00701F65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zapobieganie zastosowania materiałów wadliwych i nie dopuszczonych do obrotu i stosowania,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lastRenderedPageBreak/>
        <w:t>3)</w:t>
      </w:r>
      <w:r w:rsidR="0044088D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sprawdzanie,</w:t>
      </w:r>
      <w:r w:rsidR="00701F6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 xml:space="preserve">odbiór (częściowy/końcowy) robót budowlanych ulegających zakryciu lub </w:t>
      </w:r>
      <w:r w:rsidR="00701F65" w:rsidRPr="00F45EC6">
        <w:rPr>
          <w:rFonts w:ascii="Tahoma" w:hAnsi="Tahoma" w:cs="Tahoma"/>
          <w:sz w:val="20"/>
          <w:szCs w:val="20"/>
        </w:rPr>
        <w:t> z</w:t>
      </w:r>
      <w:r w:rsidRPr="00F45EC6">
        <w:rPr>
          <w:rFonts w:ascii="Tahoma" w:hAnsi="Tahoma" w:cs="Tahoma"/>
          <w:sz w:val="20"/>
          <w:szCs w:val="20"/>
        </w:rPr>
        <w:t>anikających,</w:t>
      </w:r>
      <w:r w:rsidR="00701F6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uczestniczenie w próbach i odbiorach technicznych instalacji, urządzeń technicznych, przewodów</w:t>
      </w:r>
      <w:r w:rsidR="00DB198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kominowych oraz udział w czynnościach odbioru gotowych obiektów budowlanych i</w:t>
      </w:r>
      <w:r w:rsidR="00DB1982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przekazanie ich do</w:t>
      </w:r>
      <w:r w:rsidR="00DB198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użytkowania,</w:t>
      </w:r>
    </w:p>
    <w:p w:rsidR="009E5D43" w:rsidRPr="00F45EC6" w:rsidRDefault="009E5D43" w:rsidP="0044088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4) potwierdzanie faktycznie wykonanych robót oraz usunięcia wad, a także kontrolowanie rozliczeń</w:t>
      </w:r>
      <w:r w:rsidR="00DB198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budowy i prawidłowości zafakturowania wykonanych robót,</w:t>
      </w:r>
    </w:p>
    <w:p w:rsidR="009E5D43" w:rsidRPr="00F45EC6" w:rsidRDefault="009E5D43" w:rsidP="00381A4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5) kontrola zgodności przebiegu robót z obowiązującym harmonogramem rzeczowym.</w:t>
      </w:r>
    </w:p>
    <w:p w:rsidR="009E5D43" w:rsidRPr="00F45EC6" w:rsidRDefault="009E5D43" w:rsidP="00381A4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3. Inspektor nadzoru inwestorskiego ma prawo:</w:t>
      </w:r>
    </w:p>
    <w:p w:rsidR="009E5D43" w:rsidRPr="00F45EC6" w:rsidRDefault="009E5D43" w:rsidP="00DB19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1) wydawać kierownikowi budowy lub kierownikowi robót polecenia, potwierdzone wpisem do</w:t>
      </w:r>
      <w:r w:rsidR="00DB1982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dziennika budowy, dotyczące: usunięcia nieprawidłowości lub zagrożeń, wykonania prób lub badań,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także wymagających odkrycia robót lub elementów zakrytych, oraz przedstawienia ekspertyz</w:t>
      </w:r>
      <w:r w:rsidR="00DB198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dotyczących prowadzonych robót budowlanych i dowodów dopuszczenia do stosowania w</w:t>
      </w:r>
      <w:r w:rsidR="00DB1982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budownictwie</w:t>
      </w:r>
      <w:r w:rsidR="00DB198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wyrobów budowlanych oraz urządzeń technicznych oraz w innych wymagających tego sprawach</w:t>
      </w:r>
      <w:r w:rsidR="0044088D" w:rsidRPr="00F45EC6">
        <w:rPr>
          <w:rFonts w:ascii="Tahoma" w:hAnsi="Tahoma" w:cs="Tahoma"/>
          <w:sz w:val="20"/>
          <w:szCs w:val="20"/>
        </w:rPr>
        <w:t>;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 xml:space="preserve">2) </w:t>
      </w:r>
      <w:r w:rsidR="0044088D" w:rsidRPr="00F45EC6">
        <w:rPr>
          <w:rFonts w:ascii="Tahoma" w:hAnsi="Tahoma" w:cs="Tahoma"/>
          <w:sz w:val="20"/>
          <w:szCs w:val="20"/>
        </w:rPr>
        <w:t>ż</w:t>
      </w:r>
      <w:r w:rsidRPr="00F45EC6">
        <w:rPr>
          <w:rFonts w:ascii="Tahoma" w:hAnsi="Tahoma" w:cs="Tahoma"/>
          <w:sz w:val="20"/>
          <w:szCs w:val="20"/>
        </w:rPr>
        <w:t>ądać od kierownika budowy lub kierownika robót dokonania poprawek bądź ponownego wykonania</w:t>
      </w:r>
      <w:r w:rsidR="00DB198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wadliwie wykonanych robót, a także wstrzymania dalszych robót budowlanych w</w:t>
      </w:r>
      <w:r w:rsidR="00DB1982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przypadku, gdyby ich</w:t>
      </w:r>
      <w:r w:rsidR="00DB198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kontynuacja mogła wywołać zagrożenie bądź spowodować niedopuszczalną niezgodność z projektem lub</w:t>
      </w:r>
      <w:r w:rsidR="0099609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pozwoleniem na budowę</w:t>
      </w:r>
      <w:r w:rsidR="0044088D" w:rsidRPr="00F45EC6">
        <w:rPr>
          <w:rFonts w:ascii="Tahoma" w:hAnsi="Tahoma" w:cs="Tahoma"/>
          <w:sz w:val="20"/>
          <w:szCs w:val="20"/>
        </w:rPr>
        <w:t>;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 xml:space="preserve">3) </w:t>
      </w:r>
      <w:r w:rsidR="0044088D" w:rsidRPr="00F45EC6">
        <w:rPr>
          <w:rFonts w:ascii="Tahoma" w:hAnsi="Tahoma" w:cs="Tahoma"/>
          <w:sz w:val="20"/>
          <w:szCs w:val="20"/>
        </w:rPr>
        <w:t>b</w:t>
      </w:r>
      <w:r w:rsidRPr="00F45EC6">
        <w:rPr>
          <w:rFonts w:ascii="Tahoma" w:hAnsi="Tahoma" w:cs="Tahoma"/>
          <w:sz w:val="20"/>
          <w:szCs w:val="20"/>
        </w:rPr>
        <w:t xml:space="preserve">ez pisemnej zgody Zamawiającego, inspektor nadzoru inwestorskiego nie może wprowadzić </w:t>
      </w:r>
      <w:r w:rsidR="00996092" w:rsidRPr="00F45EC6">
        <w:rPr>
          <w:rFonts w:ascii="Tahoma" w:hAnsi="Tahoma" w:cs="Tahoma"/>
          <w:sz w:val="20"/>
          <w:szCs w:val="20"/>
        </w:rPr>
        <w:t>ż</w:t>
      </w:r>
      <w:r w:rsidRPr="00F45EC6">
        <w:rPr>
          <w:rFonts w:ascii="Tahoma" w:hAnsi="Tahoma" w:cs="Tahoma"/>
          <w:sz w:val="20"/>
          <w:szCs w:val="20"/>
        </w:rPr>
        <w:t>adnych</w:t>
      </w:r>
      <w:r w:rsidR="0099609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zmian w zakresie realizacji umowy na wykonanie robót budowlanych</w:t>
      </w:r>
      <w:r w:rsidR="00BE527A" w:rsidRPr="00F45EC6">
        <w:rPr>
          <w:rFonts w:ascii="Tahoma" w:hAnsi="Tahoma" w:cs="Tahoma"/>
          <w:sz w:val="20"/>
          <w:szCs w:val="20"/>
        </w:rPr>
        <w:t>;</w:t>
      </w:r>
    </w:p>
    <w:p w:rsidR="009E5D43" w:rsidRPr="00F45EC6" w:rsidRDefault="009E5D43" w:rsidP="0099609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 xml:space="preserve">4) </w:t>
      </w:r>
      <w:r w:rsidR="004E7C94" w:rsidRPr="00F45EC6">
        <w:rPr>
          <w:rFonts w:ascii="Tahoma" w:hAnsi="Tahoma" w:cs="Tahoma"/>
          <w:sz w:val="20"/>
          <w:szCs w:val="20"/>
        </w:rPr>
        <w:t>z</w:t>
      </w:r>
      <w:r w:rsidRPr="00F45EC6">
        <w:rPr>
          <w:rFonts w:ascii="Tahoma" w:hAnsi="Tahoma" w:cs="Tahoma"/>
          <w:sz w:val="20"/>
          <w:szCs w:val="20"/>
        </w:rPr>
        <w:t>akres robót i wymagania jakościowe, określa dostarczona dokumentacja projektowa, budowlano</w:t>
      </w:r>
      <w:r w:rsidR="00996092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wykonawcza wraz z pozwoleniem na budowę, obowiązujące przepisy prawa, wymogi określone w</w:t>
      </w:r>
      <w:r w:rsidR="00996092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specyfikacji istotnych warunków zamówienia i zawarta umowa o roboty budowlane wraz</w:t>
      </w:r>
      <w:r w:rsidR="00996092" w:rsidRPr="00F45EC6">
        <w:rPr>
          <w:rFonts w:ascii="Tahoma" w:hAnsi="Tahoma" w:cs="Tahoma"/>
          <w:sz w:val="20"/>
          <w:szCs w:val="20"/>
        </w:rPr>
        <w:t xml:space="preserve"> z </w:t>
      </w:r>
      <w:r w:rsidRPr="00F45EC6">
        <w:rPr>
          <w:rFonts w:ascii="Tahoma" w:hAnsi="Tahoma" w:cs="Tahoma"/>
          <w:sz w:val="20"/>
          <w:szCs w:val="20"/>
        </w:rPr>
        <w:t>harmonogramem robót i załącznikami, które są znane Wykonawcy.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4</w:t>
      </w:r>
    </w:p>
    <w:p w:rsidR="009E5D43" w:rsidRPr="00F45EC6" w:rsidRDefault="009E5D43" w:rsidP="00DB7DEC">
      <w:pPr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1. W imieniu Wykonawcy obowiązki koordynatora w zakresie różnych specjalności wymagających nadzoru</w:t>
      </w:r>
      <w:r w:rsidR="00DB7DEC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inwestycyjnego we wszystkich branżach, robót wynikających z opracowanego projektu budowlanego będzie</w:t>
      </w:r>
      <w:r w:rsidR="00DB7DEC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pełnić ………………………………………..</w:t>
      </w:r>
      <w:r w:rsidR="00CD2C39" w:rsidRPr="00F45EC6">
        <w:rPr>
          <w:rFonts w:ascii="Tahoma" w:hAnsi="Tahoma" w:cs="Tahoma"/>
          <w:sz w:val="20"/>
          <w:szCs w:val="20"/>
        </w:rPr>
        <w:t xml:space="preserve"> 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5</w:t>
      </w:r>
    </w:p>
    <w:p w:rsidR="009E5D43" w:rsidRPr="00F45EC6" w:rsidRDefault="009E5D43" w:rsidP="00381A40">
      <w:pPr>
        <w:spacing w:after="0"/>
        <w:rPr>
          <w:rFonts w:ascii="Tahoma" w:hAnsi="Tahoma" w:cs="Tahoma"/>
          <w:sz w:val="20"/>
          <w:szCs w:val="20"/>
          <w:highlight w:val="green"/>
        </w:rPr>
      </w:pPr>
      <w:r w:rsidRPr="00F45EC6">
        <w:rPr>
          <w:rFonts w:ascii="Tahoma" w:hAnsi="Tahoma" w:cs="Tahoma"/>
          <w:sz w:val="20"/>
          <w:szCs w:val="20"/>
        </w:rPr>
        <w:t xml:space="preserve">1. Termin wykonania zamówienia ustala się: od dnia zawarcia </w:t>
      </w:r>
      <w:r w:rsidRPr="000D4DF8">
        <w:rPr>
          <w:rFonts w:ascii="Tahoma" w:hAnsi="Tahoma" w:cs="Tahoma"/>
          <w:sz w:val="20"/>
          <w:szCs w:val="20"/>
        </w:rPr>
        <w:t xml:space="preserve">umowy do dnia </w:t>
      </w:r>
      <w:r w:rsidR="00EA1DF1" w:rsidRPr="000D4DF8">
        <w:rPr>
          <w:rFonts w:ascii="Tahoma" w:hAnsi="Tahoma" w:cs="Tahoma"/>
          <w:sz w:val="20"/>
          <w:szCs w:val="20"/>
        </w:rPr>
        <w:t>30</w:t>
      </w:r>
      <w:r w:rsidR="00637017" w:rsidRPr="000D4DF8">
        <w:rPr>
          <w:rFonts w:ascii="Tahoma" w:hAnsi="Tahoma" w:cs="Tahoma"/>
          <w:sz w:val="20"/>
          <w:szCs w:val="20"/>
        </w:rPr>
        <w:t>.</w:t>
      </w:r>
      <w:r w:rsidR="00EA1DF1" w:rsidRPr="000D4DF8">
        <w:rPr>
          <w:rFonts w:ascii="Tahoma" w:hAnsi="Tahoma" w:cs="Tahoma"/>
          <w:sz w:val="20"/>
          <w:szCs w:val="20"/>
        </w:rPr>
        <w:t>06</w:t>
      </w:r>
      <w:r w:rsidR="00637017" w:rsidRPr="000D4DF8">
        <w:rPr>
          <w:rFonts w:ascii="Tahoma" w:hAnsi="Tahoma" w:cs="Tahoma"/>
          <w:sz w:val="20"/>
          <w:szCs w:val="20"/>
        </w:rPr>
        <w:t>.</w:t>
      </w:r>
      <w:r w:rsidRPr="000D4DF8">
        <w:rPr>
          <w:rFonts w:ascii="Tahoma" w:hAnsi="Tahoma" w:cs="Tahoma"/>
          <w:sz w:val="20"/>
          <w:szCs w:val="20"/>
        </w:rPr>
        <w:t>20</w:t>
      </w:r>
      <w:r w:rsidR="001A1665" w:rsidRPr="000D4DF8">
        <w:rPr>
          <w:rFonts w:ascii="Tahoma" w:hAnsi="Tahoma" w:cs="Tahoma"/>
          <w:sz w:val="20"/>
          <w:szCs w:val="20"/>
        </w:rPr>
        <w:t>20</w:t>
      </w:r>
      <w:r w:rsidRPr="000D4DF8">
        <w:rPr>
          <w:rFonts w:ascii="Tahoma" w:hAnsi="Tahoma" w:cs="Tahoma"/>
          <w:sz w:val="20"/>
          <w:szCs w:val="20"/>
        </w:rPr>
        <w:t xml:space="preserve"> r.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2. W przypadku wydłużenia się okresu wykonania prac budowlanych termin określony w ust. 1 ulega</w:t>
      </w:r>
      <w:r w:rsidR="00833A2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przedłużeniu o wymagany czas d</w:t>
      </w:r>
      <w:r w:rsidR="006E39F2" w:rsidRPr="00F45EC6">
        <w:rPr>
          <w:rFonts w:ascii="Tahoma" w:hAnsi="Tahoma" w:cs="Tahoma"/>
          <w:sz w:val="20"/>
          <w:szCs w:val="20"/>
        </w:rPr>
        <w:t>o</w:t>
      </w:r>
      <w:r w:rsidRPr="00F45EC6">
        <w:rPr>
          <w:rFonts w:ascii="Tahoma" w:hAnsi="Tahoma" w:cs="Tahoma"/>
          <w:sz w:val="20"/>
          <w:szCs w:val="20"/>
        </w:rPr>
        <w:t xml:space="preserve"> nowej daty zakończenia i odbioru prac budowlanych bez </w:t>
      </w:r>
      <w:r w:rsidR="005F5B6D" w:rsidRPr="00F45EC6">
        <w:rPr>
          <w:rFonts w:ascii="Tahoma" w:hAnsi="Tahoma" w:cs="Tahoma"/>
          <w:sz w:val="20"/>
          <w:szCs w:val="20"/>
        </w:rPr>
        <w:t>d</w:t>
      </w:r>
      <w:r w:rsidRPr="00F45EC6">
        <w:rPr>
          <w:rFonts w:ascii="Tahoma" w:hAnsi="Tahoma" w:cs="Tahoma"/>
          <w:sz w:val="20"/>
          <w:szCs w:val="20"/>
        </w:rPr>
        <w:t>odatkowego</w:t>
      </w:r>
      <w:r w:rsidR="005F5B6D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wynagrodzenia.</w:t>
      </w:r>
    </w:p>
    <w:p w:rsidR="009E5D43" w:rsidRPr="00F45EC6" w:rsidRDefault="009E5D43" w:rsidP="00510A3D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3. Niniejsza umowa ulega rozwiązaniu w przypadku wcześniejszego zakończenia robót budowlanych</w:t>
      </w:r>
    </w:p>
    <w:p w:rsidR="009E5D43" w:rsidRDefault="009E5D43" w:rsidP="009E5D43">
      <w:pPr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objętych nadzorem tj. w dniu podpisania protokołu końcowego odbioru robót bez wad.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6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1. Dokumenty i oświadczenia przedstawione przez Wykonawcę w ramach oferty stanowią integralne części</w:t>
      </w:r>
      <w:r w:rsidR="0029224B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niniejszej umowy.</w:t>
      </w:r>
    </w:p>
    <w:p w:rsidR="009E5D43" w:rsidRPr="00F45EC6" w:rsidRDefault="009E5D43" w:rsidP="00381A4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2. Zakres przedmiotu umowy określają w szczególności następujące dokumenty:</w:t>
      </w:r>
    </w:p>
    <w:p w:rsidR="009E5D43" w:rsidRPr="00F45EC6" w:rsidRDefault="009E5D43" w:rsidP="00381A4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a) Formularz ofertowy i cenowy wykonawcy robót budowlanych.</w:t>
      </w:r>
    </w:p>
    <w:p w:rsidR="009E5D43" w:rsidRPr="00F45EC6" w:rsidRDefault="009E5D43" w:rsidP="00381A4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b) Umowa z wykonawcą robót budowlanych wraz z załącznikami.</w:t>
      </w:r>
    </w:p>
    <w:p w:rsidR="009E5D43" w:rsidRPr="00F45EC6" w:rsidRDefault="009E5D43" w:rsidP="00381A4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c) Dokumentacja projektowa wraz z załącznikami.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7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1. Wynagrodzenie Wykonawcy za wykonanie przedmiotu umowy określonego w §2 umowy zostało ustalone</w:t>
      </w:r>
      <w:r w:rsidR="0029224B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jako łączne wynagrodzenie ryczałtowe brutto w wysokości....................................... zł (słownie:</w:t>
      </w:r>
      <w:r w:rsidR="0029224B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.........................................................................). Wynagrodzenie obejmuje podatek VAT, w</w:t>
      </w:r>
      <w:r w:rsidR="0029224B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kwocie ……………………..złotych.</w:t>
      </w:r>
    </w:p>
    <w:p w:rsidR="009E5D43" w:rsidRPr="00F45EC6" w:rsidRDefault="009E5D43" w:rsidP="0029224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lastRenderedPageBreak/>
        <w:t xml:space="preserve">2. Zamawiający </w:t>
      </w:r>
      <w:r w:rsidR="003302A1" w:rsidRPr="00F45EC6">
        <w:rPr>
          <w:rFonts w:ascii="Tahoma" w:hAnsi="Tahoma" w:cs="Tahoma"/>
          <w:sz w:val="20"/>
          <w:szCs w:val="20"/>
        </w:rPr>
        <w:t xml:space="preserve">dokona </w:t>
      </w:r>
      <w:r w:rsidR="009F36AE" w:rsidRPr="00F45EC6">
        <w:rPr>
          <w:rFonts w:ascii="Tahoma" w:hAnsi="Tahoma" w:cs="Tahoma"/>
          <w:sz w:val="20"/>
          <w:szCs w:val="20"/>
        </w:rPr>
        <w:t xml:space="preserve">zapłaty należności po zrealizowanym zadaniu na podstawie wystawionej przez Wykonawcę faktury końcowej. </w:t>
      </w:r>
    </w:p>
    <w:p w:rsidR="009E5D43" w:rsidRPr="00F45EC6" w:rsidRDefault="009E5D43" w:rsidP="0074565B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3. Wynagrodzenie, o którym mowa w ust. 1 będzie wypłacone na podstawie protokołu odbioru robót</w:t>
      </w:r>
      <w:r w:rsidR="0074565B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budowlanych wykonanych bez wad oraz faktury wystawionej przez Wykonawcę w terminie do 30 dni od jej</w:t>
      </w:r>
      <w:r w:rsidR="0097297E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otrzymania.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8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Niezależnie od obowiązków wymienionych w poprzedzających paragrafach umowy Wykonawca przyjmuje</w:t>
      </w:r>
      <w:r w:rsidR="0097297E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na siebie między innymi następujące obowiązki:</w:t>
      </w:r>
    </w:p>
    <w:p w:rsidR="009E5D43" w:rsidRPr="00F45EC6" w:rsidRDefault="009E5D43" w:rsidP="0097297E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 xml:space="preserve">1. Zapoznanie się z dokumentacją budowlaną powierzonego zadania inwestycyjnego w tym </w:t>
      </w:r>
      <w:r w:rsidRPr="002A69E3">
        <w:rPr>
          <w:rFonts w:ascii="Tahoma" w:hAnsi="Tahoma" w:cs="Tahoma"/>
          <w:sz w:val="20"/>
          <w:szCs w:val="20"/>
        </w:rPr>
        <w:t>warunkami</w:t>
      </w:r>
      <w:r w:rsidR="002A69E3" w:rsidRPr="002A69E3">
        <w:rPr>
          <w:rFonts w:ascii="Tahoma" w:hAnsi="Tahoma" w:cs="Tahoma"/>
          <w:sz w:val="20"/>
          <w:szCs w:val="20"/>
        </w:rPr>
        <w:t xml:space="preserve"> </w:t>
      </w:r>
      <w:r w:rsidRPr="002A69E3">
        <w:rPr>
          <w:rFonts w:ascii="Tahoma" w:hAnsi="Tahoma" w:cs="Tahoma"/>
          <w:sz w:val="20"/>
          <w:szCs w:val="20"/>
        </w:rPr>
        <w:t>pozwolenia na</w:t>
      </w:r>
      <w:r w:rsidRPr="00F45EC6">
        <w:rPr>
          <w:rFonts w:ascii="Tahoma" w:hAnsi="Tahoma" w:cs="Tahoma"/>
          <w:sz w:val="20"/>
          <w:szCs w:val="20"/>
        </w:rPr>
        <w:t xml:space="preserve"> budowę, zgłoszenia oraz warunkami terenowymi</w:t>
      </w:r>
      <w:r w:rsidR="00CF4649" w:rsidRPr="00F45EC6">
        <w:rPr>
          <w:rFonts w:ascii="Tahoma" w:hAnsi="Tahoma" w:cs="Tahoma"/>
          <w:sz w:val="20"/>
          <w:szCs w:val="20"/>
        </w:rPr>
        <w:t>.</w:t>
      </w:r>
    </w:p>
    <w:p w:rsidR="009E5D43" w:rsidRPr="00F45EC6" w:rsidRDefault="009E5D43" w:rsidP="00CF4649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2. Udział w weryfikacji harmonogramu rzeczowego zadania i jego ewentualnych aktualizacji;</w:t>
      </w:r>
    </w:p>
    <w:p w:rsidR="009E5D43" w:rsidRPr="00F45EC6" w:rsidRDefault="009E5D43" w:rsidP="00CF4649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3. Zapoznanie się z terenem inwestycji, jego uzbrojeniem i istniejącymi urządzeniami;</w:t>
      </w:r>
    </w:p>
    <w:p w:rsidR="009E5D43" w:rsidRPr="00F45EC6" w:rsidRDefault="009E5D43" w:rsidP="00CF4649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4. Nadzór nad wyznaczeniem w terenie obiektu budowlanego wraz z infrastrukturą towarzyszącą przez</w:t>
      </w:r>
      <w:r w:rsidR="00CF4649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uprawnionego geodetę;</w:t>
      </w:r>
    </w:p>
    <w:p w:rsidR="009E5D43" w:rsidRPr="00F45EC6" w:rsidRDefault="009E5D43" w:rsidP="00CF4649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5. Inspektor Nadzoru będzie nadzorował budowę w trakcie jej realizacji oraz na wezwanie Wykonawcy i Inwestora. Każda wizyta Inspektora nadzoru będzie potwierdzana</w:t>
      </w:r>
      <w:r w:rsidR="00CF4649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wpisem do dziennika budowy</w:t>
      </w:r>
      <w:r w:rsidR="005D02BC" w:rsidRPr="00F45EC6">
        <w:rPr>
          <w:rFonts w:ascii="Tahoma" w:hAnsi="Tahoma" w:cs="Tahoma"/>
          <w:sz w:val="20"/>
          <w:szCs w:val="20"/>
        </w:rPr>
        <w:t xml:space="preserve">. </w:t>
      </w:r>
    </w:p>
    <w:p w:rsidR="009E5D43" w:rsidRPr="00F45EC6" w:rsidRDefault="009E5D43" w:rsidP="00CF4649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6. Sprawowanie kontroli w zakresie niezbędnym do zabezpieczenia interesów Zamawiającego i</w:t>
      </w:r>
      <w:r w:rsidR="00CF4649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przyszłych</w:t>
      </w:r>
      <w:r w:rsidR="00CF4649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użytkowników w tym:</w:t>
      </w:r>
    </w:p>
    <w:p w:rsidR="009E5D43" w:rsidRPr="00F45EC6" w:rsidRDefault="009E5D43" w:rsidP="008B554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a) reprezentowanie Zamawiającego na budowie przez sprawowanie kontroli zgodności jej realizacji z</w:t>
      </w:r>
      <w:r w:rsidR="00CF4649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projektem i pozwoleniem na budowę, przepisami oraz zasadami wiedzy technicznej oraz zapisami</w:t>
      </w:r>
      <w:r w:rsidR="008B554A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umowy;</w:t>
      </w:r>
    </w:p>
    <w:p w:rsidR="009E5D43" w:rsidRPr="00F45EC6" w:rsidRDefault="009E5D43" w:rsidP="00B75D67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b) sprawdzanie jakości wykonywanych robót, wbudowanych wyrobów budowlanych i stosowanych</w:t>
      </w:r>
      <w:r w:rsidR="00B75D67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materiałów (do obowiązków inspektora będzie należało egzekwowanie i odbiór od wykonawcy robót</w:t>
      </w:r>
      <w:r w:rsidR="00B75D67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atestów i certyfikatów wyrobów i materiałów przed ich wbudowaniem oraz ich szczegółowa</w:t>
      </w:r>
      <w:r w:rsidR="00B75D67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weryfikacja), a w szczególności zapobieganie zastosowaniu wyrobów budowlanych wadliwych i</w:t>
      </w:r>
      <w:r w:rsidR="00B75D67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niedopuszczonych do stosowania w budownictwie;</w:t>
      </w:r>
    </w:p>
    <w:p w:rsidR="009E5D43" w:rsidRPr="00F45EC6" w:rsidRDefault="009E5D43" w:rsidP="00AA63C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c) sprawdzanie i odbiór robót budowlanych ulegających zakryciu lub zanikających, uczestniczenie w</w:t>
      </w:r>
    </w:p>
    <w:p w:rsidR="009E5D43" w:rsidRPr="00F45EC6" w:rsidRDefault="009E5D43" w:rsidP="00AA63C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próbach i odbiorach technicznych instalacji, urządzeń technicznych oraz przygotowanie i udział w</w:t>
      </w:r>
    </w:p>
    <w:p w:rsidR="009E5D43" w:rsidRPr="00F45EC6" w:rsidRDefault="009E5D43" w:rsidP="00AA63C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czynnościach odbioru gotowych obiektów budowlanych i przekazanie ich do użytkowania;</w:t>
      </w:r>
    </w:p>
    <w:p w:rsidR="009E5D43" w:rsidRPr="00F45EC6" w:rsidRDefault="009E5D43" w:rsidP="00AA63C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d) sprawdzenie i odbiór robót, wynikających z harmonogramu robót budowlanych;</w:t>
      </w:r>
    </w:p>
    <w:p w:rsidR="009E5D43" w:rsidRPr="00F45EC6" w:rsidRDefault="009E5D43" w:rsidP="002A69E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2A69E3">
        <w:rPr>
          <w:rFonts w:ascii="Tahoma" w:hAnsi="Tahoma" w:cs="Tahoma"/>
          <w:sz w:val="20"/>
          <w:szCs w:val="20"/>
        </w:rPr>
        <w:t>e) kontrola ilości i wartości wykonywanych robót z obowiązującym harmonogramem oraz</w:t>
      </w:r>
      <w:r w:rsidR="002A69E3" w:rsidRPr="002A69E3">
        <w:rPr>
          <w:rFonts w:ascii="Tahoma" w:hAnsi="Tahoma" w:cs="Tahoma"/>
          <w:sz w:val="20"/>
          <w:szCs w:val="20"/>
        </w:rPr>
        <w:t xml:space="preserve"> t</w:t>
      </w:r>
      <w:r w:rsidRPr="002A69E3">
        <w:rPr>
          <w:rFonts w:ascii="Tahoma" w:hAnsi="Tahoma" w:cs="Tahoma"/>
          <w:sz w:val="20"/>
          <w:szCs w:val="20"/>
        </w:rPr>
        <w:t>erminowoś</w:t>
      </w:r>
      <w:r w:rsidR="002A69E3" w:rsidRPr="002A69E3">
        <w:rPr>
          <w:rFonts w:ascii="Tahoma" w:hAnsi="Tahoma" w:cs="Tahoma"/>
          <w:sz w:val="20"/>
          <w:szCs w:val="20"/>
        </w:rPr>
        <w:t xml:space="preserve">ci </w:t>
      </w:r>
      <w:r w:rsidRPr="002A69E3">
        <w:rPr>
          <w:rFonts w:ascii="Tahoma" w:hAnsi="Tahoma" w:cs="Tahoma"/>
          <w:sz w:val="20"/>
          <w:szCs w:val="20"/>
        </w:rPr>
        <w:t>ich wykonania;</w:t>
      </w:r>
    </w:p>
    <w:p w:rsidR="009E5D43" w:rsidRPr="00F45EC6" w:rsidRDefault="009E5D43" w:rsidP="00AA63C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f) kontrola prawidłowości prowadzenia dziennika budowy i dokonywania w nim wpisów</w:t>
      </w:r>
      <w:r w:rsidR="00AA63C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stwierdzających wszystkie okoliczności mające znaczenie dla oceny właściwego wykonania robót</w:t>
      </w:r>
      <w:r w:rsidR="00AA63C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(ilości, jakości, wartości robót)</w:t>
      </w:r>
      <w:r w:rsidR="002A69E3">
        <w:rPr>
          <w:rFonts w:ascii="Tahoma" w:hAnsi="Tahoma" w:cs="Tahoma"/>
          <w:sz w:val="20"/>
          <w:szCs w:val="20"/>
        </w:rPr>
        <w:t>. W</w:t>
      </w:r>
      <w:r w:rsidRPr="00F45EC6">
        <w:rPr>
          <w:rFonts w:ascii="Tahoma" w:hAnsi="Tahoma" w:cs="Tahoma"/>
          <w:sz w:val="20"/>
          <w:szCs w:val="20"/>
        </w:rPr>
        <w:t xml:space="preserve"> czasie każdorazowego pobytu na budowie inspektor nadzoru ma</w:t>
      </w:r>
      <w:r w:rsidR="00AA63C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obowiązek bieżącego przeglądu dziennika budowy oraz potwierdzenia bytności poprzez dokonanie</w:t>
      </w:r>
      <w:r w:rsidR="00AA63C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stosownego zapisu;</w:t>
      </w:r>
    </w:p>
    <w:p w:rsidR="009E5D43" w:rsidRPr="00F45EC6" w:rsidRDefault="009E5D43" w:rsidP="00AA63C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g) potwierdzanie faktycznie wykonanych robót oraz usunięcie wad, a także kontrolowanie rozliczeń</w:t>
      </w:r>
      <w:r w:rsidR="00AA63C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budowy (w tym weryfikacja kosztów ewentualnych zmian w zakresie zadania i rodzaju materiałów w</w:t>
      </w:r>
      <w:r w:rsidR="00AA63C0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stosunku do oferty wykonawcy</w:t>
      </w:r>
      <w:r w:rsidR="005D02BC" w:rsidRPr="00F45EC6">
        <w:rPr>
          <w:rFonts w:ascii="Tahoma" w:hAnsi="Tahoma" w:cs="Tahoma"/>
          <w:sz w:val="20"/>
          <w:szCs w:val="20"/>
        </w:rPr>
        <w:t>)</w:t>
      </w:r>
      <w:r w:rsidRPr="00F45EC6">
        <w:rPr>
          <w:rFonts w:ascii="Tahoma" w:hAnsi="Tahoma" w:cs="Tahoma"/>
          <w:sz w:val="20"/>
          <w:szCs w:val="20"/>
        </w:rPr>
        <w:t>;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  <w:highlight w:val="yellow"/>
        </w:rPr>
      </w:pPr>
      <w:r w:rsidRPr="00F45EC6">
        <w:rPr>
          <w:rFonts w:ascii="Tahoma" w:hAnsi="Tahoma" w:cs="Tahoma"/>
          <w:sz w:val="20"/>
          <w:szCs w:val="20"/>
        </w:rPr>
        <w:t>7. Rozstrzyganie w porozumieniu z kierownikiem budowy i przedstawicielem Zamawiającego wątpliwości</w:t>
      </w:r>
      <w:r w:rsidR="00AA63C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natury technicznej powstałych w toku wykonywania robót, zasięgając w razie potrzeby opinii autora</w:t>
      </w:r>
      <w:r w:rsidR="00AA63C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projektu budowlanego. Przekazywanie zaleceń nadzoru autorskiego jest dokonywane za pośrednictwem</w:t>
      </w:r>
      <w:r w:rsidR="00AA63C0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inspektora nadzoru.</w:t>
      </w:r>
    </w:p>
    <w:p w:rsidR="009E5D43" w:rsidRPr="00F45EC6" w:rsidRDefault="009E5D43" w:rsidP="006D340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8. Sprawdzanie posiadania przez kierownika budowy odpowiednich dokumentów (atestów,</w:t>
      </w:r>
      <w:r w:rsidR="0002750E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świadectw</w:t>
      </w:r>
    </w:p>
    <w:p w:rsidR="009E5D43" w:rsidRPr="00F45EC6" w:rsidRDefault="009E5D43" w:rsidP="006D340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jakości, wyników badań), dotyczących elementów prefabrykowanych i innych wyrobów. Dokonanie ich</w:t>
      </w:r>
      <w:r w:rsidR="0002750E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 xml:space="preserve">oceny jakości na placu budowy przed ich wbudowaniem. W razie braku wymaganych </w:t>
      </w:r>
      <w:r w:rsidR="0002750E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dokumentów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stwierdzających właściwą jakość lub też w razie zastrzeżeń dotyczących jakości wyrobu przewidzianego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do wbudowania, inspektor nadzoru ma obowiązek żądania od wykonawcy odpowiednich badań i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przedstawienia ekspertyz technicznych lub zamiany wadliwego materiału z</w:t>
      </w:r>
      <w:r w:rsidR="006D3405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równoczesnym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powiadomieniem Zamawiającego o zaistniałym fakcie.</w:t>
      </w:r>
    </w:p>
    <w:p w:rsidR="009E5D43" w:rsidRPr="00F45EC6" w:rsidRDefault="009E5D43" w:rsidP="006D340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lastRenderedPageBreak/>
        <w:t>9. Czuwanie nad przestrzeganiem zakazu wbudowania materiałów i wyrobów nie dopuszczonych do</w:t>
      </w:r>
      <w:r w:rsidR="006D3405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stosowania w budownictwie lub niewiadomego pochodzenia. W przypadku stwierdzenia niezgodności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wykonywania robót budowlanych z dokumentacją techniczną (w tym specyfikacją techniczną wykonania i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odbioru robót), nieprawidłowości procesów technologicznych, użycia niewłaściwych materiałów, wad w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wykonywaniu lub prowadzeniu robót w sposób powodujący i</w:t>
      </w:r>
      <w:r w:rsidR="006D3405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mogący narazić Zamawiającego na straty –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inspektor nadzoru zwraca na to uwagę kierownikowi budowy, zgłasza Zamawiającemu oraz podejmuje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odpowiednie decyzje. Inspektor Nadzoru ma prawo żądać od kierownika budowy lub kierownika robót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dokonania poprawek bądź ponownego wykonania wadliwie wykonanych robót, a także wstrzymania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dalszych robót budowlanych w przypadku, gdyby ich kontynuacja mogła wywołać zagrożenie bądź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spowodować niedopuszczalną niezgodność z</w:t>
      </w:r>
      <w:r w:rsidR="006D3405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dokumentacją projektową lub pozwoleniem na budowę.</w:t>
      </w:r>
    </w:p>
    <w:p w:rsidR="009E5D43" w:rsidRPr="00F45EC6" w:rsidRDefault="009E5D43" w:rsidP="006D3405">
      <w:pPr>
        <w:spacing w:after="0"/>
        <w:jc w:val="both"/>
        <w:rPr>
          <w:rFonts w:ascii="Tahoma" w:hAnsi="Tahoma" w:cs="Tahoma"/>
          <w:sz w:val="20"/>
          <w:szCs w:val="20"/>
          <w:highlight w:val="yellow"/>
        </w:rPr>
      </w:pPr>
      <w:r w:rsidRPr="00F45EC6">
        <w:rPr>
          <w:rFonts w:ascii="Tahoma" w:hAnsi="Tahoma" w:cs="Tahoma"/>
          <w:sz w:val="20"/>
          <w:szCs w:val="20"/>
        </w:rPr>
        <w:t>10. Sprawdzanie kompletności przedstawionych przez wykonawcę dokumentów i zaświadczeń wymaganych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przez Zamawiającego i niezbędnych do przeprowadzenia odbioru;</w:t>
      </w:r>
    </w:p>
    <w:p w:rsidR="009E5D43" w:rsidRPr="00F45EC6" w:rsidRDefault="009E5D43" w:rsidP="006D340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11. Gromadzenie i przygotowanie materiałów analitycznych niezbędnych do rozliczenia, wykonywanych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robót i oceny osiągniętych efektów rzeczowych i finansowych ;</w:t>
      </w:r>
    </w:p>
    <w:p w:rsidR="009E5D43" w:rsidRPr="00F45EC6" w:rsidRDefault="009E5D43" w:rsidP="006D340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12. Uczestnictwo w komisjach powołanych do stwierdzenia ujawnionych wad w okresie trwania gwarancji i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rękojmi ( w tym udział w odbiorach pogwarancyjnych);</w:t>
      </w:r>
    </w:p>
    <w:p w:rsidR="009E5D43" w:rsidRPr="00F45EC6" w:rsidRDefault="009E5D43" w:rsidP="006D340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13. Kontrola usunięcia przez wykonawcę stwierdzonych wad; uczestniczenie w przyjęciu przez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Zamawiającego od wykonawcy usuniętych wad – potwierdzonych protokołem;</w:t>
      </w:r>
    </w:p>
    <w:p w:rsidR="009E5D43" w:rsidRPr="00F45EC6" w:rsidRDefault="009E5D43" w:rsidP="006D340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14. Nadzorowanie i pisemne informowanie Zamawiającego o warunkach BHP i zabezpieczeniach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stosowanych na teranie budowy, przeciwdziałanie nieprawidłowościom mogącym spowodować zagrożenia</w:t>
      </w:r>
      <w:r w:rsidR="006D3405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dla użytkowników oraz mieszkańców.</w:t>
      </w:r>
    </w:p>
    <w:p w:rsidR="009E5D43" w:rsidRPr="00F45EC6" w:rsidRDefault="009E5D43" w:rsidP="006D3405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15. Pisemne informowanie Zamawiającego o konieczności wykonania robót odbiegających od założeń</w:t>
      </w:r>
    </w:p>
    <w:p w:rsidR="009E5D43" w:rsidRPr="00F45EC6" w:rsidRDefault="009E5D43" w:rsidP="006D3405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projektowych w terminie 3 dni od daty stwierdzenia konieczności ich wykonania</w:t>
      </w:r>
      <w:r w:rsidR="006D3405" w:rsidRPr="00F45EC6">
        <w:rPr>
          <w:rFonts w:ascii="Tahoma" w:hAnsi="Tahoma" w:cs="Tahoma"/>
          <w:sz w:val="20"/>
          <w:szCs w:val="20"/>
        </w:rPr>
        <w:t xml:space="preserve">. </w:t>
      </w:r>
    </w:p>
    <w:p w:rsidR="009E5D43" w:rsidRPr="00F45EC6" w:rsidRDefault="009E5D43" w:rsidP="00295C1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16. Pisemne informowanie Zamawiającego o terminach zakrycia robót podlegających zakryciu oraz o</w:t>
      </w:r>
      <w:r w:rsidR="00295C1D" w:rsidRPr="00F45EC6">
        <w:rPr>
          <w:rFonts w:ascii="Tahoma" w:hAnsi="Tahoma" w:cs="Tahoma"/>
          <w:sz w:val="20"/>
          <w:szCs w:val="20"/>
        </w:rPr>
        <w:t> </w:t>
      </w:r>
      <w:r w:rsidRPr="00F45EC6">
        <w:rPr>
          <w:rFonts w:ascii="Tahoma" w:hAnsi="Tahoma" w:cs="Tahoma"/>
          <w:sz w:val="20"/>
          <w:szCs w:val="20"/>
        </w:rPr>
        <w:t>terminie wykonania robót zanikających.</w:t>
      </w:r>
    </w:p>
    <w:p w:rsidR="009E5D43" w:rsidRPr="00F45EC6" w:rsidRDefault="009E5D43" w:rsidP="00295C1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 xml:space="preserve">17. Pisemne informowanie Zamawiającego o problemach i możliwych nieprawidłowościach </w:t>
      </w:r>
      <w:r w:rsidR="00295C1D" w:rsidRPr="00F45EC6">
        <w:rPr>
          <w:rFonts w:ascii="Tahoma" w:hAnsi="Tahoma" w:cs="Tahoma"/>
          <w:sz w:val="20"/>
          <w:szCs w:val="20"/>
        </w:rPr>
        <w:t>m</w:t>
      </w:r>
      <w:r w:rsidRPr="00F45EC6">
        <w:rPr>
          <w:rFonts w:ascii="Tahoma" w:hAnsi="Tahoma" w:cs="Tahoma"/>
          <w:sz w:val="20"/>
          <w:szCs w:val="20"/>
        </w:rPr>
        <w:t>ogących</w:t>
      </w:r>
      <w:r w:rsidR="00295C1D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powstać w wyniku realizacji przedmiotu umowy.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9</w:t>
      </w:r>
    </w:p>
    <w:p w:rsidR="009E5D43" w:rsidRPr="00F45EC6" w:rsidRDefault="009D52B7" w:rsidP="005D49F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</w:t>
      </w:r>
      <w:r w:rsidR="009E5D43" w:rsidRPr="00F45EC6">
        <w:rPr>
          <w:rFonts w:ascii="Tahoma" w:hAnsi="Tahoma" w:cs="Tahoma"/>
          <w:sz w:val="20"/>
          <w:szCs w:val="20"/>
        </w:rPr>
        <w:t>. Zamawiający zapłaci Wykonawcy karę umowną w wysokości 10% wynagrodzenia umownego w</w:t>
      </w:r>
      <w:r w:rsidR="00244201" w:rsidRPr="00F45EC6">
        <w:rPr>
          <w:rFonts w:ascii="Tahoma" w:hAnsi="Tahoma" w:cs="Tahoma"/>
          <w:sz w:val="20"/>
          <w:szCs w:val="20"/>
        </w:rPr>
        <w:t> </w:t>
      </w:r>
      <w:r w:rsidR="009E5D43" w:rsidRPr="00F45EC6">
        <w:rPr>
          <w:rFonts w:ascii="Tahoma" w:hAnsi="Tahoma" w:cs="Tahoma"/>
          <w:sz w:val="20"/>
          <w:szCs w:val="20"/>
        </w:rPr>
        <w:t xml:space="preserve">przypadku odstąpienia </w:t>
      </w:r>
      <w:r w:rsidR="009E5D43" w:rsidRPr="00CC74C8">
        <w:rPr>
          <w:rFonts w:ascii="Tahoma" w:hAnsi="Tahoma" w:cs="Tahoma"/>
          <w:sz w:val="20"/>
          <w:szCs w:val="20"/>
        </w:rPr>
        <w:t>od umowy przez Zamawiającego z przyczyn niezależnych od Wykonawcy – o</w:t>
      </w:r>
      <w:r w:rsidR="00244201" w:rsidRPr="00CC74C8">
        <w:rPr>
          <w:rFonts w:ascii="Tahoma" w:hAnsi="Tahoma" w:cs="Tahoma"/>
          <w:sz w:val="20"/>
          <w:szCs w:val="20"/>
        </w:rPr>
        <w:t> </w:t>
      </w:r>
      <w:r w:rsidR="009E5D43" w:rsidRPr="00CC74C8">
        <w:rPr>
          <w:rFonts w:ascii="Tahoma" w:hAnsi="Tahoma" w:cs="Tahoma"/>
          <w:sz w:val="20"/>
          <w:szCs w:val="20"/>
        </w:rPr>
        <w:t>ile nie</w:t>
      </w:r>
      <w:r w:rsidR="00244201" w:rsidRPr="00CC74C8">
        <w:rPr>
          <w:rFonts w:ascii="Tahoma" w:hAnsi="Tahoma" w:cs="Tahoma"/>
          <w:sz w:val="20"/>
          <w:szCs w:val="20"/>
        </w:rPr>
        <w:t xml:space="preserve"> </w:t>
      </w:r>
      <w:r w:rsidR="009E5D43" w:rsidRPr="00CC74C8">
        <w:rPr>
          <w:rFonts w:ascii="Tahoma" w:hAnsi="Tahoma" w:cs="Tahoma"/>
          <w:sz w:val="20"/>
          <w:szCs w:val="20"/>
        </w:rPr>
        <w:t xml:space="preserve">wynikają one z przyczyn opisanych w § 10 ust. </w:t>
      </w:r>
      <w:r w:rsidR="00CC74C8" w:rsidRPr="00CC74C8">
        <w:rPr>
          <w:rFonts w:ascii="Tahoma" w:hAnsi="Tahoma" w:cs="Tahoma"/>
          <w:sz w:val="20"/>
          <w:szCs w:val="20"/>
        </w:rPr>
        <w:t>1</w:t>
      </w:r>
      <w:r w:rsidR="009E5D43" w:rsidRPr="00CC74C8">
        <w:rPr>
          <w:rFonts w:ascii="Tahoma" w:hAnsi="Tahoma" w:cs="Tahoma"/>
          <w:sz w:val="20"/>
          <w:szCs w:val="20"/>
        </w:rPr>
        <w:t>.</w:t>
      </w:r>
    </w:p>
    <w:p w:rsidR="009E5D43" w:rsidRPr="00F45EC6" w:rsidRDefault="005D49FB" w:rsidP="005D49F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2</w:t>
      </w:r>
      <w:r w:rsidR="009E5D43" w:rsidRPr="00F45EC6">
        <w:rPr>
          <w:rFonts w:ascii="Tahoma" w:hAnsi="Tahoma" w:cs="Tahoma"/>
          <w:sz w:val="20"/>
          <w:szCs w:val="20"/>
        </w:rPr>
        <w:t>. Wykonawca zapłaci Zamawiającemu karę umowną w wysokości 10% wynagrodzenia umownego w</w:t>
      </w:r>
      <w:r w:rsidR="00244201" w:rsidRPr="00F45EC6">
        <w:rPr>
          <w:rFonts w:ascii="Tahoma" w:hAnsi="Tahoma" w:cs="Tahoma"/>
          <w:sz w:val="20"/>
          <w:szCs w:val="20"/>
        </w:rPr>
        <w:t> </w:t>
      </w:r>
      <w:r w:rsidR="009E5D43" w:rsidRPr="00F45EC6">
        <w:rPr>
          <w:rFonts w:ascii="Tahoma" w:hAnsi="Tahoma" w:cs="Tahoma"/>
          <w:sz w:val="20"/>
          <w:szCs w:val="20"/>
        </w:rPr>
        <w:t>przypadku zaniechania wykonywania obowiązków wynikających z umowy.</w:t>
      </w:r>
    </w:p>
    <w:p w:rsidR="009E5D43" w:rsidRPr="00F45EC6" w:rsidRDefault="005D49FB" w:rsidP="005D49FB">
      <w:pPr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3</w:t>
      </w:r>
      <w:r w:rsidR="009E5D43" w:rsidRPr="00F45EC6">
        <w:rPr>
          <w:rFonts w:ascii="Tahoma" w:hAnsi="Tahoma" w:cs="Tahoma"/>
          <w:sz w:val="20"/>
          <w:szCs w:val="20"/>
        </w:rPr>
        <w:t>. Zamawiający może dochodzić od Wykonawcy odszkodowania przekraczającego wysokość zastosowanej</w:t>
      </w:r>
      <w:r w:rsidR="00244201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kary umownej, na zasadach ogólnych.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10</w:t>
      </w:r>
    </w:p>
    <w:p w:rsidR="009E5D43" w:rsidRPr="00F45EC6" w:rsidRDefault="009B4788" w:rsidP="00244201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1.</w:t>
      </w:r>
      <w:r w:rsidR="009E5D43" w:rsidRPr="00F45EC6">
        <w:rPr>
          <w:rFonts w:ascii="Tahoma" w:hAnsi="Tahoma" w:cs="Tahoma"/>
          <w:sz w:val="20"/>
          <w:szCs w:val="20"/>
        </w:rPr>
        <w:t xml:space="preserve"> Zamawiający ma prawo odstąpić od umowy, w przypadku zaistnienia istotnej zmiany okoliczności</w:t>
      </w:r>
      <w:r w:rsidR="00244201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powodującej, że wykonanie umowy nie leży w interesie publicznym, czego nie można było</w:t>
      </w:r>
      <w:r w:rsidR="00244201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przewidzieć w</w:t>
      </w:r>
      <w:r w:rsidR="00244201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chwili zawarcia umowy, Zamawiający może odstąpić od umowy w terminie 30 dni od powzięcia</w:t>
      </w:r>
      <w:r w:rsidR="00244201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wiadomości o powyższych okolicznościach. W takim przypadku Wykonawca może żądać jedynie</w:t>
      </w:r>
      <w:r w:rsidR="00244201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wynagrodzenia należnego mu z tytułu wykonania części umowy.</w:t>
      </w:r>
    </w:p>
    <w:p w:rsidR="009E5D43" w:rsidRPr="00F45EC6" w:rsidRDefault="00CC74C8" w:rsidP="00BD57E5">
      <w:pPr>
        <w:spacing w:after="0"/>
        <w:rPr>
          <w:rFonts w:ascii="Tahoma" w:hAnsi="Tahoma" w:cs="Tahoma"/>
          <w:sz w:val="20"/>
          <w:szCs w:val="20"/>
        </w:rPr>
      </w:pPr>
      <w:r w:rsidRPr="00CC74C8">
        <w:rPr>
          <w:rFonts w:ascii="Tahoma" w:hAnsi="Tahoma" w:cs="Tahoma"/>
          <w:sz w:val="20"/>
          <w:szCs w:val="20"/>
        </w:rPr>
        <w:t>2</w:t>
      </w:r>
      <w:r w:rsidR="009E5D43" w:rsidRPr="00CC74C8">
        <w:rPr>
          <w:rFonts w:ascii="Tahoma" w:hAnsi="Tahoma" w:cs="Tahoma"/>
          <w:sz w:val="20"/>
          <w:szCs w:val="20"/>
        </w:rPr>
        <w:t>. Zamawiający</w:t>
      </w:r>
      <w:r w:rsidR="009E5D43" w:rsidRPr="00F45EC6">
        <w:rPr>
          <w:rFonts w:ascii="Tahoma" w:hAnsi="Tahoma" w:cs="Tahoma"/>
          <w:sz w:val="20"/>
          <w:szCs w:val="20"/>
        </w:rPr>
        <w:t xml:space="preserve"> ma prawo odstąpić od umowy, gdy:</w:t>
      </w:r>
    </w:p>
    <w:p w:rsidR="009E5D43" w:rsidRPr="00F45EC6" w:rsidRDefault="009E5D43" w:rsidP="00BD57E5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a) Wykonawca nie realizuje obowiązków wynikających z umowy określonych w § 8 ust. 5 i 6 umowy.</w:t>
      </w:r>
    </w:p>
    <w:p w:rsidR="009E5D43" w:rsidRPr="00F45EC6" w:rsidRDefault="009E5D43" w:rsidP="00BD57E5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b) Wykonawca bez pisemnej zgody Zamawiającego wprowadzi zmiany w zakresie realizacji umowy na</w:t>
      </w:r>
    </w:p>
    <w:p w:rsidR="009E5D43" w:rsidRPr="00F45EC6" w:rsidRDefault="009E5D43" w:rsidP="00BD57E5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wykonanie robót budowlanych.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11</w:t>
      </w:r>
    </w:p>
    <w:p w:rsidR="009E5D43" w:rsidRPr="00F45EC6" w:rsidRDefault="009E5D43" w:rsidP="00381A40">
      <w:pPr>
        <w:spacing w:after="0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1. Wszelkie zmiany niniejszej umowy będą odbywały się w formie aneksów, sporządzanych na piśmie, pod</w:t>
      </w:r>
      <w:r w:rsidR="000119CA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rygorem nieważności.</w:t>
      </w:r>
    </w:p>
    <w:p w:rsidR="009E5D43" w:rsidRPr="00F45EC6" w:rsidRDefault="009E5D43" w:rsidP="00381A4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lastRenderedPageBreak/>
        <w:t>2. Dopuszcza się zmianę postanowień zawartej umowy w stosunku do treści oferty, na podstawie której</w:t>
      </w:r>
      <w:r w:rsidR="000119CA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dokonano wyboru Wykonawcy, jeżeli zmiana dotyczy okresu realizacji umowy. Zamawiający przewiduje</w:t>
      </w:r>
      <w:r w:rsidR="000119CA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możliwość dokonania zmiany umowy w zakresie terminu w następujących przypadkach:</w:t>
      </w:r>
    </w:p>
    <w:p w:rsidR="009E5D43" w:rsidRPr="00F45EC6" w:rsidRDefault="009E5D43" w:rsidP="000119CA">
      <w:pPr>
        <w:spacing w:after="0"/>
        <w:jc w:val="both"/>
        <w:rPr>
          <w:rFonts w:ascii="Tahoma" w:hAnsi="Tahoma" w:cs="Tahoma"/>
          <w:sz w:val="20"/>
          <w:szCs w:val="20"/>
          <w:highlight w:val="yellow"/>
        </w:rPr>
      </w:pPr>
      <w:r w:rsidRPr="00F45EC6">
        <w:rPr>
          <w:rFonts w:ascii="Tahoma" w:hAnsi="Tahoma" w:cs="Tahoma"/>
          <w:sz w:val="20"/>
          <w:szCs w:val="20"/>
        </w:rPr>
        <w:t>a) jeżeli wykonanie zamówienia podstawowego jest uzależnione od wykonania zamówienia</w:t>
      </w:r>
      <w:r w:rsidR="000119CA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dodatkowego niezbędnego do jego prawidłowego wykonania, którego wykonania nie można było</w:t>
      </w:r>
      <w:r w:rsidR="000119CA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wcześniej przewidzieć,</w:t>
      </w:r>
    </w:p>
    <w:p w:rsidR="009E5D43" w:rsidRPr="00F45EC6" w:rsidRDefault="009E5D43" w:rsidP="000119C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b) w sytuacji gdy okres realizacji umowy</w:t>
      </w:r>
      <w:r w:rsidR="00CC0547" w:rsidRPr="00F45EC6">
        <w:rPr>
          <w:rFonts w:ascii="Tahoma" w:hAnsi="Tahoma" w:cs="Tahoma"/>
          <w:sz w:val="20"/>
          <w:szCs w:val="20"/>
        </w:rPr>
        <w:t xml:space="preserve"> z Wykonawcą robót budowlanych </w:t>
      </w:r>
      <w:r w:rsidRPr="00F45EC6">
        <w:rPr>
          <w:rFonts w:ascii="Tahoma" w:hAnsi="Tahoma" w:cs="Tahoma"/>
          <w:sz w:val="20"/>
          <w:szCs w:val="20"/>
        </w:rPr>
        <w:t>ulegnie wydłużeniu</w:t>
      </w:r>
      <w:r w:rsidR="00BC3046">
        <w:rPr>
          <w:rFonts w:ascii="Tahoma" w:hAnsi="Tahoma" w:cs="Tahoma"/>
          <w:sz w:val="20"/>
          <w:szCs w:val="20"/>
        </w:rPr>
        <w:t>.</w:t>
      </w:r>
    </w:p>
    <w:p w:rsidR="009E5D43" w:rsidRPr="00F45EC6" w:rsidRDefault="009E5D43" w:rsidP="00C2488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3. W przedstawionych powyżej przypadkach wystąpienia opóźnień strony ustalą nowe terminy realizacji</w:t>
      </w:r>
      <w:r w:rsidR="007E5089" w:rsidRPr="00F45EC6">
        <w:rPr>
          <w:rFonts w:ascii="Tahoma" w:hAnsi="Tahoma" w:cs="Tahoma"/>
          <w:sz w:val="20"/>
          <w:szCs w:val="20"/>
        </w:rPr>
        <w:t xml:space="preserve">. </w:t>
      </w:r>
    </w:p>
    <w:p w:rsidR="009E5D43" w:rsidRDefault="009E5D43" w:rsidP="00C2488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4. Termin realizacji zamówienia ulegnie przesunięciu w przypadku wystąpienia konieczności</w:t>
      </w:r>
      <w:r w:rsidR="00C24884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wykonania robót dodatkowych związanych z realizacją nadzorowanych robót budowlanych, czyli robót</w:t>
      </w:r>
      <w:r w:rsidR="00C24884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nieprzewidzianych, a koniecznych do wykonania. Nowy termin realizacji zostanie wtedy ustalony wstępnie</w:t>
      </w:r>
      <w:r w:rsidR="00C24884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w protokole konieczności i ostatecznie w aneksie do umowy.</w:t>
      </w:r>
    </w:p>
    <w:p w:rsidR="00DD23AF" w:rsidRPr="00F45EC6" w:rsidRDefault="00DD23AF" w:rsidP="00DD23A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D23AF">
        <w:rPr>
          <w:rFonts w:ascii="Tahoma" w:hAnsi="Tahoma" w:cs="Tahoma"/>
          <w:sz w:val="20"/>
          <w:szCs w:val="20"/>
        </w:rPr>
        <w:t>5. Zamawiający przewiduje możliwość zmiany umowy w przypadku zmiany stawki podatku VAT na usługi świadczone w ramach niniejszej umowy. Zmiana ceny umowy następuje z dniem wejścia w życie aktu prawnego zmieniającego stawkę, po wcześniejszym podpisaniu aneksu do umowy pod rygorem nieważności.</w:t>
      </w:r>
    </w:p>
    <w:p w:rsidR="009E5D43" w:rsidRPr="00F45EC6" w:rsidRDefault="00DD23AF" w:rsidP="00C24884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9E5D43" w:rsidRPr="00F45EC6">
        <w:rPr>
          <w:rFonts w:ascii="Tahoma" w:hAnsi="Tahoma" w:cs="Tahoma"/>
          <w:sz w:val="20"/>
          <w:szCs w:val="20"/>
        </w:rPr>
        <w:t>. Zamawiający przewiduje możliwość zmiany umowy w zakresie inspektorów nadzoru oraz osoby koordynatora czynności inspektorów nadzoru, jeżeli</w:t>
      </w:r>
      <w:r w:rsidR="00C24884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zmiany te będą wywołane okolicznościami, których nie można było przewidzieć w chwili podpisania</w:t>
      </w:r>
      <w:r w:rsidR="00C24884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umowy. Zmiana inspektorów nadzoru lub ich koordynatora może być dokonana wyłącznie pod warunkiem</w:t>
      </w:r>
      <w:r w:rsidR="00C24884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spełnienia przez nich wymagań postawionych inspektorom nadzoru w niniejszym zapytaniu i za zgodą</w:t>
      </w:r>
      <w:r w:rsidR="00C24884" w:rsidRPr="00F45EC6">
        <w:rPr>
          <w:rFonts w:ascii="Tahoma" w:hAnsi="Tahoma" w:cs="Tahoma"/>
          <w:sz w:val="20"/>
          <w:szCs w:val="20"/>
        </w:rPr>
        <w:t xml:space="preserve"> </w:t>
      </w:r>
      <w:r w:rsidR="009E5D43" w:rsidRPr="00F45EC6">
        <w:rPr>
          <w:rFonts w:ascii="Tahoma" w:hAnsi="Tahoma" w:cs="Tahoma"/>
          <w:sz w:val="20"/>
          <w:szCs w:val="20"/>
        </w:rPr>
        <w:t>Zamawiającego.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12</w:t>
      </w:r>
    </w:p>
    <w:p w:rsidR="009E5D43" w:rsidRPr="00F45EC6" w:rsidRDefault="009E5D43" w:rsidP="007E3143">
      <w:pPr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Strony ustalają, że w sprawach nieuregulowanych w niniejszej umowie będą miały zastosowanie przepisy</w:t>
      </w:r>
      <w:r w:rsidR="007E3143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Kodeksu cywilnego</w:t>
      </w:r>
      <w:r w:rsidR="00B70C0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 xml:space="preserve"> oraz ustawy Prawo budowlane.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13</w:t>
      </w:r>
    </w:p>
    <w:p w:rsidR="009E5D43" w:rsidRPr="00F45EC6" w:rsidRDefault="009E5D43" w:rsidP="003537CF">
      <w:pPr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Spory mogące wynikać podczas realizacji Umowy będą rozstrzygane przez właściwy rzeczowo sąd siedziby</w:t>
      </w:r>
      <w:r w:rsidR="003537CF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Zamawiającego.</w:t>
      </w:r>
    </w:p>
    <w:p w:rsidR="009E5D43" w:rsidRPr="00F45EC6" w:rsidRDefault="009E5D43" w:rsidP="003B4BB5">
      <w:pPr>
        <w:jc w:val="center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§ 14</w:t>
      </w:r>
    </w:p>
    <w:p w:rsidR="009E5D43" w:rsidRPr="00F45EC6" w:rsidRDefault="009E5D43" w:rsidP="003537CF">
      <w:pPr>
        <w:jc w:val="both"/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Umowę sporządzono w trzech jednobrzmiących egzemplarzach, jeden egzemplarz dla Wykonawcy, dwa</w:t>
      </w:r>
      <w:r w:rsidR="003537CF" w:rsidRPr="00F45EC6">
        <w:rPr>
          <w:rFonts w:ascii="Tahoma" w:hAnsi="Tahoma" w:cs="Tahoma"/>
          <w:sz w:val="20"/>
          <w:szCs w:val="20"/>
        </w:rPr>
        <w:t xml:space="preserve"> </w:t>
      </w:r>
      <w:r w:rsidRPr="00F45EC6">
        <w:rPr>
          <w:rFonts w:ascii="Tahoma" w:hAnsi="Tahoma" w:cs="Tahoma"/>
          <w:sz w:val="20"/>
          <w:szCs w:val="20"/>
        </w:rPr>
        <w:t>egzemplarze dla Zamawiającego.</w:t>
      </w:r>
    </w:p>
    <w:p w:rsidR="0013350E" w:rsidRPr="00F45EC6" w:rsidRDefault="009E5D43" w:rsidP="009E5D43">
      <w:pPr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ZAMAWIAJĄCY</w:t>
      </w:r>
      <w:r w:rsidR="003B4BB5" w:rsidRPr="00F45EC6">
        <w:rPr>
          <w:rFonts w:ascii="Tahoma" w:hAnsi="Tahoma" w:cs="Tahoma"/>
          <w:sz w:val="20"/>
          <w:szCs w:val="20"/>
        </w:rPr>
        <w:t xml:space="preserve"> </w:t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</w:r>
      <w:r w:rsidR="003B4BB5" w:rsidRPr="00F45EC6">
        <w:rPr>
          <w:rFonts w:ascii="Tahoma" w:hAnsi="Tahoma" w:cs="Tahoma"/>
          <w:sz w:val="20"/>
          <w:szCs w:val="20"/>
        </w:rPr>
        <w:tab/>
        <w:t>WYKONAWCA</w:t>
      </w:r>
    </w:p>
    <w:p w:rsidR="003B4BB5" w:rsidRPr="00F45EC6" w:rsidRDefault="003B4BB5" w:rsidP="009E5D43">
      <w:pPr>
        <w:rPr>
          <w:rFonts w:ascii="Tahoma" w:hAnsi="Tahoma" w:cs="Tahoma"/>
          <w:sz w:val="20"/>
          <w:szCs w:val="20"/>
        </w:rPr>
      </w:pPr>
    </w:p>
    <w:p w:rsidR="003B4BB5" w:rsidRPr="00F45EC6" w:rsidRDefault="003B4BB5" w:rsidP="009E5D43">
      <w:pPr>
        <w:rPr>
          <w:rFonts w:ascii="Tahoma" w:hAnsi="Tahoma" w:cs="Tahoma"/>
          <w:sz w:val="20"/>
          <w:szCs w:val="20"/>
        </w:rPr>
      </w:pPr>
    </w:p>
    <w:p w:rsidR="003B4BB5" w:rsidRPr="00F45EC6" w:rsidRDefault="003B4BB5" w:rsidP="009E5D43">
      <w:pPr>
        <w:rPr>
          <w:rFonts w:ascii="Tahoma" w:hAnsi="Tahoma" w:cs="Tahoma"/>
          <w:sz w:val="20"/>
          <w:szCs w:val="20"/>
        </w:rPr>
      </w:pPr>
    </w:p>
    <w:p w:rsidR="003B4BB5" w:rsidRPr="00F45EC6" w:rsidRDefault="003B4BB5" w:rsidP="009E5D43">
      <w:pPr>
        <w:rPr>
          <w:rFonts w:ascii="Tahoma" w:hAnsi="Tahoma" w:cs="Tahoma"/>
          <w:sz w:val="20"/>
          <w:szCs w:val="20"/>
        </w:rPr>
      </w:pPr>
      <w:r w:rsidRPr="00F45EC6">
        <w:rPr>
          <w:rFonts w:ascii="Tahoma" w:hAnsi="Tahoma" w:cs="Tahoma"/>
          <w:sz w:val="20"/>
          <w:szCs w:val="20"/>
        </w:rPr>
        <w:t>KONTRASYGNATA</w:t>
      </w:r>
    </w:p>
    <w:sectPr w:rsidR="003B4BB5" w:rsidRPr="00F45EC6" w:rsidSect="005850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DF1" w:rsidRDefault="00EA1DF1" w:rsidP="00F62293">
      <w:pPr>
        <w:spacing w:after="0" w:line="240" w:lineRule="auto"/>
      </w:pPr>
      <w:r>
        <w:separator/>
      </w:r>
    </w:p>
  </w:endnote>
  <w:endnote w:type="continuationSeparator" w:id="0">
    <w:p w:rsidR="00EA1DF1" w:rsidRDefault="00EA1DF1" w:rsidP="00F6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F1" w:rsidRDefault="00EA1D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F1" w:rsidRDefault="00EA1D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F1" w:rsidRDefault="00EA1D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DF1" w:rsidRDefault="00EA1DF1" w:rsidP="00F62293">
      <w:pPr>
        <w:spacing w:after="0" w:line="240" w:lineRule="auto"/>
      </w:pPr>
      <w:r>
        <w:separator/>
      </w:r>
    </w:p>
  </w:footnote>
  <w:footnote w:type="continuationSeparator" w:id="0">
    <w:p w:rsidR="00EA1DF1" w:rsidRDefault="00EA1DF1" w:rsidP="00F6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F1" w:rsidRDefault="00EA1D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F1" w:rsidRDefault="00EA1DF1">
    <w:pPr>
      <w:pStyle w:val="Nagwek"/>
    </w:pPr>
    <w:r>
      <w:rPr>
        <w:noProof/>
        <w:lang w:eastAsia="pl-PL"/>
      </w:rPr>
      <w:drawing>
        <wp:inline distT="0" distB="0" distL="0" distR="0">
          <wp:extent cx="5709285" cy="596265"/>
          <wp:effectExtent l="0" t="0" r="571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1DF1" w:rsidRDefault="00EA1D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F1" w:rsidRDefault="00EA1D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DC3"/>
    <w:rsid w:val="000119CA"/>
    <w:rsid w:val="0002750E"/>
    <w:rsid w:val="00052F38"/>
    <w:rsid w:val="00067DC3"/>
    <w:rsid w:val="000D4DF8"/>
    <w:rsid w:val="0013350E"/>
    <w:rsid w:val="001A1665"/>
    <w:rsid w:val="001C4A8F"/>
    <w:rsid w:val="00217E0E"/>
    <w:rsid w:val="00244201"/>
    <w:rsid w:val="00262D12"/>
    <w:rsid w:val="0027020B"/>
    <w:rsid w:val="00271AA3"/>
    <w:rsid w:val="0029224B"/>
    <w:rsid w:val="002937BC"/>
    <w:rsid w:val="00295C1D"/>
    <w:rsid w:val="002A69E3"/>
    <w:rsid w:val="002C03ED"/>
    <w:rsid w:val="003302A1"/>
    <w:rsid w:val="003320F3"/>
    <w:rsid w:val="003537CF"/>
    <w:rsid w:val="00381A40"/>
    <w:rsid w:val="0039563F"/>
    <w:rsid w:val="00397020"/>
    <w:rsid w:val="003B4BB5"/>
    <w:rsid w:val="00407A89"/>
    <w:rsid w:val="0044088D"/>
    <w:rsid w:val="004E7C94"/>
    <w:rsid w:val="00510A3D"/>
    <w:rsid w:val="0051560C"/>
    <w:rsid w:val="00525A82"/>
    <w:rsid w:val="00585076"/>
    <w:rsid w:val="005D02BC"/>
    <w:rsid w:val="005D49FB"/>
    <w:rsid w:val="005F4197"/>
    <w:rsid w:val="005F5B6D"/>
    <w:rsid w:val="00624846"/>
    <w:rsid w:val="00637017"/>
    <w:rsid w:val="006D3405"/>
    <w:rsid w:val="006E39F2"/>
    <w:rsid w:val="00701F65"/>
    <w:rsid w:val="0074565B"/>
    <w:rsid w:val="00780DD9"/>
    <w:rsid w:val="007D0022"/>
    <w:rsid w:val="007D6F1B"/>
    <w:rsid w:val="007E3143"/>
    <w:rsid w:val="007E5089"/>
    <w:rsid w:val="00804369"/>
    <w:rsid w:val="00814D51"/>
    <w:rsid w:val="00833A20"/>
    <w:rsid w:val="008570B1"/>
    <w:rsid w:val="00871072"/>
    <w:rsid w:val="008A17AC"/>
    <w:rsid w:val="008B554A"/>
    <w:rsid w:val="00965CBA"/>
    <w:rsid w:val="0097297E"/>
    <w:rsid w:val="00996092"/>
    <w:rsid w:val="009B4788"/>
    <w:rsid w:val="009D52B7"/>
    <w:rsid w:val="009E5D43"/>
    <w:rsid w:val="009F36AE"/>
    <w:rsid w:val="00AA63C0"/>
    <w:rsid w:val="00B4430E"/>
    <w:rsid w:val="00B70C06"/>
    <w:rsid w:val="00B7118D"/>
    <w:rsid w:val="00B75D67"/>
    <w:rsid w:val="00BA00D5"/>
    <w:rsid w:val="00BC3046"/>
    <w:rsid w:val="00BD57E5"/>
    <w:rsid w:val="00BE527A"/>
    <w:rsid w:val="00C24884"/>
    <w:rsid w:val="00C541F6"/>
    <w:rsid w:val="00C84600"/>
    <w:rsid w:val="00CA534D"/>
    <w:rsid w:val="00CA5B86"/>
    <w:rsid w:val="00CC0547"/>
    <w:rsid w:val="00CC74C8"/>
    <w:rsid w:val="00CD2C39"/>
    <w:rsid w:val="00CF4649"/>
    <w:rsid w:val="00D42B7E"/>
    <w:rsid w:val="00D50DBE"/>
    <w:rsid w:val="00DB1982"/>
    <w:rsid w:val="00DB7DEC"/>
    <w:rsid w:val="00DC087C"/>
    <w:rsid w:val="00DD23AF"/>
    <w:rsid w:val="00EA1DF1"/>
    <w:rsid w:val="00ED205A"/>
    <w:rsid w:val="00ED4301"/>
    <w:rsid w:val="00F45EC6"/>
    <w:rsid w:val="00F62293"/>
    <w:rsid w:val="00F65BF4"/>
    <w:rsid w:val="00F8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2069"/>
  <w15:docId w15:val="{0761F0D1-B78D-49D0-835E-D47F141F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0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293"/>
  </w:style>
  <w:style w:type="paragraph" w:styleId="Stopka">
    <w:name w:val="footer"/>
    <w:basedOn w:val="Normalny"/>
    <w:link w:val="StopkaZnak"/>
    <w:uiPriority w:val="99"/>
    <w:unhideWhenUsed/>
    <w:rsid w:val="00F6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293"/>
  </w:style>
  <w:style w:type="paragraph" w:styleId="Tekstdymka">
    <w:name w:val="Balloon Text"/>
    <w:basedOn w:val="Normalny"/>
    <w:link w:val="TekstdymkaZnak"/>
    <w:uiPriority w:val="99"/>
    <w:semiHidden/>
    <w:unhideWhenUsed/>
    <w:rsid w:val="0033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2119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Bociek</dc:creator>
  <cp:lastModifiedBy>Iwona Sikorska</cp:lastModifiedBy>
  <cp:revision>11</cp:revision>
  <dcterms:created xsi:type="dcterms:W3CDTF">2019-04-06T17:50:00Z</dcterms:created>
  <dcterms:modified xsi:type="dcterms:W3CDTF">2020-02-17T12:46:00Z</dcterms:modified>
</cp:coreProperties>
</file>