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549E643B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29065D" w:rsidRPr="0029065D">
        <w:rPr>
          <w:rFonts w:ascii="Tahoma" w:hAnsi="Tahoma" w:cs="Tahoma"/>
          <w:b/>
          <w:sz w:val="20"/>
          <w:szCs w:val="20"/>
        </w:rPr>
        <w:t>DOSTAWA WĘGLA KAMIENNEGO EKOGROSZKU DLA ZAKŁADU GOSPODARKI KOMUNALNEJ W SOŚNIE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29065D">
        <w:rPr>
          <w:rFonts w:ascii="Arial" w:hAnsi="Arial" w:cs="Arial"/>
          <w:i/>
          <w:sz w:val="21"/>
          <w:szCs w:val="21"/>
        </w:rPr>
        <w:t>6</w:t>
      </w:r>
      <w:r w:rsidR="00627AD3" w:rsidRPr="00627AD3">
        <w:rPr>
          <w:rFonts w:ascii="Arial" w:hAnsi="Arial" w:cs="Arial"/>
          <w:i/>
          <w:sz w:val="21"/>
          <w:szCs w:val="21"/>
        </w:rPr>
        <w:t>.2021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4AF24CAA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29065D" w:rsidRPr="0029065D">
        <w:rPr>
          <w:rFonts w:ascii="Tahoma" w:hAnsi="Tahoma" w:cs="Tahoma"/>
          <w:b/>
          <w:sz w:val="20"/>
          <w:szCs w:val="20"/>
        </w:rPr>
        <w:t>DOSTAWA WĘGLA KAMIENNEGO EKOGROSZKU DLA ZAKŁADU GOSPODARKI KOMUNALNEJ W SOŚNIE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22EA880F" w14:textId="0A115AD3" w:rsidR="000726BD" w:rsidRPr="00F6596D" w:rsidRDefault="000726BD" w:rsidP="000726BD">
      <w:pPr>
        <w:jc w:val="both"/>
        <w:rPr>
          <w:rFonts w:ascii="Tahoma" w:eastAsia="Calibri" w:hAnsi="Tahoma" w:cs="Tahoma"/>
          <w:b/>
        </w:rPr>
      </w:pPr>
      <w:r w:rsidRPr="00F6596D">
        <w:rPr>
          <w:rFonts w:ascii="Arial" w:hAnsi="Arial" w:cs="Arial"/>
          <w:sz w:val="21"/>
          <w:szCs w:val="21"/>
        </w:rPr>
        <w:t xml:space="preserve">    2.  </w:t>
      </w:r>
      <w:r w:rsidR="00627AD3" w:rsidRPr="00F6596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 w:rsidRPr="00F6596D">
        <w:rPr>
          <w:rFonts w:ascii="Arial" w:hAnsi="Arial" w:cs="Arial"/>
          <w:sz w:val="21"/>
          <w:szCs w:val="21"/>
        </w:rPr>
        <w:t>VIII ust. 2 </w:t>
      </w:r>
      <w:r w:rsidR="00627AD3" w:rsidRPr="00F6596D">
        <w:rPr>
          <w:rFonts w:ascii="Arial" w:hAnsi="Arial" w:cs="Arial"/>
          <w:sz w:val="21"/>
          <w:szCs w:val="21"/>
        </w:rPr>
        <w:t>SWZ na zadanie:</w:t>
      </w:r>
      <w:r w:rsidR="00627AD3" w:rsidRPr="00F6596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F6596D" w:rsidRPr="00F6596D">
        <w:rPr>
          <w:rFonts w:ascii="Tahoma" w:eastAsia="Calibri" w:hAnsi="Tahoma" w:cs="Tahoma"/>
          <w:b/>
        </w:rPr>
        <w:t>„DOSTAWA WĘGLA KAMIENNEGO EKOGROSZKU DLA ZAKŁADU GOSPODARKI KOMUNALNEJ W SOŚNIE”</w:t>
      </w:r>
    </w:p>
    <w:p w14:paraId="68DDCC4B" w14:textId="77777777" w:rsidR="00433846" w:rsidRPr="00F6596D" w:rsidRDefault="00627AD3" w:rsidP="000726BD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F6596D">
        <w:rPr>
          <w:rFonts w:ascii="Arial" w:hAnsi="Arial" w:cs="Arial"/>
          <w:sz w:val="21"/>
          <w:szCs w:val="21"/>
        </w:rPr>
        <w:t>ych</w:t>
      </w:r>
      <w:proofErr w:type="spellEnd"/>
      <w:r w:rsidRPr="00F6596D">
        <w:rPr>
          <w:rFonts w:ascii="Arial" w:hAnsi="Arial" w:cs="Arial"/>
          <w:sz w:val="21"/>
          <w:szCs w:val="21"/>
        </w:rPr>
        <w:t xml:space="preserve"> podmiotu/ów:</w:t>
      </w:r>
    </w:p>
    <w:p w14:paraId="1FF33B2E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F6596D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</w:t>
      </w:r>
    </w:p>
    <w:p w14:paraId="6346D5F2" w14:textId="77777777" w:rsidR="00627AD3" w:rsidRPr="00F6596D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F6596D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 w:rsidRPr="00F6596D"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6596D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pkt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</w:t>
      </w:r>
      <w:r w:rsidRPr="00DF46E1">
        <w:rPr>
          <w:rFonts w:ascii="Arial" w:hAnsi="Arial" w:cs="Arial"/>
          <w:sz w:val="21"/>
          <w:szCs w:val="21"/>
        </w:rPr>
        <w:lastRenderedPageBreak/>
        <w:t xml:space="preserve">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14</cp:revision>
  <cp:lastPrinted>2019-03-11T08:46:00Z</cp:lastPrinted>
  <dcterms:created xsi:type="dcterms:W3CDTF">2021-05-16T09:55:00Z</dcterms:created>
  <dcterms:modified xsi:type="dcterms:W3CDTF">2021-12-07T10:51:00Z</dcterms:modified>
</cp:coreProperties>
</file>