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C908" w14:textId="3443EAB9" w:rsidR="00EC5775" w:rsidRPr="00BE5BF1" w:rsidRDefault="00EC5775" w:rsidP="00EC57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BF1">
        <w:rPr>
          <w:rFonts w:ascii="Times New Roman" w:hAnsi="Times New Roman" w:cs="Times New Roman"/>
          <w:b/>
          <w:bCs/>
          <w:sz w:val="24"/>
          <w:szCs w:val="24"/>
        </w:rPr>
        <w:t>UCHWAŁA ………</w:t>
      </w:r>
    </w:p>
    <w:p w14:paraId="0A9C19FE" w14:textId="6AB2AF10" w:rsidR="00EC5775" w:rsidRPr="00BE5BF1" w:rsidRDefault="00EC5775" w:rsidP="00EC57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BF1">
        <w:rPr>
          <w:rFonts w:ascii="Times New Roman" w:hAnsi="Times New Roman" w:cs="Times New Roman"/>
          <w:b/>
          <w:bCs/>
          <w:sz w:val="24"/>
          <w:szCs w:val="24"/>
        </w:rPr>
        <w:t>RADY GMINY SOŚNO</w:t>
      </w:r>
    </w:p>
    <w:p w14:paraId="219DCFD6" w14:textId="6474D9F7" w:rsidR="00EC5775" w:rsidRPr="00BE5BF1" w:rsidRDefault="00EC5775" w:rsidP="00EC57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BF1">
        <w:rPr>
          <w:rFonts w:ascii="Times New Roman" w:hAnsi="Times New Roman" w:cs="Times New Roman"/>
          <w:b/>
          <w:bCs/>
          <w:sz w:val="24"/>
          <w:szCs w:val="24"/>
        </w:rPr>
        <w:t>z dnia ……. 2022 r.</w:t>
      </w:r>
    </w:p>
    <w:p w14:paraId="3E3AFED0" w14:textId="77777777" w:rsidR="00EC5775" w:rsidRPr="00EC5775" w:rsidRDefault="00EC5775" w:rsidP="00EC57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775">
        <w:rPr>
          <w:rFonts w:ascii="Times New Roman" w:hAnsi="Times New Roman" w:cs="Times New Roman"/>
          <w:b/>
          <w:bCs/>
          <w:sz w:val="24"/>
          <w:szCs w:val="24"/>
        </w:rPr>
        <w:t>w sprawie określenia trybu i szczegółowych kryteriów oceny wniosków o realizację zadania publicznego w ramach inicjatywy lokalnej</w:t>
      </w:r>
    </w:p>
    <w:p w14:paraId="784E42A2" w14:textId="47FAB7CA" w:rsidR="00EC5775" w:rsidRDefault="00EC5775" w:rsidP="00EC5775">
      <w:pPr>
        <w:jc w:val="both"/>
        <w:rPr>
          <w:rFonts w:ascii="Times New Roman" w:hAnsi="Times New Roman" w:cs="Times New Roman"/>
          <w:sz w:val="24"/>
          <w:szCs w:val="24"/>
        </w:rPr>
      </w:pPr>
      <w:r w:rsidRPr="00EC5775">
        <w:rPr>
          <w:rFonts w:ascii="Times New Roman" w:hAnsi="Times New Roman" w:cs="Times New Roman"/>
          <w:sz w:val="24"/>
          <w:szCs w:val="24"/>
        </w:rPr>
        <w:t xml:space="preserve">Na podstawie art. 19c ust. 1 ustawy z dnia 24 kwietnia 2003 r. o działalności pożytku publicznego i o </w:t>
      </w:r>
      <w:r w:rsidRPr="001132AC">
        <w:rPr>
          <w:rFonts w:ascii="Times New Roman" w:hAnsi="Times New Roman" w:cs="Times New Roman"/>
          <w:sz w:val="24"/>
          <w:szCs w:val="24"/>
        </w:rPr>
        <w:t>wolontariacie (</w:t>
      </w:r>
      <w:r w:rsidR="001132AC" w:rsidRPr="001132AC">
        <w:rPr>
          <w:rFonts w:ascii="Times New Roman" w:hAnsi="Times New Roman" w:cs="Times New Roman"/>
          <w:sz w:val="24"/>
          <w:szCs w:val="24"/>
        </w:rPr>
        <w:t>Dz. U. z 2020 r. poz. 1057 oraz z 2021 r. poz. 1038, poz. 1243 i poz. 1535</w:t>
      </w:r>
      <w:r w:rsidRPr="001132AC">
        <w:rPr>
          <w:rFonts w:ascii="Times New Roman" w:hAnsi="Times New Roman" w:cs="Times New Roman"/>
          <w:sz w:val="24"/>
          <w:szCs w:val="24"/>
        </w:rPr>
        <w:t xml:space="preserve">) </w:t>
      </w:r>
      <w:r w:rsidRPr="00EC5775">
        <w:rPr>
          <w:rFonts w:ascii="Times New Roman" w:hAnsi="Times New Roman" w:cs="Times New Roman"/>
          <w:sz w:val="24"/>
          <w:szCs w:val="24"/>
        </w:rPr>
        <w:t xml:space="preserve">oraz art. </w:t>
      </w:r>
      <w:r>
        <w:rPr>
          <w:rFonts w:ascii="Times New Roman" w:hAnsi="Times New Roman" w:cs="Times New Roman"/>
          <w:sz w:val="24"/>
          <w:szCs w:val="24"/>
        </w:rPr>
        <w:t>40 ust. 1</w:t>
      </w:r>
      <w:r w:rsidRPr="00EC5775">
        <w:rPr>
          <w:rFonts w:ascii="Times New Roman" w:hAnsi="Times New Roman" w:cs="Times New Roman"/>
          <w:sz w:val="24"/>
          <w:szCs w:val="24"/>
        </w:rPr>
        <w:t xml:space="preserve"> ustawy z dnia 8 marca 1990 r. o samorządzie </w:t>
      </w:r>
      <w:r w:rsidRPr="001132AC">
        <w:rPr>
          <w:rFonts w:ascii="Times New Roman" w:hAnsi="Times New Roman" w:cs="Times New Roman"/>
          <w:sz w:val="24"/>
          <w:szCs w:val="24"/>
        </w:rPr>
        <w:t>gminnym (</w:t>
      </w:r>
      <w:r w:rsidR="00B26096" w:rsidRPr="00B26096">
        <w:rPr>
          <w:rFonts w:ascii="Times New Roman" w:hAnsi="Times New Roman" w:cs="Times New Roman"/>
          <w:sz w:val="24"/>
          <w:szCs w:val="24"/>
        </w:rPr>
        <w:t>Dz. U. z 2022 r. poz. 559</w:t>
      </w:r>
      <w:r w:rsidR="001132AC" w:rsidRPr="001132AC">
        <w:rPr>
          <w:rFonts w:ascii="Times New Roman" w:hAnsi="Times New Roman" w:cs="Times New Roman"/>
          <w:sz w:val="24"/>
          <w:szCs w:val="24"/>
        </w:rPr>
        <w:t xml:space="preserve">) </w:t>
      </w:r>
      <w:r w:rsidRPr="00EC5775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77A3669C" w14:textId="4D481578" w:rsidR="00EC5775" w:rsidRPr="00EC5775" w:rsidRDefault="00EC5775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EC5775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EC5775">
        <w:rPr>
          <w:rFonts w:ascii="Times New Roman" w:hAnsi="Times New Roman" w:cs="Times New Roman"/>
          <w:sz w:val="24"/>
          <w:szCs w:val="24"/>
        </w:rPr>
        <w:t xml:space="preserve"> Przyjmuje się tryb oceny wniosków w ramach inicjatywy lokalnej na terenie Gminy </w:t>
      </w:r>
      <w:r>
        <w:rPr>
          <w:rFonts w:ascii="Times New Roman" w:hAnsi="Times New Roman" w:cs="Times New Roman"/>
          <w:sz w:val="24"/>
          <w:szCs w:val="24"/>
        </w:rPr>
        <w:t>Sośno</w:t>
      </w:r>
      <w:r w:rsidRPr="00EC5775">
        <w:rPr>
          <w:rFonts w:ascii="Times New Roman" w:hAnsi="Times New Roman" w:cs="Times New Roman"/>
          <w:sz w:val="24"/>
          <w:szCs w:val="24"/>
        </w:rPr>
        <w:t xml:space="preserve"> określony w Regulaminie inicjatywy lokalnej, który stanowi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EC5775">
        <w:rPr>
          <w:rFonts w:ascii="Times New Roman" w:hAnsi="Times New Roman" w:cs="Times New Roman"/>
          <w:sz w:val="24"/>
          <w:szCs w:val="24"/>
        </w:rPr>
        <w:t>do niniejszej uchwały.</w:t>
      </w:r>
    </w:p>
    <w:p w14:paraId="52A464D5" w14:textId="42326E28" w:rsidR="00EC5775" w:rsidRPr="00EC5775" w:rsidRDefault="00EC5775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EC5775">
        <w:rPr>
          <w:rFonts w:ascii="Times New Roman" w:hAnsi="Times New Roman" w:cs="Times New Roman"/>
          <w:sz w:val="24"/>
          <w:szCs w:val="24"/>
        </w:rPr>
        <w:t>2. Przyjmuje się szczegółowe kryteria oceny wniosków o realizację zadania publicznego w ramach inicjatywy lokalnej, określone w załącznik nr 2 do niniejszej uchwały.</w:t>
      </w:r>
    </w:p>
    <w:p w14:paraId="7F126D44" w14:textId="616C8DE2" w:rsidR="00EC5775" w:rsidRPr="00EC5775" w:rsidRDefault="00EC5775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EC5775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EC5775">
        <w:rPr>
          <w:rFonts w:ascii="Times New Roman" w:hAnsi="Times New Roman" w:cs="Times New Roman"/>
          <w:sz w:val="24"/>
          <w:szCs w:val="24"/>
        </w:rPr>
        <w:t xml:space="preserve"> Wykonanie uchwały powierza </w:t>
      </w:r>
      <w:r>
        <w:rPr>
          <w:rFonts w:ascii="Times New Roman" w:hAnsi="Times New Roman" w:cs="Times New Roman"/>
          <w:sz w:val="24"/>
          <w:szCs w:val="24"/>
        </w:rPr>
        <w:t>Wójtowi</w:t>
      </w:r>
      <w:r w:rsidRPr="00EC5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Gminy Sośno</w:t>
      </w:r>
      <w:r w:rsidRPr="00EC5775">
        <w:rPr>
          <w:rFonts w:ascii="Times New Roman" w:hAnsi="Times New Roman" w:cs="Times New Roman"/>
          <w:sz w:val="24"/>
          <w:szCs w:val="24"/>
        </w:rPr>
        <w:t>.</w:t>
      </w:r>
    </w:p>
    <w:p w14:paraId="2A14742D" w14:textId="1CD0E6DE" w:rsidR="008D4555" w:rsidRDefault="00EC5775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EC577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77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577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C5775">
        <w:rPr>
          <w:rFonts w:ascii="Times New Roman" w:hAnsi="Times New Roman" w:cs="Times New Roman"/>
          <w:sz w:val="24"/>
          <w:szCs w:val="24"/>
        </w:rPr>
        <w:t xml:space="preserve"> Uchwała podlega ogłoszeniu w Dzienniku Urzędowym Województwa Kujawsko–Pomorskiego i wchodzi w życie po upływie 14 dni od dnia jej ogłoszenia.</w:t>
      </w:r>
    </w:p>
    <w:p w14:paraId="131711DA" w14:textId="019580F4" w:rsidR="009221FA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0CD55" w14:textId="77777777" w:rsidR="009221FA" w:rsidRDefault="00922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C7C1F2" w14:textId="0AE69AC1" w:rsidR="009221FA" w:rsidRPr="009221FA" w:rsidRDefault="003862C3" w:rsidP="009221F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221F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Załącznik </w:t>
      </w:r>
      <w:r w:rsidR="00D07C1D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9221FA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="009221FA" w:rsidRPr="009221FA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3C683522" w14:textId="77777777" w:rsidR="009221FA" w:rsidRPr="009221FA" w:rsidRDefault="009221FA" w:rsidP="009221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1FA">
        <w:rPr>
          <w:rFonts w:ascii="Times New Roman" w:hAnsi="Times New Roman" w:cs="Times New Roman"/>
          <w:b/>
          <w:bCs/>
          <w:sz w:val="24"/>
          <w:szCs w:val="24"/>
        </w:rPr>
        <w:t>REGULAMIN INICJATYWY LOKALNEJ</w:t>
      </w:r>
    </w:p>
    <w:p w14:paraId="04CB397D" w14:textId="77777777" w:rsidR="009221FA" w:rsidRPr="009221FA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9259D" w14:textId="77777777" w:rsidR="009221FA" w:rsidRPr="00325C4E" w:rsidRDefault="009221FA" w:rsidP="00A5425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5C4E">
        <w:rPr>
          <w:rFonts w:ascii="Times New Roman" w:hAnsi="Times New Roman" w:cs="Times New Roman"/>
          <w:b/>
          <w:bCs/>
          <w:sz w:val="24"/>
          <w:szCs w:val="24"/>
        </w:rPr>
        <w:t>Składanie wniosków</w:t>
      </w:r>
    </w:p>
    <w:p w14:paraId="69A415AF" w14:textId="191D0C73" w:rsidR="000D457F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9221FA">
        <w:rPr>
          <w:rFonts w:ascii="Times New Roman" w:hAnsi="Times New Roman" w:cs="Times New Roman"/>
          <w:sz w:val="24"/>
          <w:szCs w:val="24"/>
        </w:rPr>
        <w:t xml:space="preserve"> </w:t>
      </w:r>
      <w:r w:rsidR="000D457F">
        <w:rPr>
          <w:rFonts w:ascii="Times New Roman" w:hAnsi="Times New Roman" w:cs="Times New Roman"/>
          <w:sz w:val="24"/>
          <w:szCs w:val="24"/>
        </w:rPr>
        <w:t xml:space="preserve"> 1. Wnioski mogą składać mieszkańcy Gminy Sośno bezpośrednio, bądź za pośrednictwem organizacji pozarządowych lub podmiotów wymienionych w art. 3 ust. 3 </w:t>
      </w:r>
      <w:r w:rsidR="000D457F" w:rsidRPr="00EC5775"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</w:t>
      </w:r>
      <w:r w:rsidR="000D457F">
        <w:rPr>
          <w:rFonts w:ascii="Times New Roman" w:hAnsi="Times New Roman" w:cs="Times New Roman"/>
          <w:sz w:val="24"/>
          <w:szCs w:val="24"/>
        </w:rPr>
        <w:t>, mających swoją siedzibę na terenie Gminy Sośno.</w:t>
      </w:r>
    </w:p>
    <w:p w14:paraId="4090D497" w14:textId="417E3C62" w:rsidR="009221FA" w:rsidRPr="009221FA" w:rsidRDefault="000D457F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21FA" w:rsidRPr="009221FA">
        <w:rPr>
          <w:rFonts w:ascii="Times New Roman" w:hAnsi="Times New Roman" w:cs="Times New Roman"/>
          <w:sz w:val="24"/>
          <w:szCs w:val="24"/>
        </w:rPr>
        <w:t xml:space="preserve">. Wnioski na realizację zadań w ramach inicjatywy lokalnej składa się do </w:t>
      </w:r>
      <w:r w:rsidR="009221FA">
        <w:rPr>
          <w:rFonts w:ascii="Times New Roman" w:hAnsi="Times New Roman" w:cs="Times New Roman"/>
          <w:sz w:val="24"/>
          <w:szCs w:val="24"/>
        </w:rPr>
        <w:t>Wójta Gminy Sośno</w:t>
      </w:r>
      <w:r w:rsidR="009221FA" w:rsidRPr="009221FA">
        <w:rPr>
          <w:rFonts w:ascii="Times New Roman" w:hAnsi="Times New Roman" w:cs="Times New Roman"/>
          <w:sz w:val="24"/>
          <w:szCs w:val="24"/>
        </w:rPr>
        <w:t xml:space="preserve">, poprzez złożenie go w Urzędzie </w:t>
      </w:r>
      <w:r w:rsidR="009221FA">
        <w:rPr>
          <w:rFonts w:ascii="Times New Roman" w:hAnsi="Times New Roman" w:cs="Times New Roman"/>
          <w:sz w:val="24"/>
          <w:szCs w:val="24"/>
        </w:rPr>
        <w:t>Gminy Sośno:</w:t>
      </w:r>
    </w:p>
    <w:p w14:paraId="0F387BB3" w14:textId="64D716FE" w:rsidR="009221FA" w:rsidRPr="009221FA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1FA">
        <w:rPr>
          <w:rFonts w:ascii="Times New Roman" w:hAnsi="Times New Roman" w:cs="Times New Roman"/>
          <w:sz w:val="24"/>
          <w:szCs w:val="24"/>
        </w:rPr>
        <w:t>osobiście w kancelarii urzędu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EE4983" w14:textId="54907FE4" w:rsidR="009221FA" w:rsidRPr="009221FA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1FA">
        <w:rPr>
          <w:rFonts w:ascii="Times New Roman" w:hAnsi="Times New Roman" w:cs="Times New Roman"/>
          <w:sz w:val="24"/>
          <w:szCs w:val="24"/>
        </w:rPr>
        <w:t xml:space="preserve">pocztą na adres: </w:t>
      </w:r>
      <w:r>
        <w:rPr>
          <w:rFonts w:ascii="Times New Roman" w:hAnsi="Times New Roman" w:cs="Times New Roman"/>
          <w:sz w:val="24"/>
          <w:szCs w:val="24"/>
        </w:rPr>
        <w:t>ul. Nowa 1, 89-412 Sośno;</w:t>
      </w:r>
    </w:p>
    <w:p w14:paraId="3813C5FE" w14:textId="09B7E9DA" w:rsidR="000D457F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1FA">
        <w:rPr>
          <w:rFonts w:ascii="Times New Roman" w:hAnsi="Times New Roman" w:cs="Times New Roman"/>
          <w:sz w:val="24"/>
          <w:szCs w:val="24"/>
        </w:rPr>
        <w:t>poprzez platformę ePUAP.</w:t>
      </w:r>
    </w:p>
    <w:p w14:paraId="6F930385" w14:textId="69120CB9" w:rsidR="00F500D1" w:rsidRDefault="00F500D1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500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0D1">
        <w:rPr>
          <w:rFonts w:ascii="Times New Roman" w:hAnsi="Times New Roman" w:cs="Times New Roman"/>
          <w:sz w:val="24"/>
          <w:szCs w:val="24"/>
        </w:rPr>
        <w:t>Wniosek powinien zawierać szczegółowy opis zadania planowanego do realizacji w ramach inicjatywy lokalnej.</w:t>
      </w:r>
    </w:p>
    <w:p w14:paraId="1A9C2BAB" w14:textId="66B816BF" w:rsidR="009221FA" w:rsidRDefault="000D457F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221FA" w:rsidRPr="009221FA">
        <w:rPr>
          <w:rFonts w:ascii="Times New Roman" w:hAnsi="Times New Roman" w:cs="Times New Roman"/>
          <w:sz w:val="24"/>
          <w:szCs w:val="24"/>
        </w:rPr>
        <w:t>. Złożone wnioski są rozpatrywane w ramach planowanych środków finansowych w budżecie Gminy w następnym roku budżetowym.</w:t>
      </w:r>
    </w:p>
    <w:p w14:paraId="1DCC10BD" w14:textId="1060E64D" w:rsidR="001629F3" w:rsidRDefault="001629F3" w:rsidP="00162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221FA">
        <w:rPr>
          <w:rFonts w:ascii="Times New Roman" w:hAnsi="Times New Roman" w:cs="Times New Roman"/>
          <w:sz w:val="24"/>
          <w:szCs w:val="24"/>
        </w:rPr>
        <w:t>. Złożenie wniosku nie jest równoznaczne z przyjęciem zadania do realizacji.</w:t>
      </w:r>
    </w:p>
    <w:p w14:paraId="721FB6D0" w14:textId="57D91E08" w:rsidR="009221FA" w:rsidRPr="00325C4E" w:rsidRDefault="009221FA" w:rsidP="00A5425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5C4E">
        <w:rPr>
          <w:rFonts w:ascii="Times New Roman" w:hAnsi="Times New Roman" w:cs="Times New Roman"/>
          <w:b/>
          <w:bCs/>
          <w:sz w:val="24"/>
          <w:szCs w:val="24"/>
        </w:rPr>
        <w:t>Ocena wniosków</w:t>
      </w:r>
    </w:p>
    <w:p w14:paraId="5765AFBE" w14:textId="6E6F6E71" w:rsidR="009221FA" w:rsidRPr="009221FA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9221FA">
        <w:rPr>
          <w:rFonts w:ascii="Times New Roman" w:hAnsi="Times New Roman" w:cs="Times New Roman"/>
          <w:sz w:val="24"/>
          <w:szCs w:val="24"/>
        </w:rPr>
        <w:t xml:space="preserve">1. Wykaz wszystkich złożonych wniosków </w:t>
      </w:r>
      <w:r w:rsidR="00277EF5">
        <w:rPr>
          <w:rFonts w:ascii="Times New Roman" w:hAnsi="Times New Roman" w:cs="Times New Roman"/>
          <w:sz w:val="24"/>
          <w:szCs w:val="24"/>
        </w:rPr>
        <w:t xml:space="preserve">w ramach inicjatywy lokalnej </w:t>
      </w:r>
      <w:r w:rsidRPr="009221FA">
        <w:rPr>
          <w:rFonts w:ascii="Times New Roman" w:hAnsi="Times New Roman" w:cs="Times New Roman"/>
          <w:sz w:val="24"/>
          <w:szCs w:val="24"/>
        </w:rPr>
        <w:t xml:space="preserve">publikowany jest </w:t>
      </w:r>
      <w:r w:rsidR="003A398D">
        <w:rPr>
          <w:rFonts w:ascii="Times New Roman" w:hAnsi="Times New Roman" w:cs="Times New Roman"/>
          <w:sz w:val="24"/>
          <w:szCs w:val="24"/>
        </w:rPr>
        <w:t xml:space="preserve">w Biuletynie Informacji Publicznej </w:t>
      </w:r>
      <w:r w:rsidRPr="009221FA">
        <w:rPr>
          <w:rFonts w:ascii="Times New Roman" w:hAnsi="Times New Roman" w:cs="Times New Roman"/>
          <w:sz w:val="24"/>
          <w:szCs w:val="24"/>
        </w:rPr>
        <w:t xml:space="preserve">Gminy </w:t>
      </w:r>
      <w:r w:rsidR="003862C3">
        <w:rPr>
          <w:rFonts w:ascii="Times New Roman" w:hAnsi="Times New Roman" w:cs="Times New Roman"/>
          <w:sz w:val="24"/>
          <w:szCs w:val="24"/>
        </w:rPr>
        <w:t>Sośno</w:t>
      </w:r>
      <w:r w:rsidRPr="009221FA">
        <w:rPr>
          <w:rFonts w:ascii="Times New Roman" w:hAnsi="Times New Roman" w:cs="Times New Roman"/>
          <w:sz w:val="24"/>
          <w:szCs w:val="24"/>
        </w:rPr>
        <w:t>.</w:t>
      </w:r>
    </w:p>
    <w:p w14:paraId="5D7A400D" w14:textId="7A9629B1" w:rsidR="009221FA" w:rsidRPr="009221FA" w:rsidRDefault="00277EF5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21FA" w:rsidRPr="009221FA">
        <w:rPr>
          <w:rFonts w:ascii="Times New Roman" w:hAnsi="Times New Roman" w:cs="Times New Roman"/>
          <w:sz w:val="24"/>
          <w:szCs w:val="24"/>
        </w:rPr>
        <w:t xml:space="preserve">. Złożone wnioski </w:t>
      </w:r>
      <w:r>
        <w:rPr>
          <w:rFonts w:ascii="Times New Roman" w:hAnsi="Times New Roman" w:cs="Times New Roman"/>
          <w:sz w:val="24"/>
          <w:szCs w:val="24"/>
        </w:rPr>
        <w:t>poddawane są</w:t>
      </w:r>
      <w:r w:rsidR="009221FA" w:rsidRPr="009221FA">
        <w:rPr>
          <w:rFonts w:ascii="Times New Roman" w:hAnsi="Times New Roman" w:cs="Times New Roman"/>
          <w:sz w:val="24"/>
          <w:szCs w:val="24"/>
        </w:rPr>
        <w:t xml:space="preserve"> ocen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9221FA" w:rsidRPr="009221FA">
        <w:rPr>
          <w:rFonts w:ascii="Times New Roman" w:hAnsi="Times New Roman" w:cs="Times New Roman"/>
          <w:sz w:val="24"/>
          <w:szCs w:val="24"/>
        </w:rPr>
        <w:t xml:space="preserve"> formalnej, w ramach której wnioski weryfikowane są co do spełnienia następujących wymogów formalnych:</w:t>
      </w:r>
    </w:p>
    <w:p w14:paraId="35F815B4" w14:textId="55026EF9" w:rsidR="009221FA" w:rsidRPr="009221FA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1)</w:t>
      </w:r>
      <w:r w:rsidR="003862C3">
        <w:rPr>
          <w:rFonts w:ascii="Times New Roman" w:hAnsi="Times New Roman" w:cs="Times New Roman"/>
          <w:sz w:val="24"/>
          <w:szCs w:val="24"/>
        </w:rPr>
        <w:t xml:space="preserve"> </w:t>
      </w:r>
      <w:r w:rsidRPr="009221FA">
        <w:rPr>
          <w:rFonts w:ascii="Times New Roman" w:hAnsi="Times New Roman" w:cs="Times New Roman"/>
          <w:sz w:val="24"/>
          <w:szCs w:val="24"/>
        </w:rPr>
        <w:t>terminowości złożenia;</w:t>
      </w:r>
    </w:p>
    <w:p w14:paraId="09657236" w14:textId="70E45EF2" w:rsidR="009221FA" w:rsidRPr="009221FA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2)</w:t>
      </w:r>
      <w:r w:rsidR="00987714">
        <w:rPr>
          <w:rFonts w:ascii="Times New Roman" w:hAnsi="Times New Roman" w:cs="Times New Roman"/>
          <w:sz w:val="24"/>
          <w:szCs w:val="24"/>
        </w:rPr>
        <w:t xml:space="preserve"> </w:t>
      </w:r>
      <w:r w:rsidR="003862C3">
        <w:rPr>
          <w:rFonts w:ascii="Times New Roman" w:hAnsi="Times New Roman" w:cs="Times New Roman"/>
          <w:sz w:val="24"/>
          <w:szCs w:val="24"/>
        </w:rPr>
        <w:t>z</w:t>
      </w:r>
      <w:r w:rsidRPr="009221FA">
        <w:rPr>
          <w:rFonts w:ascii="Times New Roman" w:hAnsi="Times New Roman" w:cs="Times New Roman"/>
          <w:sz w:val="24"/>
          <w:szCs w:val="24"/>
        </w:rPr>
        <w:t xml:space="preserve">akresu zadania zgodnego z art. 19b </w:t>
      </w:r>
      <w:r w:rsidR="009B127E">
        <w:rPr>
          <w:rFonts w:ascii="Times New Roman" w:hAnsi="Times New Roman" w:cs="Times New Roman"/>
          <w:sz w:val="24"/>
          <w:szCs w:val="24"/>
        </w:rPr>
        <w:t xml:space="preserve">ust. 1 </w:t>
      </w:r>
      <w:r w:rsidRPr="009221FA">
        <w:rPr>
          <w:rFonts w:ascii="Times New Roman" w:hAnsi="Times New Roman" w:cs="Times New Roman"/>
          <w:sz w:val="24"/>
          <w:szCs w:val="24"/>
        </w:rPr>
        <w:t>ustawy</w:t>
      </w:r>
      <w:r w:rsidR="009B127E">
        <w:rPr>
          <w:rFonts w:ascii="Times New Roman" w:hAnsi="Times New Roman" w:cs="Times New Roman"/>
          <w:sz w:val="24"/>
          <w:szCs w:val="24"/>
        </w:rPr>
        <w:t xml:space="preserve"> </w:t>
      </w:r>
      <w:r w:rsidR="009B127E" w:rsidRPr="009B127E">
        <w:rPr>
          <w:rFonts w:ascii="Times New Roman" w:hAnsi="Times New Roman" w:cs="Times New Roman"/>
          <w:sz w:val="24"/>
          <w:szCs w:val="24"/>
        </w:rPr>
        <w:t>z dnia 24 kwietnia 2003 r. o działalności pożytku publicznego i o wolontariacie</w:t>
      </w:r>
      <w:r w:rsidR="009B127E">
        <w:rPr>
          <w:rFonts w:ascii="Times New Roman" w:hAnsi="Times New Roman" w:cs="Times New Roman"/>
          <w:sz w:val="24"/>
          <w:szCs w:val="24"/>
        </w:rPr>
        <w:t>;</w:t>
      </w:r>
    </w:p>
    <w:p w14:paraId="13DB309A" w14:textId="3D48AB22" w:rsidR="009221FA" w:rsidRPr="009221FA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3)</w:t>
      </w:r>
      <w:r w:rsidR="003862C3">
        <w:rPr>
          <w:rFonts w:ascii="Times New Roman" w:hAnsi="Times New Roman" w:cs="Times New Roman"/>
          <w:sz w:val="24"/>
          <w:szCs w:val="24"/>
        </w:rPr>
        <w:t xml:space="preserve"> </w:t>
      </w:r>
      <w:r w:rsidRPr="009221FA">
        <w:rPr>
          <w:rFonts w:ascii="Times New Roman" w:hAnsi="Times New Roman" w:cs="Times New Roman"/>
          <w:sz w:val="24"/>
          <w:szCs w:val="24"/>
        </w:rPr>
        <w:t>poprawności wypełnienia;</w:t>
      </w:r>
    </w:p>
    <w:p w14:paraId="5AE43326" w14:textId="04971FB4" w:rsidR="009221FA" w:rsidRPr="009221FA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4)</w:t>
      </w:r>
      <w:r w:rsidR="003862C3">
        <w:rPr>
          <w:rFonts w:ascii="Times New Roman" w:hAnsi="Times New Roman" w:cs="Times New Roman"/>
          <w:sz w:val="24"/>
          <w:szCs w:val="24"/>
        </w:rPr>
        <w:t xml:space="preserve"> </w:t>
      </w:r>
      <w:r w:rsidRPr="009221FA">
        <w:rPr>
          <w:rFonts w:ascii="Times New Roman" w:hAnsi="Times New Roman" w:cs="Times New Roman"/>
          <w:sz w:val="24"/>
          <w:szCs w:val="24"/>
        </w:rPr>
        <w:t>złożenia przez uprawnionych/upoważnionych wnioskodawców;</w:t>
      </w:r>
    </w:p>
    <w:p w14:paraId="7F8B2346" w14:textId="2A64CC6A" w:rsidR="009221FA" w:rsidRPr="009221FA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5)</w:t>
      </w:r>
      <w:r w:rsidR="003862C3">
        <w:rPr>
          <w:rFonts w:ascii="Times New Roman" w:hAnsi="Times New Roman" w:cs="Times New Roman"/>
          <w:sz w:val="24"/>
          <w:szCs w:val="24"/>
        </w:rPr>
        <w:t xml:space="preserve"> </w:t>
      </w:r>
      <w:r w:rsidRPr="009221FA">
        <w:rPr>
          <w:rFonts w:ascii="Times New Roman" w:hAnsi="Times New Roman" w:cs="Times New Roman"/>
          <w:sz w:val="24"/>
          <w:szCs w:val="24"/>
        </w:rPr>
        <w:t>podpisów osób uprawnionych/upoważnionych;</w:t>
      </w:r>
    </w:p>
    <w:p w14:paraId="17D538E8" w14:textId="3B30C025" w:rsidR="009221FA" w:rsidRPr="009221FA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6)</w:t>
      </w:r>
      <w:r w:rsidR="003862C3">
        <w:rPr>
          <w:rFonts w:ascii="Times New Roman" w:hAnsi="Times New Roman" w:cs="Times New Roman"/>
          <w:sz w:val="24"/>
          <w:szCs w:val="24"/>
        </w:rPr>
        <w:t xml:space="preserve"> </w:t>
      </w:r>
      <w:r w:rsidRPr="009221FA">
        <w:rPr>
          <w:rFonts w:ascii="Times New Roman" w:hAnsi="Times New Roman" w:cs="Times New Roman"/>
          <w:sz w:val="24"/>
          <w:szCs w:val="24"/>
        </w:rPr>
        <w:t>poprawnego wskazania lokalizacji zaproponowanej do realizacji zadania;</w:t>
      </w:r>
    </w:p>
    <w:p w14:paraId="69F4D526" w14:textId="63F8DF3F" w:rsidR="009221FA" w:rsidRPr="009221FA" w:rsidRDefault="009221FA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7)</w:t>
      </w:r>
      <w:r w:rsidR="003862C3">
        <w:rPr>
          <w:rFonts w:ascii="Times New Roman" w:hAnsi="Times New Roman" w:cs="Times New Roman"/>
          <w:sz w:val="24"/>
          <w:szCs w:val="24"/>
        </w:rPr>
        <w:t xml:space="preserve"> </w:t>
      </w:r>
      <w:r w:rsidRPr="009221FA">
        <w:rPr>
          <w:rFonts w:ascii="Times New Roman" w:hAnsi="Times New Roman" w:cs="Times New Roman"/>
          <w:sz w:val="24"/>
          <w:szCs w:val="24"/>
        </w:rPr>
        <w:t>dostarczenia wszystkich wymaganych załączników.</w:t>
      </w:r>
    </w:p>
    <w:p w14:paraId="70A20DD6" w14:textId="446C8753" w:rsidR="009221FA" w:rsidRPr="009221FA" w:rsidRDefault="00277EF5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221FA" w:rsidRPr="009221FA">
        <w:rPr>
          <w:rFonts w:ascii="Times New Roman" w:hAnsi="Times New Roman" w:cs="Times New Roman"/>
          <w:sz w:val="24"/>
          <w:szCs w:val="24"/>
        </w:rPr>
        <w:t xml:space="preserve"> W razie stwierdzenia braków formalnych, wnioskodawca zostanie wezwany do złożenia poprawek i uzupełnień do wniosku oraz dodatkowych dokumentów w terminie do 7 dni od dnia otrzymania wezwania, z pouczeniem, że w przypadku nieusunięcia braków bądź nieprzedłożenia stosownych wyjaśnień i informacji wniosek pozostanie bez rozpatrzenia.</w:t>
      </w:r>
    </w:p>
    <w:p w14:paraId="13F9AE53" w14:textId="45393008" w:rsidR="009221FA" w:rsidRPr="009221FA" w:rsidRDefault="00277EF5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221FA" w:rsidRPr="009221FA">
        <w:rPr>
          <w:rFonts w:ascii="Times New Roman" w:hAnsi="Times New Roman" w:cs="Times New Roman"/>
          <w:sz w:val="24"/>
          <w:szCs w:val="24"/>
        </w:rPr>
        <w:t>. Wnioski spełniające wymogi formalne są poddawane ocenie merytorycznej.</w:t>
      </w:r>
    </w:p>
    <w:p w14:paraId="6CA16910" w14:textId="697EE4BE" w:rsidR="009221FA" w:rsidRDefault="00277EF5" w:rsidP="00922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221FA" w:rsidRPr="009221FA">
        <w:rPr>
          <w:rFonts w:ascii="Times New Roman" w:hAnsi="Times New Roman" w:cs="Times New Roman"/>
          <w:sz w:val="24"/>
          <w:szCs w:val="24"/>
        </w:rPr>
        <w:t xml:space="preserve">. </w:t>
      </w:r>
      <w:r w:rsidR="009B127E">
        <w:rPr>
          <w:rFonts w:ascii="Times New Roman" w:hAnsi="Times New Roman" w:cs="Times New Roman"/>
          <w:sz w:val="24"/>
          <w:szCs w:val="24"/>
        </w:rPr>
        <w:t>Oceny merytorycznej</w:t>
      </w:r>
      <w:r w:rsidR="009221FA" w:rsidRPr="009221FA">
        <w:rPr>
          <w:rFonts w:ascii="Times New Roman" w:hAnsi="Times New Roman" w:cs="Times New Roman"/>
          <w:sz w:val="24"/>
          <w:szCs w:val="24"/>
        </w:rPr>
        <w:t xml:space="preserve"> wniosku </w:t>
      </w:r>
      <w:r w:rsidR="009B127E">
        <w:rPr>
          <w:rFonts w:ascii="Times New Roman" w:hAnsi="Times New Roman" w:cs="Times New Roman"/>
          <w:sz w:val="24"/>
          <w:szCs w:val="24"/>
        </w:rPr>
        <w:t>dokonuje się na podstawie kryteriów:</w:t>
      </w:r>
    </w:p>
    <w:p w14:paraId="6D69A9FC" w14:textId="5D17EC3C" w:rsidR="009B127E" w:rsidRDefault="009B127E" w:rsidP="005F36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celowość realizacji zadania z punktu widzenia potrzeb społeczności lokalnej;</w:t>
      </w:r>
    </w:p>
    <w:p w14:paraId="474E75DE" w14:textId="32095086" w:rsidR="009B127E" w:rsidRPr="009B127E" w:rsidRDefault="009B127E" w:rsidP="005F36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</w:t>
      </w:r>
      <w:r w:rsidRPr="009B127E">
        <w:t xml:space="preserve"> </w:t>
      </w:r>
      <w:r w:rsidRPr="009B127E">
        <w:rPr>
          <w:rFonts w:ascii="Times New Roman" w:hAnsi="Times New Roman" w:cs="Times New Roman"/>
          <w:sz w:val="24"/>
          <w:szCs w:val="24"/>
        </w:rPr>
        <w:t>oddziaływania na społeczność lokalną (szacunkowa liczba osób);</w:t>
      </w:r>
    </w:p>
    <w:p w14:paraId="280CB179" w14:textId="26291ED0" w:rsidR="009B127E" w:rsidRPr="009B127E" w:rsidRDefault="009B127E" w:rsidP="005F36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27E">
        <w:rPr>
          <w:rFonts w:ascii="Times New Roman" w:hAnsi="Times New Roman" w:cs="Times New Roman"/>
          <w:sz w:val="24"/>
          <w:szCs w:val="24"/>
        </w:rPr>
        <w:t>zaangażowanie społeczne w realizację inicjatywy lokalnej (wkład pracy społecznej);</w:t>
      </w:r>
    </w:p>
    <w:p w14:paraId="0A01310C" w14:textId="5CFFCB42" w:rsidR="009B127E" w:rsidRPr="009B127E" w:rsidRDefault="009B127E" w:rsidP="005F36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27E">
        <w:rPr>
          <w:rFonts w:ascii="Times New Roman" w:hAnsi="Times New Roman" w:cs="Times New Roman"/>
          <w:sz w:val="24"/>
          <w:szCs w:val="24"/>
        </w:rPr>
        <w:t>zaangażowanie środków Gminy;</w:t>
      </w:r>
    </w:p>
    <w:p w14:paraId="6AC354C6" w14:textId="557E8299" w:rsidR="009B127E" w:rsidRPr="009B127E" w:rsidRDefault="009B127E" w:rsidP="005F36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27E">
        <w:rPr>
          <w:rFonts w:ascii="Times New Roman" w:hAnsi="Times New Roman" w:cs="Times New Roman"/>
          <w:sz w:val="24"/>
          <w:szCs w:val="24"/>
        </w:rPr>
        <w:t>wkład własny Wnioskodawcy (świadczenie społeczne, świadczenie pieniężne, świadczenie rzeczowe);</w:t>
      </w:r>
    </w:p>
    <w:p w14:paraId="629831B4" w14:textId="788E74D0" w:rsidR="009B127E" w:rsidRPr="009B127E" w:rsidRDefault="009B127E" w:rsidP="005F36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27E">
        <w:rPr>
          <w:rFonts w:ascii="Times New Roman" w:hAnsi="Times New Roman" w:cs="Times New Roman"/>
          <w:sz w:val="24"/>
          <w:szCs w:val="24"/>
        </w:rPr>
        <w:t>stan przygotowania do realizacji zadania lub zaawansowania prac;</w:t>
      </w:r>
    </w:p>
    <w:p w14:paraId="79CE973B" w14:textId="3BCE821D" w:rsidR="009B127E" w:rsidRPr="009B127E" w:rsidRDefault="009B127E" w:rsidP="005F36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27E">
        <w:rPr>
          <w:rFonts w:ascii="Times New Roman" w:hAnsi="Times New Roman" w:cs="Times New Roman"/>
          <w:sz w:val="24"/>
          <w:szCs w:val="24"/>
        </w:rPr>
        <w:t>trwałość zadania i jego rezultatów.</w:t>
      </w:r>
    </w:p>
    <w:p w14:paraId="511045F0" w14:textId="56FC90CB" w:rsidR="005A501B" w:rsidRDefault="005A501B" w:rsidP="005A5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54D84" w14:textId="1BB9D435" w:rsidR="009221FA" w:rsidRPr="004C7869" w:rsidRDefault="009221FA" w:rsidP="004C786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5C4E">
        <w:rPr>
          <w:rFonts w:ascii="Times New Roman" w:hAnsi="Times New Roman" w:cs="Times New Roman"/>
          <w:b/>
          <w:bCs/>
          <w:sz w:val="24"/>
          <w:szCs w:val="24"/>
        </w:rPr>
        <w:t>Wybór wniosków</w:t>
      </w:r>
    </w:p>
    <w:p w14:paraId="7B460D48" w14:textId="0E3021F0" w:rsidR="009221FA" w:rsidRPr="003A398D" w:rsidRDefault="009221FA" w:rsidP="00BE5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9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F36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98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221FA">
        <w:rPr>
          <w:rFonts w:ascii="Times New Roman" w:hAnsi="Times New Roman" w:cs="Times New Roman"/>
          <w:sz w:val="24"/>
          <w:szCs w:val="24"/>
        </w:rPr>
        <w:t xml:space="preserve">1. </w:t>
      </w:r>
      <w:r w:rsidR="003A398D">
        <w:rPr>
          <w:rFonts w:ascii="Times New Roman" w:hAnsi="Times New Roman" w:cs="Times New Roman"/>
          <w:sz w:val="24"/>
          <w:szCs w:val="24"/>
        </w:rPr>
        <w:t>Wójt Gminy Sośno</w:t>
      </w:r>
      <w:r w:rsidRPr="009221FA">
        <w:rPr>
          <w:rFonts w:ascii="Times New Roman" w:hAnsi="Times New Roman" w:cs="Times New Roman"/>
          <w:sz w:val="24"/>
          <w:szCs w:val="24"/>
        </w:rPr>
        <w:t xml:space="preserve"> podejmuje ostateczną decyzję o przyjęciu do realizacji zadań w ramach inicjatywy lokalnej przy uwzględnieniu liczby uzyskanych punktów, celowości zadania z punktu widzenia potrzeb społeczności lokalnej oraz środków przeznaczonych na ten cel w budżecie danego roku.</w:t>
      </w:r>
    </w:p>
    <w:p w14:paraId="497874EF" w14:textId="36B5DC6A" w:rsidR="009221FA" w:rsidRPr="009221FA" w:rsidRDefault="009221FA" w:rsidP="00BE5BF1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 xml:space="preserve">2. </w:t>
      </w:r>
      <w:r w:rsidR="003A398D">
        <w:rPr>
          <w:rFonts w:ascii="Times New Roman" w:hAnsi="Times New Roman" w:cs="Times New Roman"/>
          <w:sz w:val="24"/>
          <w:szCs w:val="24"/>
        </w:rPr>
        <w:t>Wójt Gminy Sośno</w:t>
      </w:r>
      <w:r w:rsidRPr="009221FA">
        <w:rPr>
          <w:rFonts w:ascii="Times New Roman" w:hAnsi="Times New Roman" w:cs="Times New Roman"/>
          <w:sz w:val="24"/>
          <w:szCs w:val="24"/>
        </w:rPr>
        <w:t xml:space="preserve"> powiadamia wnioskodawcę o wyniku postępowania.</w:t>
      </w:r>
    </w:p>
    <w:p w14:paraId="2D2ADB1A" w14:textId="262A150D" w:rsidR="009221FA" w:rsidRPr="009221FA" w:rsidRDefault="009221FA" w:rsidP="00BE5BF1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 xml:space="preserve">3. Zestawienie wniosków przekazanych do realizacji zostaje zamieszczone </w:t>
      </w:r>
      <w:r w:rsidR="00987714">
        <w:rPr>
          <w:rFonts w:ascii="Times New Roman" w:hAnsi="Times New Roman" w:cs="Times New Roman"/>
          <w:sz w:val="24"/>
          <w:szCs w:val="24"/>
        </w:rPr>
        <w:t>w Biuletynie Informacji Publicznej Gminy Sośno</w:t>
      </w:r>
      <w:r w:rsidR="00CA31E1">
        <w:rPr>
          <w:rFonts w:ascii="Times New Roman" w:hAnsi="Times New Roman" w:cs="Times New Roman"/>
          <w:sz w:val="24"/>
          <w:szCs w:val="24"/>
        </w:rPr>
        <w:t>, na tablicy ogłoszeń w urzędzie oraz na stronie internetowej Gminy Sośno.</w:t>
      </w:r>
    </w:p>
    <w:p w14:paraId="64384F53" w14:textId="0A10E125" w:rsidR="009B127E" w:rsidRDefault="001629F3" w:rsidP="00BE5B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127E">
        <w:rPr>
          <w:rFonts w:ascii="Times New Roman" w:hAnsi="Times New Roman" w:cs="Times New Roman"/>
          <w:sz w:val="24"/>
          <w:szCs w:val="24"/>
        </w:rPr>
        <w:t xml:space="preserve">. </w:t>
      </w:r>
      <w:r w:rsidR="009B127E" w:rsidRPr="009B127E">
        <w:rPr>
          <w:rFonts w:ascii="Times New Roman" w:hAnsi="Times New Roman" w:cs="Times New Roman"/>
          <w:sz w:val="24"/>
          <w:szCs w:val="24"/>
        </w:rPr>
        <w:t>Szczegółowe warunki finansowania, wykonania i rozliczenia inicjatywy lokalnej będzie regulować umowa zawarta pomiędzy Gminą</w:t>
      </w:r>
      <w:r w:rsidR="009B127E">
        <w:rPr>
          <w:rFonts w:ascii="Times New Roman" w:hAnsi="Times New Roman" w:cs="Times New Roman"/>
          <w:sz w:val="24"/>
          <w:szCs w:val="24"/>
        </w:rPr>
        <w:t xml:space="preserve"> Sośno</w:t>
      </w:r>
      <w:r w:rsidR="009B127E" w:rsidRPr="009B127E">
        <w:rPr>
          <w:rFonts w:ascii="Times New Roman" w:hAnsi="Times New Roman" w:cs="Times New Roman"/>
          <w:sz w:val="24"/>
          <w:szCs w:val="24"/>
        </w:rPr>
        <w:t xml:space="preserve"> a Wnioskodawcą.</w:t>
      </w:r>
    </w:p>
    <w:p w14:paraId="40054CBA" w14:textId="77777777" w:rsidR="001A09D9" w:rsidRDefault="001A09D9" w:rsidP="00BE5B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03C731" w14:textId="0C131C90" w:rsidR="001A09D9" w:rsidRPr="009B127E" w:rsidRDefault="001A09D9" w:rsidP="001A09D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B12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Załącznik </w:t>
      </w:r>
      <w:r w:rsidR="00D07C1D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9B127E">
        <w:rPr>
          <w:rFonts w:ascii="Times New Roman" w:hAnsi="Times New Roman" w:cs="Times New Roman"/>
          <w:i/>
          <w:iCs/>
          <w:sz w:val="24"/>
          <w:szCs w:val="24"/>
        </w:rPr>
        <w:t>r 2</w:t>
      </w:r>
    </w:p>
    <w:p w14:paraId="71798738" w14:textId="2E46B5C0" w:rsidR="001A09D9" w:rsidRPr="009B127E" w:rsidRDefault="001A09D9" w:rsidP="009B12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9D9">
        <w:rPr>
          <w:rFonts w:ascii="Times New Roman" w:hAnsi="Times New Roman" w:cs="Times New Roman"/>
          <w:b/>
          <w:bCs/>
          <w:sz w:val="24"/>
          <w:szCs w:val="24"/>
        </w:rPr>
        <w:t>Szczegółowe kryteria oceny wniosków o realizację zadania publicznego w ramach inicjatywy lokalnej</w:t>
      </w:r>
    </w:p>
    <w:tbl>
      <w:tblPr>
        <w:tblW w:w="100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8"/>
        <w:gridCol w:w="1944"/>
      </w:tblGrid>
      <w:tr w:rsidR="009B127E" w:rsidRPr="00CE06F6" w14:paraId="67AA0D10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73C61E7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 oceny wniosku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284B1E8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</w:t>
            </w:r>
          </w:p>
        </w:tc>
      </w:tr>
      <w:tr w:rsidR="009B127E" w:rsidRPr="00CE06F6" w14:paraId="35A3ED2A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1C3FB5A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Kryterium 1</w:t>
            </w:r>
          </w:p>
          <w:p w14:paraId="568E6BAF" w14:textId="77777777" w:rsidR="009B127E" w:rsidRPr="009B127E" w:rsidRDefault="009B127E" w:rsidP="00CE06F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Celowość realizacji zadania z punktu widzenia potrzeb społeczności lokalnej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0C5F710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0-5</w:t>
            </w:r>
          </w:p>
        </w:tc>
      </w:tr>
      <w:tr w:rsidR="009B127E" w:rsidRPr="00CE06F6" w14:paraId="0C58937E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CCE419E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Kryterium 2</w:t>
            </w:r>
          </w:p>
          <w:p w14:paraId="3FB830AD" w14:textId="77777777" w:rsidR="009B127E" w:rsidRPr="009B127E" w:rsidRDefault="009B127E" w:rsidP="00CE06F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 oddziaływania na społeczność lokalną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8303471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1-10</w:t>
            </w:r>
          </w:p>
        </w:tc>
      </w:tr>
      <w:tr w:rsidR="009B127E" w:rsidRPr="00CE06F6" w14:paraId="2CD88751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D1F0458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100% - 80% mieszkańców gminy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9F666F4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9B127E" w:rsidRPr="00CE06F6" w14:paraId="72EEB626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9CBFEC1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79% - 50% mieszkańców gminy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1F8DACC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9B127E" w:rsidRPr="00CE06F6" w14:paraId="195E0E7F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ACEBB54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49% - 20% mieszkańców gminy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7F5522A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9B127E" w:rsidRPr="00CE06F6" w14:paraId="37DD87D4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85ECDB7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 20% mieszkańców gminy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806CC6E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9B127E" w:rsidRPr="00CE06F6" w14:paraId="4D0B58C0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8B0B133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Kryterium 3</w:t>
            </w:r>
          </w:p>
          <w:p w14:paraId="3D8ABB8F" w14:textId="77777777" w:rsidR="009B127E" w:rsidRPr="009B127E" w:rsidRDefault="009B127E" w:rsidP="00CE06F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Zaangażowanie społeczne w realizację inicjatywy lokalnej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E4A221D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0-4</w:t>
            </w:r>
          </w:p>
        </w:tc>
      </w:tr>
      <w:tr w:rsidR="009B127E" w:rsidRPr="00CE06F6" w14:paraId="2FCE1DC5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75889A7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 80 godzin pracy społecznej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AA5A595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9B127E" w:rsidRPr="00CE06F6" w14:paraId="3F089333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158E3D7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61 do 80 godzin pracy społecznej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A295758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9B127E" w:rsidRPr="00CE06F6" w14:paraId="55A98BFE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703E943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41 do 60 godzin pracy społecznej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C189218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9B127E" w:rsidRPr="00CE06F6" w14:paraId="5F58560D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46C710E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10 do 40 godzin pracy społecznej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F3A0180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9B127E" w:rsidRPr="00CE06F6" w14:paraId="3BF844F0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AEA26A9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 10 godzin pracy społecznej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3D9F77C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</w:tr>
      <w:tr w:rsidR="009B127E" w:rsidRPr="00CE06F6" w14:paraId="3D788A3B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E796C73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Kryterium 4</w:t>
            </w:r>
          </w:p>
          <w:p w14:paraId="534259A2" w14:textId="77777777" w:rsidR="009B127E" w:rsidRPr="009B127E" w:rsidRDefault="009B127E" w:rsidP="00CE06F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Zaangażowanie środków Gminy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3757E3C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1-5</w:t>
            </w:r>
          </w:p>
        </w:tc>
      </w:tr>
      <w:tr w:rsidR="009B127E" w:rsidRPr="00CE06F6" w14:paraId="7FD38343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45BC962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10% wartości zadania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049872C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9B127E" w:rsidRPr="00CE06F6" w14:paraId="705F753B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05FB133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11% do 30% wartości zadania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21DE824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9B127E" w:rsidRPr="00CE06F6" w14:paraId="56CF4614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9215591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31% do 50% wartości zadania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EDC5C57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9B127E" w:rsidRPr="00CE06F6" w14:paraId="34FDAF7B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8C04A40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51% do 70% wartości zadania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3ED630D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9B127E" w:rsidRPr="00CE06F6" w14:paraId="1BB69713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341DFA6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 71% wartości zadania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12D8E3E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9B127E" w:rsidRPr="00CE06F6" w14:paraId="3A35CF14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6CE875F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Kryterium 5</w:t>
            </w:r>
          </w:p>
          <w:p w14:paraId="7C2C2EAF" w14:textId="77777777" w:rsidR="009B127E" w:rsidRPr="009B127E" w:rsidRDefault="009B127E" w:rsidP="00CE06F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Wkład własny Wnioskodawcy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607F459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1-2</w:t>
            </w:r>
          </w:p>
        </w:tc>
      </w:tr>
      <w:tr w:rsidR="009B127E" w:rsidRPr="00CE06F6" w14:paraId="16FB72AD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D55F673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świadczenie rzeczowe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5DC7EDC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9B127E" w:rsidRPr="00CE06F6" w14:paraId="30D1760A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76B0587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świadczenie pieniężne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FBFEC19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9B127E" w:rsidRPr="00CE06F6" w14:paraId="5CE5C0AB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EAA3A51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Kryterium 6</w:t>
            </w:r>
          </w:p>
          <w:p w14:paraId="138C29B8" w14:textId="77777777" w:rsidR="009B127E" w:rsidRPr="009B127E" w:rsidRDefault="009B127E" w:rsidP="009B127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Stan przygotowania do realizacji zadania lub zaawansowania prac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32927BA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0-3</w:t>
            </w:r>
          </w:p>
        </w:tc>
      </w:tr>
      <w:tr w:rsidR="009B127E" w:rsidRPr="00CE06F6" w14:paraId="754C98C9" w14:textId="77777777" w:rsidTr="009B127E">
        <w:trPr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51D3F81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Kryterium 7</w:t>
            </w:r>
          </w:p>
          <w:p w14:paraId="7E1A3178" w14:textId="77777777" w:rsidR="009B127E" w:rsidRPr="009B127E" w:rsidRDefault="009B127E" w:rsidP="00CE06F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Trwałość zadania i jego rezultatów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DE8C14D" w14:textId="77777777" w:rsidR="009B127E" w:rsidRPr="009B127E" w:rsidRDefault="009B127E" w:rsidP="009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0-3</w:t>
            </w:r>
          </w:p>
        </w:tc>
      </w:tr>
    </w:tbl>
    <w:p w14:paraId="1024B7EB" w14:textId="77777777" w:rsidR="001A09D9" w:rsidRPr="001A09D9" w:rsidRDefault="001A09D9" w:rsidP="001A0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0AA08" w14:textId="64869D7D" w:rsidR="00FE7328" w:rsidRPr="00FE7328" w:rsidRDefault="00FE7328" w:rsidP="00FE732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FE7328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br/>
      </w:r>
    </w:p>
    <w:sectPr w:rsidR="00FE7328" w:rsidRPr="00FE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6FE"/>
    <w:multiLevelType w:val="hybridMultilevel"/>
    <w:tmpl w:val="6AF6FC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8F23FA"/>
    <w:multiLevelType w:val="hybridMultilevel"/>
    <w:tmpl w:val="B5F868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B75C2"/>
    <w:multiLevelType w:val="hybridMultilevel"/>
    <w:tmpl w:val="BAA25E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C12EF"/>
    <w:multiLevelType w:val="hybridMultilevel"/>
    <w:tmpl w:val="306AA1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75"/>
    <w:rsid w:val="000024E6"/>
    <w:rsid w:val="000D457F"/>
    <w:rsid w:val="000E53FA"/>
    <w:rsid w:val="001132AC"/>
    <w:rsid w:val="001629F3"/>
    <w:rsid w:val="001A09D9"/>
    <w:rsid w:val="00277EF5"/>
    <w:rsid w:val="00325B12"/>
    <w:rsid w:val="00325C4E"/>
    <w:rsid w:val="00370383"/>
    <w:rsid w:val="003862C3"/>
    <w:rsid w:val="003933C7"/>
    <w:rsid w:val="003A398D"/>
    <w:rsid w:val="004C7655"/>
    <w:rsid w:val="004C7869"/>
    <w:rsid w:val="005A39E4"/>
    <w:rsid w:val="005A501B"/>
    <w:rsid w:val="005F36B9"/>
    <w:rsid w:val="006113EF"/>
    <w:rsid w:val="006A68B9"/>
    <w:rsid w:val="00824D35"/>
    <w:rsid w:val="008D4555"/>
    <w:rsid w:val="0091391A"/>
    <w:rsid w:val="009221FA"/>
    <w:rsid w:val="00987714"/>
    <w:rsid w:val="009B127E"/>
    <w:rsid w:val="009C383A"/>
    <w:rsid w:val="00A5425C"/>
    <w:rsid w:val="00A93198"/>
    <w:rsid w:val="00B26096"/>
    <w:rsid w:val="00B864C9"/>
    <w:rsid w:val="00BE5BF1"/>
    <w:rsid w:val="00BF1EF4"/>
    <w:rsid w:val="00CA31E1"/>
    <w:rsid w:val="00CE06F6"/>
    <w:rsid w:val="00D07C1D"/>
    <w:rsid w:val="00DB08B3"/>
    <w:rsid w:val="00DC7D2C"/>
    <w:rsid w:val="00EC5775"/>
    <w:rsid w:val="00F45993"/>
    <w:rsid w:val="00F500D1"/>
    <w:rsid w:val="00F97EF9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C637"/>
  <w15:chartTrackingRefBased/>
  <w15:docId w15:val="{4CF88CC5-B81D-4141-AF44-6C0D261F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link w:val="PismaZnak"/>
    <w:qFormat/>
    <w:rsid w:val="00325B12"/>
    <w:pPr>
      <w:jc w:val="center"/>
    </w:pPr>
    <w:rPr>
      <w:rFonts w:ascii="Times New Roman" w:hAnsi="Times New Roman"/>
    </w:rPr>
  </w:style>
  <w:style w:type="character" w:customStyle="1" w:styleId="PismaZnak">
    <w:name w:val="Pisma Znak"/>
    <w:basedOn w:val="Domylnaczcionkaakapitu"/>
    <w:link w:val="Pisma"/>
    <w:rsid w:val="00325B12"/>
    <w:rPr>
      <w:rFonts w:ascii="Times New Roman" w:hAnsi="Times New Roman"/>
    </w:rPr>
  </w:style>
  <w:style w:type="character" w:customStyle="1" w:styleId="text-center">
    <w:name w:val="text-center"/>
    <w:basedOn w:val="Domylnaczcionkaakapitu"/>
    <w:rsid w:val="001A09D9"/>
  </w:style>
  <w:style w:type="character" w:customStyle="1" w:styleId="text-justify">
    <w:name w:val="text-justify"/>
    <w:basedOn w:val="Domylnaczcionkaakapitu"/>
    <w:rsid w:val="00FE7328"/>
  </w:style>
  <w:style w:type="paragraph" w:customStyle="1" w:styleId="text-justify1">
    <w:name w:val="text-justify1"/>
    <w:basedOn w:val="Normalny"/>
    <w:rsid w:val="00FE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127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B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25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7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31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36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6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8004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103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650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549519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934204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99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0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171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43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12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80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63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683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219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3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1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877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7686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9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069165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505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100572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01464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12440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3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63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956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88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2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8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764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9639">
                      <w:marLeft w:val="0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1245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5165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3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944460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74844">
                                  <w:marLeft w:val="360"/>
                                  <w:marRight w:val="0"/>
                                  <w:marTop w:val="72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3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657426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2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712601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9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492266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263928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2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703265">
                                  <w:marLeft w:val="360"/>
                                  <w:marRight w:val="0"/>
                                  <w:marTop w:val="72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90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162221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9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538166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3741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0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01990">
                                  <w:marLeft w:val="360"/>
                                  <w:marRight w:val="0"/>
                                  <w:marTop w:val="72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604772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44802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049440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1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925662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2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398433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36614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5641">
                      <w:marLeft w:val="0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01178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40105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36808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337657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03153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26665">
                                  <w:marLeft w:val="360"/>
                                  <w:marRight w:val="0"/>
                                  <w:marTop w:val="72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811357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047632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656622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6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959172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521068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8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315310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161686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015851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4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292498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908289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92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62325">
                      <w:marLeft w:val="0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27130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5140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383349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816568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6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957720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606166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A79BC-B3A3-4F39-8182-7E299238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Łobodzińska</dc:creator>
  <cp:keywords/>
  <dc:description/>
  <cp:lastModifiedBy>Alicja Łobodzińska</cp:lastModifiedBy>
  <cp:revision>3</cp:revision>
  <dcterms:created xsi:type="dcterms:W3CDTF">2022-03-10T11:08:00Z</dcterms:created>
  <dcterms:modified xsi:type="dcterms:W3CDTF">2022-03-24T12:52:00Z</dcterms:modified>
</cp:coreProperties>
</file>