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E8" w:rsidRPr="00316F86" w:rsidRDefault="008D1886" w:rsidP="00C07AD4">
      <w:pPr>
        <w:pStyle w:val="Nagwek1"/>
        <w:tabs>
          <w:tab w:val="left" w:pos="5100"/>
          <w:tab w:val="right" w:pos="9070"/>
        </w:tabs>
        <w:spacing w:before="0" w:after="0"/>
        <w:jc w:val="center"/>
        <w:rPr>
          <w:rFonts w:ascii="Times New Roman" w:hAnsi="Times New Roman"/>
          <w:sz w:val="24"/>
          <w:szCs w:val="24"/>
        </w:rPr>
      </w:pPr>
      <w:r>
        <w:rPr>
          <w:noProof/>
        </w:rPr>
        <w:drawing>
          <wp:inline distT="0" distB="0" distL="0" distR="0">
            <wp:extent cx="650557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05575" cy="742950"/>
                    </a:xfrm>
                    <a:prstGeom prst="rect">
                      <a:avLst/>
                    </a:prstGeom>
                    <a:noFill/>
                    <a:ln>
                      <a:noFill/>
                    </a:ln>
                  </pic:spPr>
                </pic:pic>
              </a:graphicData>
            </a:graphic>
          </wp:inline>
        </w:drawing>
      </w:r>
    </w:p>
    <w:p w:rsidR="008627E4" w:rsidRPr="00316F86" w:rsidRDefault="006F6E49" w:rsidP="00316F86">
      <w:pPr>
        <w:pStyle w:val="Nagwek1"/>
        <w:tabs>
          <w:tab w:val="left" w:pos="5100"/>
          <w:tab w:val="right" w:pos="9070"/>
        </w:tabs>
        <w:spacing w:after="0"/>
        <w:jc w:val="right"/>
        <w:rPr>
          <w:rFonts w:ascii="Times New Roman" w:hAnsi="Times New Roman"/>
          <w:sz w:val="22"/>
          <w:szCs w:val="22"/>
        </w:rPr>
      </w:pPr>
      <w:r w:rsidRPr="00316F86">
        <w:rPr>
          <w:rFonts w:ascii="Times New Roman" w:hAnsi="Times New Roman"/>
          <w:sz w:val="22"/>
          <w:szCs w:val="22"/>
        </w:rPr>
        <w:t>Załącznik N</w:t>
      </w:r>
      <w:r w:rsidR="008627E4" w:rsidRPr="00316F86">
        <w:rPr>
          <w:rFonts w:ascii="Times New Roman" w:hAnsi="Times New Roman"/>
          <w:sz w:val="22"/>
          <w:szCs w:val="22"/>
        </w:rPr>
        <w:t>r 1</w:t>
      </w:r>
      <w:r w:rsidR="00AF3E63">
        <w:rPr>
          <w:rFonts w:ascii="Times New Roman" w:hAnsi="Times New Roman"/>
          <w:sz w:val="22"/>
          <w:szCs w:val="22"/>
        </w:rPr>
        <w:t xml:space="preserve"> do SWZ</w:t>
      </w:r>
    </w:p>
    <w:p w:rsidR="00F71AD8" w:rsidRDefault="00F71AD8" w:rsidP="00316F86">
      <w:pPr>
        <w:spacing w:before="120" w:after="240"/>
        <w:jc w:val="center"/>
        <w:rPr>
          <w:b/>
          <w:szCs w:val="22"/>
        </w:rPr>
      </w:pPr>
    </w:p>
    <w:p w:rsidR="00A74EF3" w:rsidRPr="00072CE0" w:rsidRDefault="00A74EF3" w:rsidP="00A74EF3">
      <w:pPr>
        <w:rPr>
          <w:b/>
          <w:sz w:val="22"/>
          <w:szCs w:val="22"/>
        </w:rPr>
      </w:pPr>
      <w:r w:rsidRPr="00072CE0">
        <w:rPr>
          <w:b/>
          <w:sz w:val="22"/>
          <w:szCs w:val="22"/>
        </w:rPr>
        <w:t>Zamawiający:</w:t>
      </w:r>
    </w:p>
    <w:p w:rsidR="00F71AD8" w:rsidRPr="00072CE0" w:rsidRDefault="00F71AD8" w:rsidP="00A74EF3">
      <w:pPr>
        <w:rPr>
          <w:b/>
          <w:sz w:val="22"/>
          <w:szCs w:val="22"/>
        </w:rPr>
      </w:pPr>
      <w:r w:rsidRPr="00072CE0">
        <w:rPr>
          <w:b/>
          <w:sz w:val="22"/>
          <w:szCs w:val="22"/>
        </w:rPr>
        <w:t xml:space="preserve">Gmina Sośno </w:t>
      </w:r>
    </w:p>
    <w:p w:rsidR="00F71AD8" w:rsidRPr="00072CE0" w:rsidRDefault="00F71AD8" w:rsidP="00A74EF3">
      <w:pPr>
        <w:rPr>
          <w:b/>
          <w:sz w:val="22"/>
          <w:szCs w:val="22"/>
        </w:rPr>
      </w:pPr>
      <w:r w:rsidRPr="00072CE0">
        <w:rPr>
          <w:b/>
          <w:sz w:val="22"/>
          <w:szCs w:val="22"/>
        </w:rPr>
        <w:t>reprezentowana przez</w:t>
      </w:r>
    </w:p>
    <w:p w:rsidR="00F71AD8" w:rsidRPr="00072CE0" w:rsidRDefault="00F71AD8" w:rsidP="00A74EF3">
      <w:pPr>
        <w:rPr>
          <w:b/>
          <w:sz w:val="22"/>
          <w:szCs w:val="22"/>
        </w:rPr>
      </w:pPr>
      <w:r w:rsidRPr="00072CE0">
        <w:rPr>
          <w:b/>
          <w:sz w:val="22"/>
          <w:szCs w:val="22"/>
        </w:rPr>
        <w:t xml:space="preserve">Wójta Gminy Sośno </w:t>
      </w:r>
    </w:p>
    <w:p w:rsidR="00F71AD8" w:rsidRPr="00072CE0" w:rsidRDefault="00F71AD8" w:rsidP="00A74EF3">
      <w:pPr>
        <w:rPr>
          <w:b/>
          <w:sz w:val="22"/>
          <w:szCs w:val="22"/>
        </w:rPr>
      </w:pPr>
      <w:r w:rsidRPr="00072CE0">
        <w:rPr>
          <w:b/>
          <w:sz w:val="22"/>
          <w:szCs w:val="22"/>
        </w:rPr>
        <w:t>ul. Nowa 1</w:t>
      </w:r>
    </w:p>
    <w:p w:rsidR="00F71AD8" w:rsidRPr="00072CE0" w:rsidRDefault="00F71AD8" w:rsidP="00A74EF3">
      <w:pPr>
        <w:rPr>
          <w:b/>
          <w:sz w:val="22"/>
          <w:szCs w:val="22"/>
        </w:rPr>
      </w:pPr>
      <w:r w:rsidRPr="00072CE0">
        <w:rPr>
          <w:b/>
          <w:sz w:val="22"/>
          <w:szCs w:val="22"/>
        </w:rPr>
        <w:t>89-412 Sośno</w:t>
      </w:r>
    </w:p>
    <w:p w:rsidR="00F71AD8" w:rsidRPr="00072CE0" w:rsidRDefault="00F71AD8" w:rsidP="00A74EF3">
      <w:pPr>
        <w:spacing w:before="120" w:after="240"/>
        <w:rPr>
          <w:b/>
          <w:sz w:val="22"/>
          <w:szCs w:val="22"/>
        </w:rPr>
      </w:pPr>
      <w:r w:rsidRPr="00072CE0">
        <w:rPr>
          <w:b/>
          <w:sz w:val="22"/>
          <w:szCs w:val="22"/>
        </w:rPr>
        <w:t>NIP: 561-15-01-604</w:t>
      </w:r>
    </w:p>
    <w:p w:rsidR="00950E45" w:rsidRPr="00316F86" w:rsidRDefault="00950E45" w:rsidP="00316F86">
      <w:pPr>
        <w:spacing w:before="120" w:after="240"/>
        <w:jc w:val="center"/>
        <w:rPr>
          <w:b/>
          <w:szCs w:val="22"/>
        </w:rPr>
      </w:pPr>
      <w:r w:rsidRPr="00316F86">
        <w:rPr>
          <w:b/>
          <w:szCs w:val="22"/>
        </w:rPr>
        <w:t>FORMULARZ OFERTOWY</w:t>
      </w:r>
    </w:p>
    <w:p w:rsidR="008627E4" w:rsidRPr="00316F86" w:rsidRDefault="008627E4" w:rsidP="00316F86">
      <w:pPr>
        <w:tabs>
          <w:tab w:val="left" w:leader="dot" w:pos="8789"/>
        </w:tabs>
        <w:spacing w:after="120" w:line="360" w:lineRule="auto"/>
        <w:rPr>
          <w:sz w:val="22"/>
          <w:szCs w:val="22"/>
        </w:rPr>
      </w:pPr>
      <w:r w:rsidRPr="00316F86">
        <w:rPr>
          <w:sz w:val="22"/>
          <w:szCs w:val="22"/>
        </w:rPr>
        <w:t>Nazwa Wykonawcy</w:t>
      </w:r>
      <w:r w:rsidR="00950E45" w:rsidRPr="00316F86">
        <w:rPr>
          <w:sz w:val="22"/>
          <w:szCs w:val="22"/>
        </w:rPr>
        <w:t xml:space="preserve">: </w:t>
      </w:r>
      <w:r w:rsidR="00316F86" w:rsidRPr="00316F86">
        <w:rPr>
          <w:sz w:val="22"/>
          <w:szCs w:val="22"/>
        </w:rPr>
        <w:tab/>
      </w:r>
    </w:p>
    <w:p w:rsidR="008627E4" w:rsidRPr="00316F86" w:rsidRDefault="008627E4" w:rsidP="00316F86">
      <w:pPr>
        <w:tabs>
          <w:tab w:val="left" w:leader="dot" w:pos="8789"/>
        </w:tabs>
        <w:spacing w:after="120" w:line="360" w:lineRule="auto"/>
        <w:rPr>
          <w:sz w:val="22"/>
          <w:szCs w:val="22"/>
        </w:rPr>
      </w:pPr>
      <w:r w:rsidRPr="00316F86">
        <w:rPr>
          <w:sz w:val="22"/>
          <w:szCs w:val="22"/>
        </w:rPr>
        <w:t>Adres Wykonawcy</w:t>
      </w:r>
      <w:r w:rsidR="00CD7DDE" w:rsidRPr="00316F86">
        <w:rPr>
          <w:sz w:val="22"/>
          <w:szCs w:val="22"/>
        </w:rPr>
        <w:t>:</w:t>
      </w:r>
      <w:r w:rsidRPr="00316F86">
        <w:rPr>
          <w:sz w:val="22"/>
          <w:szCs w:val="22"/>
        </w:rPr>
        <w:t xml:space="preserve"> </w:t>
      </w:r>
      <w:r w:rsidR="00316F86" w:rsidRPr="00316F86">
        <w:rPr>
          <w:sz w:val="22"/>
          <w:szCs w:val="22"/>
        </w:rPr>
        <w:tab/>
      </w:r>
    </w:p>
    <w:p w:rsidR="00950E45" w:rsidRPr="00316F86" w:rsidRDefault="00950E45" w:rsidP="00316F86">
      <w:pPr>
        <w:tabs>
          <w:tab w:val="left" w:leader="dot" w:pos="8789"/>
        </w:tabs>
        <w:spacing w:after="120" w:line="360" w:lineRule="auto"/>
        <w:rPr>
          <w:sz w:val="22"/>
          <w:szCs w:val="22"/>
        </w:rPr>
      </w:pPr>
      <w:r w:rsidRPr="00316F86">
        <w:rPr>
          <w:sz w:val="22"/>
          <w:szCs w:val="22"/>
        </w:rPr>
        <w:t>NIP</w:t>
      </w:r>
      <w:r w:rsidR="00CD7DDE" w:rsidRPr="00316F86">
        <w:rPr>
          <w:sz w:val="22"/>
          <w:szCs w:val="22"/>
        </w:rPr>
        <w:t xml:space="preserve">: </w:t>
      </w:r>
      <w:r w:rsidR="00316F86">
        <w:rPr>
          <w:sz w:val="22"/>
          <w:szCs w:val="22"/>
        </w:rPr>
        <w:tab/>
      </w:r>
    </w:p>
    <w:p w:rsidR="008627E4" w:rsidRPr="00316F86" w:rsidRDefault="008627E4" w:rsidP="00316F86">
      <w:pPr>
        <w:tabs>
          <w:tab w:val="left" w:leader="dot" w:pos="8789"/>
        </w:tabs>
        <w:spacing w:after="120" w:line="360" w:lineRule="auto"/>
        <w:rPr>
          <w:sz w:val="22"/>
          <w:szCs w:val="22"/>
        </w:rPr>
      </w:pPr>
      <w:r w:rsidRPr="00316F86">
        <w:rPr>
          <w:sz w:val="22"/>
          <w:szCs w:val="22"/>
        </w:rPr>
        <w:t>R</w:t>
      </w:r>
      <w:r w:rsidR="00CD7DDE" w:rsidRPr="00316F86">
        <w:rPr>
          <w:sz w:val="22"/>
          <w:szCs w:val="22"/>
        </w:rPr>
        <w:t>EGON:</w:t>
      </w:r>
      <w:r w:rsidR="00950E45" w:rsidRPr="00316F86">
        <w:rPr>
          <w:sz w:val="22"/>
          <w:szCs w:val="22"/>
        </w:rPr>
        <w:t xml:space="preserve"> </w:t>
      </w:r>
      <w:r w:rsidR="00316F86">
        <w:rPr>
          <w:sz w:val="22"/>
          <w:szCs w:val="22"/>
        </w:rPr>
        <w:tab/>
      </w:r>
    </w:p>
    <w:p w:rsidR="008627E4" w:rsidRPr="00316F86" w:rsidRDefault="008627E4" w:rsidP="00316F86">
      <w:pPr>
        <w:tabs>
          <w:tab w:val="left" w:leader="dot" w:pos="8789"/>
        </w:tabs>
        <w:spacing w:after="120" w:line="360" w:lineRule="auto"/>
        <w:rPr>
          <w:sz w:val="22"/>
          <w:szCs w:val="22"/>
        </w:rPr>
      </w:pPr>
      <w:r w:rsidRPr="00316F86">
        <w:rPr>
          <w:sz w:val="22"/>
          <w:szCs w:val="22"/>
        </w:rPr>
        <w:t>Nr tel</w:t>
      </w:r>
      <w:r w:rsidR="00CD7DDE" w:rsidRPr="00316F86">
        <w:rPr>
          <w:sz w:val="22"/>
          <w:szCs w:val="22"/>
        </w:rPr>
        <w:t>efonu</w:t>
      </w:r>
      <w:r w:rsidRPr="00316F86">
        <w:rPr>
          <w:sz w:val="22"/>
          <w:szCs w:val="22"/>
        </w:rPr>
        <w:t xml:space="preserve"> </w:t>
      </w:r>
      <w:r w:rsidR="00316F86">
        <w:rPr>
          <w:sz w:val="22"/>
          <w:szCs w:val="22"/>
        </w:rPr>
        <w:tab/>
      </w:r>
    </w:p>
    <w:p w:rsidR="00CD7DDE" w:rsidRPr="00316F86" w:rsidRDefault="00CD7DDE" w:rsidP="00316F86">
      <w:pPr>
        <w:tabs>
          <w:tab w:val="left" w:leader="dot" w:pos="8789"/>
        </w:tabs>
        <w:spacing w:line="360" w:lineRule="auto"/>
        <w:rPr>
          <w:sz w:val="22"/>
          <w:szCs w:val="22"/>
        </w:rPr>
      </w:pPr>
      <w:r w:rsidRPr="00316F86">
        <w:rPr>
          <w:sz w:val="22"/>
          <w:szCs w:val="22"/>
        </w:rPr>
        <w:t xml:space="preserve">Adres e-mail: </w:t>
      </w:r>
      <w:r w:rsidR="00316F86">
        <w:rPr>
          <w:sz w:val="22"/>
          <w:szCs w:val="22"/>
        </w:rPr>
        <w:tab/>
      </w:r>
    </w:p>
    <w:p w:rsidR="001B0551" w:rsidRPr="00316F86" w:rsidRDefault="001B0551" w:rsidP="00316F86">
      <w:pPr>
        <w:tabs>
          <w:tab w:val="left" w:leader="dot" w:pos="8789"/>
        </w:tabs>
        <w:spacing w:after="120" w:line="360" w:lineRule="auto"/>
        <w:rPr>
          <w:sz w:val="22"/>
          <w:szCs w:val="22"/>
        </w:rPr>
      </w:pPr>
      <w:r w:rsidRPr="00316F86">
        <w:rPr>
          <w:sz w:val="22"/>
          <w:szCs w:val="22"/>
        </w:rPr>
        <w:t>(</w:t>
      </w:r>
      <w:r w:rsidR="00661CC3" w:rsidRPr="00316F86">
        <w:rPr>
          <w:sz w:val="22"/>
          <w:szCs w:val="22"/>
        </w:rPr>
        <w:t>na który</w:t>
      </w:r>
      <w:r w:rsidRPr="00316F86">
        <w:rPr>
          <w:sz w:val="22"/>
          <w:szCs w:val="22"/>
        </w:rPr>
        <w:t xml:space="preserve"> Zamawiający będzie przesyłać korespondencję)</w:t>
      </w:r>
    </w:p>
    <w:p w:rsidR="00CD7DDE" w:rsidRPr="00316F86" w:rsidRDefault="00CD7DDE" w:rsidP="00316F86">
      <w:pPr>
        <w:tabs>
          <w:tab w:val="left" w:leader="dot" w:pos="8789"/>
        </w:tabs>
        <w:spacing w:after="120" w:line="360" w:lineRule="auto"/>
        <w:rPr>
          <w:sz w:val="22"/>
          <w:szCs w:val="22"/>
        </w:rPr>
      </w:pPr>
      <w:r w:rsidRPr="00316F86">
        <w:rPr>
          <w:sz w:val="22"/>
          <w:szCs w:val="22"/>
        </w:rPr>
        <w:t xml:space="preserve">Adres skrzynki ePUAP: </w:t>
      </w:r>
      <w:r w:rsidR="00316F86">
        <w:rPr>
          <w:sz w:val="22"/>
          <w:szCs w:val="22"/>
        </w:rPr>
        <w:tab/>
      </w:r>
    </w:p>
    <w:p w:rsidR="00990C63" w:rsidRPr="00316F86" w:rsidRDefault="00990C63" w:rsidP="00990C63">
      <w:pPr>
        <w:suppressAutoHyphens/>
        <w:jc w:val="both"/>
        <w:rPr>
          <w:rFonts w:eastAsia="Calibri"/>
          <w:b/>
          <w:bCs/>
          <w:lang w:eastAsia="ar-SA"/>
        </w:rPr>
      </w:pPr>
      <w:r w:rsidRPr="00316F86">
        <w:rPr>
          <w:i/>
          <w:sz w:val="22"/>
          <w:szCs w:val="22"/>
        </w:rPr>
        <w:t>Nawiązując do ogłoszenia o zamówieniu</w:t>
      </w:r>
      <w:r w:rsidR="00C56879">
        <w:rPr>
          <w:i/>
          <w:sz w:val="22"/>
          <w:szCs w:val="22"/>
        </w:rPr>
        <w:t>,</w:t>
      </w:r>
      <w:r w:rsidRPr="00316F86">
        <w:rPr>
          <w:i/>
          <w:sz w:val="22"/>
          <w:szCs w:val="22"/>
        </w:rPr>
        <w:t xml:space="preserve"> po zapoznaniu się z warunkami prowadzonego postępowania w trybie podstawowym na podstawie art. 275 ust. 1 ustawy Prawo zamówień publicznych</w:t>
      </w:r>
      <w:r w:rsidR="00C56879">
        <w:rPr>
          <w:i/>
          <w:sz w:val="22"/>
          <w:szCs w:val="22"/>
        </w:rPr>
        <w:t>,</w:t>
      </w:r>
      <w:r w:rsidRPr="00316F86">
        <w:rPr>
          <w:i/>
          <w:sz w:val="22"/>
          <w:szCs w:val="22"/>
        </w:rPr>
        <w:t xml:space="preserve"> składamy ofertę na realizację zadania pn.:</w:t>
      </w:r>
      <w:r w:rsidRPr="00316F86">
        <w:rPr>
          <w:rFonts w:eastAsia="Calibri"/>
          <w:b/>
          <w:bCs/>
          <w:lang w:eastAsia="ar-SA"/>
        </w:rPr>
        <w:t xml:space="preserve"> </w:t>
      </w:r>
    </w:p>
    <w:p w:rsidR="00990C63" w:rsidRPr="00316F86" w:rsidRDefault="00E17379" w:rsidP="00316F86">
      <w:pPr>
        <w:suppressAutoHyphens/>
        <w:spacing w:before="240" w:after="240"/>
        <w:jc w:val="center"/>
        <w:rPr>
          <w:b/>
          <w:i/>
        </w:rPr>
      </w:pPr>
      <w:r w:rsidRPr="00E17379">
        <w:rPr>
          <w:b/>
        </w:rPr>
        <w:t>Dostawa sprzętu i oprogramowania w ramach projektu grantowego Cyfrowa Gmina</w:t>
      </w:r>
    </w:p>
    <w:p w:rsidR="00E17379" w:rsidRPr="00E17379" w:rsidRDefault="00E17379" w:rsidP="00E17379">
      <w:pPr>
        <w:numPr>
          <w:ilvl w:val="0"/>
          <w:numId w:val="44"/>
        </w:numPr>
        <w:ind w:left="360" w:hanging="360"/>
        <w:contextualSpacing/>
        <w:jc w:val="both"/>
        <w:rPr>
          <w:sz w:val="22"/>
          <w:szCs w:val="22"/>
        </w:rPr>
      </w:pPr>
      <w:r w:rsidRPr="00E17379">
        <w:rPr>
          <w:sz w:val="22"/>
          <w:szCs w:val="22"/>
        </w:rPr>
        <w:t>Deklaracja Wykonawcy</w:t>
      </w:r>
    </w:p>
    <w:p w:rsidR="00E17379" w:rsidRPr="00E17379" w:rsidRDefault="00E17379" w:rsidP="00E17379">
      <w:pPr>
        <w:pStyle w:val="Teksttreci0"/>
        <w:shd w:val="clear" w:color="auto" w:fill="auto"/>
        <w:spacing w:line="240" w:lineRule="auto"/>
        <w:ind w:firstLine="0"/>
        <w:contextualSpacing/>
        <w:rPr>
          <w:sz w:val="22"/>
          <w:szCs w:val="22"/>
        </w:rPr>
      </w:pPr>
      <w:r w:rsidRPr="00E17379">
        <w:rPr>
          <w:sz w:val="22"/>
          <w:szCs w:val="22"/>
        </w:rPr>
        <w:t>Niniejszym oświadczamy, że:</w:t>
      </w:r>
    </w:p>
    <w:p w:rsidR="00E17379" w:rsidRPr="00E17379" w:rsidRDefault="00C56879" w:rsidP="00E17379">
      <w:pPr>
        <w:pStyle w:val="Teksttreci0"/>
        <w:numPr>
          <w:ilvl w:val="1"/>
          <w:numId w:val="46"/>
        </w:numPr>
        <w:shd w:val="clear" w:color="auto" w:fill="auto"/>
        <w:tabs>
          <w:tab w:val="left" w:pos="471"/>
        </w:tabs>
        <w:spacing w:line="240" w:lineRule="auto"/>
        <w:ind w:left="567" w:right="40"/>
        <w:contextualSpacing/>
        <w:jc w:val="both"/>
        <w:rPr>
          <w:sz w:val="22"/>
          <w:szCs w:val="22"/>
        </w:rPr>
      </w:pPr>
      <w:r>
        <w:rPr>
          <w:sz w:val="22"/>
          <w:szCs w:val="22"/>
        </w:rPr>
        <w:t xml:space="preserve">  </w:t>
      </w:r>
      <w:r w:rsidR="00E17379" w:rsidRPr="00E17379">
        <w:rPr>
          <w:sz w:val="22"/>
          <w:szCs w:val="22"/>
        </w:rPr>
        <w:t>Zapoznaliśmy się z dokumentami zamówienia i przyjmujemy je bez zastrzeżeń</w:t>
      </w:r>
      <w:r>
        <w:rPr>
          <w:sz w:val="22"/>
          <w:szCs w:val="22"/>
        </w:rPr>
        <w:t>,</w:t>
      </w:r>
      <w:r w:rsidR="00E17379" w:rsidRPr="00E17379">
        <w:rPr>
          <w:sz w:val="22"/>
          <w:szCs w:val="22"/>
        </w:rPr>
        <w:t xml:space="preserve"> oraz uzyskaliśmy konieczne informacje do przygotowania oferty, </w:t>
      </w:r>
    </w:p>
    <w:p w:rsidR="00E17379" w:rsidRPr="00E17379" w:rsidRDefault="00E17379" w:rsidP="00E17379">
      <w:pPr>
        <w:pStyle w:val="Teksttreci0"/>
        <w:numPr>
          <w:ilvl w:val="1"/>
          <w:numId w:val="46"/>
        </w:numPr>
        <w:shd w:val="clear" w:color="auto" w:fill="auto"/>
        <w:tabs>
          <w:tab w:val="left" w:pos="471"/>
        </w:tabs>
        <w:spacing w:line="240" w:lineRule="auto"/>
        <w:ind w:left="567" w:right="40"/>
        <w:contextualSpacing/>
        <w:jc w:val="both"/>
        <w:rPr>
          <w:sz w:val="22"/>
          <w:szCs w:val="22"/>
        </w:rPr>
      </w:pPr>
      <w:r w:rsidRPr="00E17379">
        <w:rPr>
          <w:rStyle w:val="Teksttreci4Bezpogrubienia"/>
          <w:rFonts w:eastAsia="Arial Unicode MS"/>
          <w:sz w:val="22"/>
          <w:szCs w:val="22"/>
        </w:rPr>
        <w:t xml:space="preserve">Oferujemy się wykonać zgodnie z warunkami zawartymi w dokumentach zamówienia, zadanie pn.: „Dostawa sprzętu i oprogramowania w ramach projektu </w:t>
      </w:r>
      <w:r>
        <w:rPr>
          <w:rStyle w:val="Teksttreci4Bezpogrubienia"/>
          <w:rFonts w:eastAsia="Arial Unicode MS"/>
          <w:sz w:val="22"/>
          <w:szCs w:val="22"/>
        </w:rPr>
        <w:t>g</w:t>
      </w:r>
      <w:r>
        <w:rPr>
          <w:rStyle w:val="Teksttreci4Bezpogrubienia"/>
          <w:rFonts w:eastAsia="Arial Unicode MS"/>
        </w:rPr>
        <w:t xml:space="preserve">rantowego </w:t>
      </w:r>
      <w:r w:rsidRPr="00E17379">
        <w:rPr>
          <w:rStyle w:val="Teksttreci4Bezpogrubienia"/>
          <w:rFonts w:eastAsia="Arial Unicode MS"/>
          <w:sz w:val="22"/>
          <w:szCs w:val="22"/>
        </w:rPr>
        <w:t>Cyfrowa Gmina”  za  cenę ryczałtową: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424"/>
        <w:gridCol w:w="2234"/>
        <w:gridCol w:w="3081"/>
      </w:tblGrid>
      <w:tr w:rsidR="00E17379" w:rsidRPr="00C410EF" w:rsidTr="00C410EF">
        <w:trPr>
          <w:trHeight w:val="567"/>
        </w:trPr>
        <w:tc>
          <w:tcPr>
            <w:tcW w:w="833" w:type="pct"/>
            <w:vMerge w:val="restar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r w:rsidRPr="00CB1452">
              <w:rPr>
                <w:rFonts w:eastAsia="Calibri"/>
                <w:b/>
                <w:sz w:val="22"/>
                <w:szCs w:val="22"/>
                <w:lang w:eastAsia="ja-JP"/>
              </w:rPr>
              <w:t>Cena ofertowa za wykonanie przedmiotu zamówienia (w PLN)</w:t>
            </w:r>
          </w:p>
        </w:tc>
        <w:tc>
          <w:tcPr>
            <w:tcW w:w="1305" w:type="pc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r w:rsidRPr="00CB1452">
              <w:rPr>
                <w:rFonts w:eastAsia="Calibri"/>
                <w:b/>
                <w:sz w:val="22"/>
                <w:szCs w:val="22"/>
                <w:lang w:eastAsia="ja-JP"/>
              </w:rPr>
              <w:t xml:space="preserve">Cena netto </w:t>
            </w:r>
          </w:p>
        </w:tc>
        <w:tc>
          <w:tcPr>
            <w:tcW w:w="1203" w:type="pc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center"/>
              <w:rPr>
                <w:rFonts w:eastAsia="Calibri"/>
                <w:b/>
                <w:sz w:val="22"/>
                <w:szCs w:val="22"/>
                <w:lang w:eastAsia="ja-JP"/>
              </w:rPr>
            </w:pPr>
            <w:r w:rsidRPr="00CB1452">
              <w:rPr>
                <w:rFonts w:eastAsia="Calibri"/>
                <w:b/>
                <w:sz w:val="22"/>
                <w:szCs w:val="22"/>
                <w:lang w:eastAsia="ja-JP"/>
              </w:rPr>
              <w:t>VAT</w:t>
            </w:r>
          </w:p>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p>
          <w:p w:rsidR="00E17379" w:rsidRPr="00CB1452" w:rsidRDefault="00E17379" w:rsidP="00C410EF">
            <w:pPr>
              <w:pStyle w:val="Teksttreci0"/>
              <w:shd w:val="clear" w:color="auto" w:fill="auto"/>
              <w:tabs>
                <w:tab w:val="left" w:pos="447"/>
              </w:tabs>
              <w:spacing w:line="240" w:lineRule="auto"/>
              <w:ind w:firstLine="0"/>
              <w:contextualSpacing/>
              <w:jc w:val="center"/>
              <w:rPr>
                <w:rFonts w:eastAsia="Calibri"/>
                <w:b/>
                <w:sz w:val="22"/>
                <w:szCs w:val="22"/>
                <w:lang w:eastAsia="ja-JP"/>
              </w:rPr>
            </w:pPr>
            <w:r w:rsidRPr="00CB1452">
              <w:rPr>
                <w:rFonts w:eastAsia="Calibri"/>
                <w:b/>
                <w:sz w:val="22"/>
                <w:szCs w:val="22"/>
                <w:lang w:eastAsia="ja-JP"/>
              </w:rPr>
              <w:t>………%</w:t>
            </w:r>
          </w:p>
        </w:tc>
        <w:tc>
          <w:tcPr>
            <w:tcW w:w="1659" w:type="pct"/>
            <w:shd w:val="clear" w:color="auto" w:fill="auto"/>
          </w:tcPr>
          <w:p w:rsidR="00E17379" w:rsidRPr="00CB1452" w:rsidRDefault="00E17379" w:rsidP="00C410EF">
            <w:pPr>
              <w:pStyle w:val="Teksttreci0"/>
              <w:tabs>
                <w:tab w:val="left" w:pos="447"/>
              </w:tabs>
              <w:ind w:firstLine="0"/>
              <w:contextualSpacing/>
              <w:jc w:val="both"/>
              <w:rPr>
                <w:rFonts w:eastAsia="Calibri"/>
                <w:b/>
                <w:sz w:val="22"/>
                <w:szCs w:val="22"/>
                <w:lang w:eastAsia="ja-JP"/>
              </w:rPr>
            </w:pPr>
            <w:r w:rsidRPr="00CB1452">
              <w:rPr>
                <w:rFonts w:eastAsia="Calibri"/>
                <w:b/>
                <w:sz w:val="22"/>
                <w:szCs w:val="22"/>
                <w:lang w:eastAsia="ja-JP"/>
              </w:rPr>
              <w:t>Cena netto + VAT = cena brutto (</w:t>
            </w:r>
            <w:r w:rsidRPr="00CB1452">
              <w:rPr>
                <w:rFonts w:eastAsia="Calibri"/>
                <w:b/>
                <w:caps/>
                <w:sz w:val="22"/>
                <w:szCs w:val="22"/>
                <w:lang w:eastAsia="ja-JP"/>
              </w:rPr>
              <w:t>Cena oferty)</w:t>
            </w:r>
          </w:p>
        </w:tc>
      </w:tr>
      <w:tr w:rsidR="00E17379" w:rsidRPr="00C410EF" w:rsidTr="00C410EF">
        <w:trPr>
          <w:trHeight w:val="567"/>
        </w:trPr>
        <w:tc>
          <w:tcPr>
            <w:tcW w:w="833" w:type="pct"/>
            <w:vMerge/>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p>
        </w:tc>
        <w:tc>
          <w:tcPr>
            <w:tcW w:w="1305" w:type="pc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p>
        </w:tc>
        <w:tc>
          <w:tcPr>
            <w:tcW w:w="1203" w:type="pc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p>
        </w:tc>
        <w:tc>
          <w:tcPr>
            <w:tcW w:w="1659" w:type="pct"/>
            <w:shd w:val="clear" w:color="auto" w:fill="auto"/>
          </w:tcPr>
          <w:p w:rsidR="00E17379" w:rsidRPr="00CB1452" w:rsidRDefault="00E17379" w:rsidP="00C410EF">
            <w:pPr>
              <w:pStyle w:val="Teksttreci0"/>
              <w:shd w:val="clear" w:color="auto" w:fill="auto"/>
              <w:tabs>
                <w:tab w:val="left" w:pos="447"/>
              </w:tabs>
              <w:spacing w:line="240" w:lineRule="auto"/>
              <w:ind w:firstLine="0"/>
              <w:contextualSpacing/>
              <w:jc w:val="both"/>
              <w:rPr>
                <w:rFonts w:eastAsia="Calibri"/>
                <w:b/>
                <w:sz w:val="22"/>
                <w:szCs w:val="22"/>
                <w:lang w:eastAsia="ja-JP"/>
              </w:rPr>
            </w:pPr>
          </w:p>
        </w:tc>
      </w:tr>
    </w:tbl>
    <w:p w:rsidR="00E17379" w:rsidRPr="00E17379" w:rsidRDefault="00E17379" w:rsidP="00E17379">
      <w:pPr>
        <w:ind w:right="71"/>
        <w:contextualSpacing/>
        <w:jc w:val="both"/>
        <w:rPr>
          <w:b/>
          <w:i/>
          <w:sz w:val="22"/>
          <w:szCs w:val="22"/>
        </w:rPr>
      </w:pPr>
    </w:p>
    <w:p w:rsidR="00E17379" w:rsidRPr="00E17379" w:rsidRDefault="00E17379" w:rsidP="00E17379">
      <w:pPr>
        <w:ind w:right="71"/>
        <w:contextualSpacing/>
        <w:rPr>
          <w:b/>
          <w:i/>
          <w:sz w:val="22"/>
          <w:szCs w:val="22"/>
        </w:rPr>
      </w:pPr>
      <w:r w:rsidRPr="00E17379">
        <w:rPr>
          <w:b/>
          <w:i/>
          <w:sz w:val="22"/>
          <w:szCs w:val="22"/>
        </w:rPr>
        <w:t xml:space="preserve">Cena brutto oferty słownie: ………………………………………………………….……………….. , </w:t>
      </w:r>
    </w:p>
    <w:p w:rsidR="00E17379" w:rsidRPr="00E17379" w:rsidRDefault="00E17379" w:rsidP="00E17379">
      <w:pPr>
        <w:ind w:right="71"/>
        <w:contextualSpacing/>
        <w:jc w:val="both"/>
        <w:rPr>
          <w:b/>
          <w:i/>
          <w:sz w:val="22"/>
          <w:szCs w:val="22"/>
        </w:rPr>
      </w:pPr>
      <w:r w:rsidRPr="00E17379">
        <w:rPr>
          <w:b/>
          <w:i/>
          <w:sz w:val="22"/>
          <w:szCs w:val="22"/>
        </w:rPr>
        <w:t xml:space="preserve"> </w:t>
      </w:r>
    </w:p>
    <w:p w:rsidR="00C56879" w:rsidRDefault="00C56879" w:rsidP="001E288D">
      <w:pPr>
        <w:ind w:right="71"/>
        <w:contextualSpacing/>
        <w:jc w:val="both"/>
        <w:rPr>
          <w:b/>
          <w:i/>
          <w:sz w:val="22"/>
          <w:szCs w:val="22"/>
        </w:rPr>
      </w:pPr>
    </w:p>
    <w:p w:rsidR="003652CB" w:rsidRDefault="00E17379" w:rsidP="001E288D">
      <w:pPr>
        <w:ind w:right="71"/>
        <w:contextualSpacing/>
        <w:jc w:val="both"/>
        <w:rPr>
          <w:b/>
          <w:i/>
          <w:sz w:val="22"/>
          <w:szCs w:val="22"/>
          <w:u w:val="single"/>
        </w:rPr>
      </w:pPr>
      <w:r w:rsidRPr="00E17379">
        <w:rPr>
          <w:b/>
          <w:i/>
          <w:sz w:val="22"/>
          <w:szCs w:val="22"/>
        </w:rPr>
        <w:lastRenderedPageBreak/>
        <w:t xml:space="preserve">W tym za </w:t>
      </w:r>
      <w:r>
        <w:rPr>
          <w:b/>
          <w:i/>
          <w:sz w:val="22"/>
          <w:szCs w:val="22"/>
        </w:rPr>
        <w:t>(</w:t>
      </w:r>
      <w:r w:rsidRPr="00E17379">
        <w:rPr>
          <w:b/>
          <w:i/>
          <w:sz w:val="22"/>
          <w:szCs w:val="22"/>
        </w:rPr>
        <w:t>suma wartości brutto, nie może być wyższa niż cena oferty</w:t>
      </w:r>
      <w:r>
        <w:rPr>
          <w:b/>
          <w:i/>
          <w:sz w:val="22"/>
          <w:szCs w:val="22"/>
        </w:rPr>
        <w:t>)</w:t>
      </w:r>
      <w:r w:rsidRPr="00E17379">
        <w:rPr>
          <w:b/>
          <w:i/>
          <w:sz w:val="22"/>
          <w:szCs w:val="22"/>
        </w:rPr>
        <w:t xml:space="preserve">: </w:t>
      </w:r>
      <w:r w:rsidRPr="00F1167F">
        <w:rPr>
          <w:b/>
          <w:i/>
          <w:sz w:val="22"/>
          <w:szCs w:val="22"/>
          <w:u w:val="single"/>
        </w:rPr>
        <w:t>- należy uzupełnić wszystkie pozycje tabeli</w:t>
      </w:r>
      <w:r w:rsidR="001E288D" w:rsidRPr="00F1167F">
        <w:rPr>
          <w:b/>
          <w:i/>
          <w:sz w:val="22"/>
          <w:szCs w:val="22"/>
          <w:u w:val="single"/>
        </w:rPr>
        <w:t>:</w:t>
      </w:r>
    </w:p>
    <w:p w:rsidR="00DE3BB2" w:rsidRPr="001E288D" w:rsidRDefault="00DE3BB2" w:rsidP="001E288D">
      <w:pPr>
        <w:ind w:right="71"/>
        <w:contextualSpacing/>
        <w:jc w:val="both"/>
        <w:rPr>
          <w:b/>
          <w: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385"/>
        <w:gridCol w:w="1610"/>
        <w:gridCol w:w="2439"/>
        <w:gridCol w:w="656"/>
        <w:gridCol w:w="1557"/>
      </w:tblGrid>
      <w:tr w:rsidR="006519F0" w:rsidRPr="00316F86" w:rsidTr="006519F0">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9F0" w:rsidRPr="006519F0" w:rsidRDefault="006519F0" w:rsidP="006519F0">
            <w:pPr>
              <w:pStyle w:val="Tekstpodstawowy"/>
              <w:spacing w:after="0"/>
              <w:jc w:val="center"/>
              <w:rPr>
                <w:rFonts w:eastAsia="Calibri"/>
                <w:b/>
                <w:sz w:val="22"/>
                <w:szCs w:val="22"/>
              </w:rPr>
            </w:pPr>
            <w:r w:rsidRPr="006519F0">
              <w:rPr>
                <w:rFonts w:eastAsia="Calibri"/>
                <w:b/>
                <w:sz w:val="22"/>
                <w:szCs w:val="22"/>
              </w:rPr>
              <w:t>Lp.</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9F0" w:rsidRPr="006519F0" w:rsidRDefault="006519F0" w:rsidP="006519F0">
            <w:pPr>
              <w:pStyle w:val="Tekstpodstawowy"/>
              <w:spacing w:after="0"/>
              <w:jc w:val="center"/>
              <w:rPr>
                <w:rFonts w:eastAsia="Calibri"/>
                <w:b/>
                <w:sz w:val="22"/>
                <w:szCs w:val="22"/>
              </w:rPr>
            </w:pPr>
            <w:r w:rsidRPr="006519F0">
              <w:rPr>
                <w:rFonts w:eastAsia="Calibri"/>
                <w:b/>
                <w:sz w:val="22"/>
                <w:szCs w:val="22"/>
              </w:rPr>
              <w:t>Nazwa pozycji</w:t>
            </w:r>
          </w:p>
        </w:tc>
        <w:tc>
          <w:tcPr>
            <w:tcW w:w="1610" w:type="dxa"/>
            <w:tcBorders>
              <w:top w:val="single" w:sz="4" w:space="0" w:color="auto"/>
              <w:left w:val="single" w:sz="4" w:space="0" w:color="auto"/>
              <w:bottom w:val="single" w:sz="4" w:space="0" w:color="auto"/>
              <w:right w:val="single" w:sz="4" w:space="0" w:color="auto"/>
            </w:tcBorders>
          </w:tcPr>
          <w:p w:rsidR="006519F0" w:rsidRPr="006519F0" w:rsidRDefault="006519F0" w:rsidP="006519F0">
            <w:pPr>
              <w:pStyle w:val="Tekstpodstawowy"/>
              <w:spacing w:after="0"/>
              <w:jc w:val="center"/>
              <w:rPr>
                <w:rFonts w:eastAsia="Calibri"/>
                <w:b/>
                <w:sz w:val="22"/>
                <w:szCs w:val="22"/>
              </w:rPr>
            </w:pPr>
            <w:r w:rsidRPr="006519F0">
              <w:rPr>
                <w:rFonts w:eastAsia="Calibri"/>
                <w:b/>
                <w:sz w:val="22"/>
                <w:szCs w:val="22"/>
              </w:rPr>
              <w:t>Producent</w:t>
            </w:r>
          </w:p>
        </w:tc>
        <w:tc>
          <w:tcPr>
            <w:tcW w:w="2439" w:type="dxa"/>
            <w:tcBorders>
              <w:top w:val="single" w:sz="4" w:space="0" w:color="auto"/>
              <w:left w:val="single" w:sz="4" w:space="0" w:color="auto"/>
              <w:bottom w:val="single" w:sz="4" w:space="0" w:color="auto"/>
              <w:right w:val="single" w:sz="4" w:space="0" w:color="auto"/>
            </w:tcBorders>
          </w:tcPr>
          <w:p w:rsidR="006519F0" w:rsidRPr="006519F0" w:rsidRDefault="006519F0" w:rsidP="006519F0">
            <w:pPr>
              <w:pStyle w:val="Tekstpodstawowy"/>
              <w:spacing w:after="0"/>
              <w:jc w:val="center"/>
              <w:rPr>
                <w:rFonts w:eastAsia="Calibri"/>
                <w:b/>
                <w:sz w:val="22"/>
                <w:szCs w:val="22"/>
              </w:rPr>
            </w:pPr>
            <w:r w:rsidRPr="006519F0">
              <w:rPr>
                <w:rFonts w:eastAsia="Calibri"/>
                <w:b/>
                <w:sz w:val="22"/>
                <w:szCs w:val="22"/>
              </w:rPr>
              <w:t>Nazwa handlowa oferowanego sprzętu</w:t>
            </w: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after="0"/>
              <w:jc w:val="center"/>
              <w:rPr>
                <w:rFonts w:eastAsia="Calibri"/>
                <w:b/>
                <w:sz w:val="22"/>
                <w:szCs w:val="22"/>
              </w:rPr>
            </w:pPr>
            <w:r w:rsidRPr="006519F0">
              <w:rPr>
                <w:b/>
                <w:bCs/>
                <w:sz w:val="22"/>
                <w:szCs w:val="22"/>
              </w:rPr>
              <w:t>Ilość</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after="0"/>
              <w:jc w:val="center"/>
              <w:rPr>
                <w:rFonts w:eastAsia="Calibri"/>
                <w:b/>
                <w:sz w:val="22"/>
                <w:szCs w:val="22"/>
              </w:rPr>
            </w:pPr>
            <w:r w:rsidRPr="006519F0">
              <w:rPr>
                <w:rFonts w:eastAsia="Calibri"/>
                <w:b/>
                <w:sz w:val="22"/>
                <w:szCs w:val="22"/>
              </w:rPr>
              <w:t>Wartość brutto</w:t>
            </w:r>
          </w:p>
        </w:tc>
      </w:tr>
      <w:tr w:rsidR="006519F0" w:rsidRPr="006519F0" w:rsidTr="006519F0">
        <w:trPr>
          <w:trHeight w:val="212"/>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1.</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2.</w:t>
            </w:r>
          </w:p>
        </w:tc>
        <w:tc>
          <w:tcPr>
            <w:tcW w:w="1610" w:type="dxa"/>
            <w:tcBorders>
              <w:top w:val="single" w:sz="4" w:space="0" w:color="auto"/>
              <w:left w:val="single" w:sz="4" w:space="0" w:color="auto"/>
              <w:bottom w:val="single" w:sz="4" w:space="0" w:color="auto"/>
              <w:right w:val="single" w:sz="4" w:space="0" w:color="auto"/>
            </w:tcBorders>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3.</w:t>
            </w:r>
          </w:p>
        </w:tc>
        <w:tc>
          <w:tcPr>
            <w:tcW w:w="2439" w:type="dxa"/>
            <w:tcBorders>
              <w:top w:val="single" w:sz="4" w:space="0" w:color="auto"/>
              <w:left w:val="single" w:sz="4" w:space="0" w:color="auto"/>
              <w:bottom w:val="single" w:sz="4" w:space="0" w:color="auto"/>
              <w:right w:val="single" w:sz="4" w:space="0" w:color="auto"/>
            </w:tcBorders>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4.</w:t>
            </w:r>
          </w:p>
        </w:tc>
        <w:tc>
          <w:tcPr>
            <w:tcW w:w="656" w:type="dxa"/>
            <w:tcBorders>
              <w:top w:val="single" w:sz="4" w:space="0" w:color="auto"/>
              <w:left w:val="single" w:sz="4" w:space="0" w:color="auto"/>
              <w:bottom w:val="single" w:sz="4" w:space="0" w:color="auto"/>
              <w:right w:val="single" w:sz="4" w:space="0" w:color="auto"/>
            </w:tcBorders>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5.</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after="0"/>
              <w:jc w:val="center"/>
              <w:rPr>
                <w:rFonts w:eastAsia="Calibri"/>
                <w:b/>
                <w:sz w:val="18"/>
                <w:szCs w:val="18"/>
              </w:rPr>
            </w:pPr>
            <w:r w:rsidRPr="006519F0">
              <w:rPr>
                <w:rFonts w:eastAsia="Calibri"/>
                <w:b/>
                <w:sz w:val="18"/>
                <w:szCs w:val="18"/>
              </w:rPr>
              <w:t>6.</w:t>
            </w: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1</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Dostawa, wstępna konfiguracja oraz uruchomienie serwera wraz z wymaganymi licencjami, aktualizacja usługi katalogowej oraz wirtualizacja posiadanej infrastruktury serwerowej</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2</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Konfiguracja systemu kopii zapasowej</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3</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Modernizacja infrastruktury sieciowej</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11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4</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Zapewnienie systemu monitoringu stanu infrastruktury IT Zamawiającego</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5</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Szkolenia z zakresu rozwiązań technicznych dla administratora IT</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X</w:t>
            </w: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X</w:t>
            </w: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6</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Dostawa stacji roboczych</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6519F0">
        <w:trPr>
          <w:trHeight w:val="513"/>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sz w:val="22"/>
                <w:szCs w:val="22"/>
              </w:rPr>
              <w:t>7</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ind w:left="-47"/>
              <w:rPr>
                <w:sz w:val="22"/>
                <w:szCs w:val="22"/>
              </w:rPr>
            </w:pPr>
            <w:r w:rsidRPr="006519F0">
              <w:rPr>
                <w:sz w:val="22"/>
                <w:szCs w:val="22"/>
              </w:rPr>
              <w:t>Usługa wsparcia środowiska IT Zamawiającego.</w:t>
            </w:r>
          </w:p>
        </w:tc>
        <w:tc>
          <w:tcPr>
            <w:tcW w:w="1610"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X</w:t>
            </w:r>
          </w:p>
        </w:tc>
        <w:tc>
          <w:tcPr>
            <w:tcW w:w="2439"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X</w:t>
            </w:r>
          </w:p>
        </w:tc>
        <w:tc>
          <w:tcPr>
            <w:tcW w:w="656" w:type="dxa"/>
            <w:tcBorders>
              <w:top w:val="single" w:sz="4" w:space="0" w:color="auto"/>
              <w:left w:val="single" w:sz="4" w:space="0" w:color="auto"/>
              <w:bottom w:val="single" w:sz="4" w:space="0" w:color="auto"/>
              <w:right w:val="single" w:sz="4" w:space="0" w:color="auto"/>
            </w:tcBorders>
            <w:vAlign w:val="center"/>
          </w:tcPr>
          <w:p w:rsidR="006519F0" w:rsidRPr="006519F0" w:rsidRDefault="006519F0" w:rsidP="006519F0">
            <w:pPr>
              <w:pStyle w:val="Tekstpodstawowy"/>
              <w:spacing w:before="120"/>
              <w:jc w:val="center"/>
              <w:rPr>
                <w:rFonts w:eastAsia="Calibri"/>
                <w:sz w:val="22"/>
                <w:szCs w:val="22"/>
              </w:rPr>
            </w:pPr>
            <w:r w:rsidRPr="006519F0">
              <w:rPr>
                <w:sz w:val="22"/>
                <w:szCs w:val="22"/>
              </w:rPr>
              <w:t>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r w:rsidR="006519F0" w:rsidRPr="00316F86" w:rsidTr="00D25157">
        <w:trPr>
          <w:trHeight w:val="527"/>
        </w:trPr>
        <w:tc>
          <w:tcPr>
            <w:tcW w:w="7652" w:type="dxa"/>
            <w:gridSpan w:val="5"/>
            <w:tcBorders>
              <w:top w:val="single" w:sz="4" w:space="0" w:color="auto"/>
              <w:left w:val="single" w:sz="4" w:space="0" w:color="auto"/>
              <w:bottom w:val="single" w:sz="4" w:space="0" w:color="auto"/>
              <w:right w:val="single" w:sz="4" w:space="0" w:color="auto"/>
            </w:tcBorders>
            <w:shd w:val="clear" w:color="auto" w:fill="auto"/>
          </w:tcPr>
          <w:p w:rsidR="006519F0" w:rsidRPr="006519F0" w:rsidRDefault="006519F0" w:rsidP="006519F0">
            <w:pPr>
              <w:pStyle w:val="Tekstpodstawowy"/>
              <w:spacing w:before="120"/>
              <w:jc w:val="center"/>
              <w:rPr>
                <w:rFonts w:eastAsia="Calibri"/>
                <w:sz w:val="22"/>
                <w:szCs w:val="22"/>
              </w:rPr>
            </w:pPr>
            <w:r w:rsidRPr="006519F0">
              <w:rPr>
                <w:rFonts w:eastAsia="Calibri"/>
                <w:b/>
                <w:sz w:val="22"/>
                <w:szCs w:val="22"/>
              </w:rPr>
              <w:t>Razem wartość brutto</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519F0" w:rsidRPr="006519F0" w:rsidRDefault="006519F0" w:rsidP="006519F0">
            <w:pPr>
              <w:pStyle w:val="Tekstpodstawowy"/>
              <w:spacing w:before="120"/>
              <w:jc w:val="center"/>
              <w:rPr>
                <w:rFonts w:eastAsia="Calibri"/>
                <w:sz w:val="22"/>
                <w:szCs w:val="22"/>
              </w:rPr>
            </w:pPr>
          </w:p>
        </w:tc>
      </w:tr>
    </w:tbl>
    <w:p w:rsidR="001E288D" w:rsidRPr="00834934" w:rsidRDefault="00834934" w:rsidP="00834934">
      <w:pPr>
        <w:pStyle w:val="Bezodstpw"/>
        <w:tabs>
          <w:tab w:val="left" w:pos="240"/>
        </w:tabs>
        <w:spacing w:before="240"/>
        <w:jc w:val="both"/>
        <w:rPr>
          <w:rFonts w:ascii="Times New Roman" w:eastAsia="Times New Roman" w:hAnsi="Times New Roman" w:cs="Times New Roman"/>
          <w:b/>
          <w:i/>
          <w:color w:val="auto"/>
          <w:sz w:val="22"/>
          <w:szCs w:val="22"/>
        </w:rPr>
      </w:pPr>
      <w:r w:rsidRPr="00834934">
        <w:rPr>
          <w:rFonts w:ascii="Times New Roman" w:eastAsia="Times New Roman" w:hAnsi="Times New Roman" w:cs="Times New Roman"/>
          <w:b/>
          <w:i/>
          <w:color w:val="auto"/>
          <w:sz w:val="22"/>
          <w:szCs w:val="22"/>
        </w:rPr>
        <w:t>Deklarujemy</w:t>
      </w:r>
      <w:r w:rsidR="001E288D" w:rsidRPr="00834934">
        <w:rPr>
          <w:rFonts w:ascii="Times New Roman" w:eastAsia="Times New Roman" w:hAnsi="Times New Roman" w:cs="Times New Roman"/>
          <w:b/>
          <w:i/>
          <w:color w:val="auto"/>
          <w:sz w:val="22"/>
          <w:szCs w:val="22"/>
        </w:rPr>
        <w:t xml:space="preserve"> </w:t>
      </w:r>
      <w:r w:rsidRPr="00834934">
        <w:rPr>
          <w:rFonts w:ascii="Times New Roman" w:eastAsia="Times New Roman" w:hAnsi="Times New Roman" w:cs="Times New Roman"/>
          <w:b/>
          <w:i/>
          <w:color w:val="auto"/>
          <w:sz w:val="22"/>
          <w:szCs w:val="22"/>
        </w:rPr>
        <w:t xml:space="preserve">spełnienie następujących </w:t>
      </w:r>
      <w:r w:rsidR="000F2590">
        <w:rPr>
          <w:rFonts w:ascii="Times New Roman" w:eastAsia="Times New Roman" w:hAnsi="Times New Roman" w:cs="Times New Roman"/>
          <w:b/>
          <w:i/>
          <w:color w:val="auto"/>
          <w:sz w:val="22"/>
          <w:szCs w:val="22"/>
        </w:rPr>
        <w:t xml:space="preserve">jakościowych </w:t>
      </w:r>
      <w:r w:rsidRPr="00834934">
        <w:rPr>
          <w:rFonts w:ascii="Times New Roman" w:eastAsia="Times New Roman" w:hAnsi="Times New Roman" w:cs="Times New Roman"/>
          <w:b/>
          <w:i/>
          <w:color w:val="auto"/>
          <w:sz w:val="22"/>
          <w:szCs w:val="22"/>
        </w:rPr>
        <w:t>parametrów dodatkowych</w:t>
      </w:r>
      <w:r w:rsidR="001E288D" w:rsidRPr="00834934">
        <w:rPr>
          <w:rFonts w:ascii="Times New Roman" w:eastAsia="Times New Roman" w:hAnsi="Times New Roman" w:cs="Times New Roman"/>
          <w:b/>
          <w:i/>
          <w:color w:val="auto"/>
          <w:sz w:val="22"/>
          <w:szCs w:val="22"/>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459"/>
        <w:gridCol w:w="1337"/>
      </w:tblGrid>
      <w:tr w:rsidR="00664DCD" w:rsidRPr="00664DCD" w:rsidTr="006519F0">
        <w:tc>
          <w:tcPr>
            <w:tcW w:w="1418" w:type="dxa"/>
            <w:shd w:val="clear" w:color="auto" w:fill="auto"/>
            <w:vAlign w:val="center"/>
          </w:tcPr>
          <w:p w:rsidR="001E288D" w:rsidRPr="00664DCD" w:rsidRDefault="00664DCD" w:rsidP="00664DCD">
            <w:pPr>
              <w:pStyle w:val="Tekstpodstawowy"/>
              <w:spacing w:before="240"/>
              <w:jc w:val="center"/>
              <w:rPr>
                <w:rFonts w:eastAsia="Calibri"/>
                <w:b/>
                <w:sz w:val="18"/>
                <w:szCs w:val="20"/>
              </w:rPr>
            </w:pPr>
            <w:r>
              <w:rPr>
                <w:rFonts w:eastAsia="Calibri"/>
                <w:b/>
                <w:sz w:val="18"/>
                <w:szCs w:val="20"/>
              </w:rPr>
              <w:t>Parametr</w:t>
            </w:r>
          </w:p>
        </w:tc>
        <w:tc>
          <w:tcPr>
            <w:tcW w:w="6459" w:type="dxa"/>
            <w:shd w:val="clear" w:color="auto" w:fill="auto"/>
            <w:vAlign w:val="center"/>
          </w:tcPr>
          <w:p w:rsidR="001E288D" w:rsidRPr="00664DCD" w:rsidRDefault="001E288D" w:rsidP="00664DCD">
            <w:pPr>
              <w:pStyle w:val="Tekstpodstawowy"/>
              <w:spacing w:before="240"/>
              <w:jc w:val="center"/>
              <w:rPr>
                <w:rFonts w:eastAsia="Calibri"/>
                <w:b/>
                <w:sz w:val="18"/>
                <w:szCs w:val="20"/>
              </w:rPr>
            </w:pPr>
            <w:r w:rsidRPr="00664DCD">
              <w:rPr>
                <w:rFonts w:eastAsia="Calibri"/>
                <w:b/>
                <w:sz w:val="18"/>
                <w:szCs w:val="20"/>
              </w:rPr>
              <w:t>Zakres</w:t>
            </w:r>
          </w:p>
        </w:tc>
        <w:tc>
          <w:tcPr>
            <w:tcW w:w="1337" w:type="dxa"/>
            <w:shd w:val="clear" w:color="auto" w:fill="auto"/>
            <w:vAlign w:val="center"/>
          </w:tcPr>
          <w:p w:rsidR="001E288D" w:rsidRPr="00664DCD" w:rsidRDefault="00834934" w:rsidP="00664DCD">
            <w:pPr>
              <w:pStyle w:val="Tekstpodstawowy"/>
              <w:jc w:val="center"/>
              <w:rPr>
                <w:rFonts w:eastAsia="Calibri"/>
                <w:b/>
                <w:sz w:val="18"/>
                <w:szCs w:val="20"/>
              </w:rPr>
            </w:pPr>
            <w:r w:rsidRPr="00664DCD">
              <w:rPr>
                <w:rFonts w:eastAsia="Calibri"/>
                <w:b/>
                <w:sz w:val="18"/>
                <w:szCs w:val="20"/>
              </w:rPr>
              <w:t xml:space="preserve">Deklaracja </w:t>
            </w:r>
            <w:r w:rsidRPr="00664DCD">
              <w:rPr>
                <w:rFonts w:eastAsia="Calibri"/>
                <w:b/>
                <w:sz w:val="18"/>
                <w:szCs w:val="20"/>
              </w:rPr>
              <w:br/>
            </w:r>
            <w:r w:rsidRPr="00DE3BB2">
              <w:rPr>
                <w:rFonts w:eastAsia="Calibri"/>
                <w:b/>
                <w:sz w:val="18"/>
                <w:szCs w:val="20"/>
                <w:u w:val="single"/>
              </w:rPr>
              <w:t>(wpisać TAK lub NIE)</w:t>
            </w:r>
          </w:p>
        </w:tc>
      </w:tr>
      <w:tr w:rsidR="001E288D" w:rsidRPr="001E288D" w:rsidTr="006519F0">
        <w:tc>
          <w:tcPr>
            <w:tcW w:w="1418" w:type="dxa"/>
            <w:shd w:val="clear" w:color="auto" w:fill="auto"/>
          </w:tcPr>
          <w:p w:rsidR="001E288D" w:rsidRPr="001E288D" w:rsidRDefault="001E288D" w:rsidP="00664DCD">
            <w:pPr>
              <w:autoSpaceDE w:val="0"/>
              <w:autoSpaceDN w:val="0"/>
              <w:adjustRightInd w:val="0"/>
              <w:ind w:left="-60"/>
              <w:rPr>
                <w:sz w:val="22"/>
                <w:szCs w:val="22"/>
              </w:rPr>
            </w:pPr>
            <w:r w:rsidRPr="001E288D">
              <w:rPr>
                <w:sz w:val="22"/>
                <w:szCs w:val="22"/>
              </w:rPr>
              <w:t>Parametr dodatkowy 1</w:t>
            </w:r>
          </w:p>
        </w:tc>
        <w:tc>
          <w:tcPr>
            <w:tcW w:w="6459" w:type="dxa"/>
            <w:shd w:val="clear" w:color="auto" w:fill="auto"/>
          </w:tcPr>
          <w:p w:rsidR="001E288D" w:rsidRPr="001E288D" w:rsidRDefault="001E288D" w:rsidP="001E288D">
            <w:pPr>
              <w:rPr>
                <w:sz w:val="22"/>
                <w:szCs w:val="22"/>
              </w:rPr>
            </w:pPr>
            <w:r w:rsidRPr="001E288D">
              <w:rPr>
                <w:sz w:val="22"/>
                <w:szCs w:val="22"/>
              </w:rPr>
              <w:t xml:space="preserve">Bezpłatna dostępność poprawek i aktualizacji BIOS/Firmware/sterowników dożywotnio dla oferowanych serwerów, nawet po wygaśnięciu 3-letniego okresu wsparcia. </w:t>
            </w:r>
          </w:p>
        </w:tc>
        <w:tc>
          <w:tcPr>
            <w:tcW w:w="1337" w:type="dxa"/>
            <w:shd w:val="clear" w:color="auto" w:fill="auto"/>
          </w:tcPr>
          <w:p w:rsidR="001E288D" w:rsidRPr="001E288D" w:rsidRDefault="001E288D" w:rsidP="001E288D">
            <w:pPr>
              <w:rPr>
                <w:sz w:val="22"/>
                <w:szCs w:val="22"/>
              </w:rPr>
            </w:pPr>
          </w:p>
        </w:tc>
      </w:tr>
      <w:tr w:rsidR="001E288D" w:rsidRPr="001E288D" w:rsidTr="006519F0">
        <w:tc>
          <w:tcPr>
            <w:tcW w:w="1418" w:type="dxa"/>
            <w:shd w:val="clear" w:color="auto" w:fill="auto"/>
          </w:tcPr>
          <w:p w:rsidR="001E288D" w:rsidRPr="001E288D" w:rsidRDefault="001E288D" w:rsidP="00664DCD">
            <w:pPr>
              <w:autoSpaceDE w:val="0"/>
              <w:autoSpaceDN w:val="0"/>
              <w:adjustRightInd w:val="0"/>
              <w:ind w:left="-60"/>
              <w:rPr>
                <w:sz w:val="22"/>
                <w:szCs w:val="22"/>
              </w:rPr>
            </w:pPr>
            <w:r w:rsidRPr="001E288D">
              <w:rPr>
                <w:sz w:val="22"/>
                <w:szCs w:val="22"/>
              </w:rPr>
              <w:t>Parametr dodatkowy 2</w:t>
            </w:r>
          </w:p>
        </w:tc>
        <w:tc>
          <w:tcPr>
            <w:tcW w:w="6459" w:type="dxa"/>
            <w:shd w:val="clear" w:color="auto" w:fill="auto"/>
          </w:tcPr>
          <w:p w:rsidR="001E288D" w:rsidRPr="001E288D" w:rsidRDefault="001E288D" w:rsidP="001E288D">
            <w:pPr>
              <w:rPr>
                <w:sz w:val="22"/>
                <w:szCs w:val="22"/>
              </w:rPr>
            </w:pPr>
            <w:r w:rsidRPr="001E288D">
              <w:rPr>
                <w:sz w:val="22"/>
                <w:szCs w:val="22"/>
              </w:rPr>
              <w:t xml:space="preserve">Oprogramowanie diagnostyczne producenta serwera (lub wbudowana funkcja karty zarządzającej) posiadające funkcjonalność predykcji awarii wszystkich kluczowych komponentów serwera: procesorów, pamięci RAM, dysków wewnętrznych HDD/SSD/M.2 SSD, wentylatorów, zasilaczy, kontrolerów dyskowych.  </w:t>
            </w:r>
          </w:p>
        </w:tc>
        <w:tc>
          <w:tcPr>
            <w:tcW w:w="1337" w:type="dxa"/>
            <w:shd w:val="clear" w:color="auto" w:fill="auto"/>
          </w:tcPr>
          <w:p w:rsidR="001E288D" w:rsidRPr="001E288D" w:rsidRDefault="001E288D" w:rsidP="001E288D">
            <w:pPr>
              <w:rPr>
                <w:sz w:val="22"/>
                <w:szCs w:val="22"/>
              </w:rPr>
            </w:pPr>
          </w:p>
        </w:tc>
      </w:tr>
      <w:tr w:rsidR="001E288D" w:rsidRPr="001E288D" w:rsidTr="006519F0">
        <w:tc>
          <w:tcPr>
            <w:tcW w:w="1418" w:type="dxa"/>
            <w:shd w:val="clear" w:color="auto" w:fill="auto"/>
          </w:tcPr>
          <w:p w:rsidR="001E288D" w:rsidRPr="001E288D" w:rsidRDefault="001E288D" w:rsidP="00664DCD">
            <w:pPr>
              <w:autoSpaceDE w:val="0"/>
              <w:autoSpaceDN w:val="0"/>
              <w:adjustRightInd w:val="0"/>
              <w:ind w:left="-60"/>
              <w:rPr>
                <w:sz w:val="22"/>
                <w:szCs w:val="22"/>
              </w:rPr>
            </w:pPr>
            <w:r w:rsidRPr="001E288D">
              <w:rPr>
                <w:sz w:val="22"/>
                <w:szCs w:val="22"/>
              </w:rPr>
              <w:t>Parametr dodatkowy 3</w:t>
            </w:r>
          </w:p>
        </w:tc>
        <w:tc>
          <w:tcPr>
            <w:tcW w:w="6459" w:type="dxa"/>
            <w:shd w:val="clear" w:color="auto" w:fill="auto"/>
          </w:tcPr>
          <w:p w:rsidR="001E288D" w:rsidRPr="001E288D" w:rsidRDefault="001E288D" w:rsidP="001E288D">
            <w:pPr>
              <w:rPr>
                <w:sz w:val="22"/>
                <w:szCs w:val="22"/>
              </w:rPr>
            </w:pPr>
            <w:r w:rsidRPr="001E288D">
              <w:rPr>
                <w:sz w:val="22"/>
                <w:szCs w:val="22"/>
              </w:rPr>
              <w:t>Serwer wyposażony w wbudowany panel LCD umieszczony na froncie obudowy i pozwalający na wyświetlenie informacji o: stanie serwera, konfiguracji sieciowej karty zarządzającej, zasilaniu, temperaturze.</w:t>
            </w:r>
          </w:p>
        </w:tc>
        <w:tc>
          <w:tcPr>
            <w:tcW w:w="1337" w:type="dxa"/>
            <w:shd w:val="clear" w:color="auto" w:fill="auto"/>
          </w:tcPr>
          <w:p w:rsidR="001E288D" w:rsidRPr="001E288D" w:rsidRDefault="001E288D" w:rsidP="001E288D">
            <w:pPr>
              <w:rPr>
                <w:sz w:val="22"/>
                <w:szCs w:val="22"/>
              </w:rPr>
            </w:pPr>
          </w:p>
        </w:tc>
      </w:tr>
      <w:tr w:rsidR="001E288D" w:rsidRPr="001E288D" w:rsidTr="006519F0">
        <w:tc>
          <w:tcPr>
            <w:tcW w:w="1418" w:type="dxa"/>
            <w:shd w:val="clear" w:color="auto" w:fill="auto"/>
          </w:tcPr>
          <w:p w:rsidR="001E288D" w:rsidRPr="001E288D" w:rsidRDefault="001E288D" w:rsidP="00664DCD">
            <w:pPr>
              <w:autoSpaceDE w:val="0"/>
              <w:autoSpaceDN w:val="0"/>
              <w:adjustRightInd w:val="0"/>
              <w:ind w:left="-60"/>
              <w:rPr>
                <w:sz w:val="22"/>
                <w:szCs w:val="22"/>
              </w:rPr>
            </w:pPr>
            <w:r w:rsidRPr="001E288D">
              <w:rPr>
                <w:sz w:val="22"/>
                <w:szCs w:val="22"/>
              </w:rPr>
              <w:t>Parametr dodatkowy 4</w:t>
            </w:r>
          </w:p>
        </w:tc>
        <w:tc>
          <w:tcPr>
            <w:tcW w:w="6459" w:type="dxa"/>
            <w:shd w:val="clear" w:color="auto" w:fill="auto"/>
          </w:tcPr>
          <w:p w:rsidR="001E288D" w:rsidRPr="001E288D" w:rsidRDefault="001E288D" w:rsidP="001E288D">
            <w:pPr>
              <w:rPr>
                <w:sz w:val="22"/>
                <w:szCs w:val="22"/>
              </w:rPr>
            </w:pPr>
            <w:r w:rsidRPr="001E288D">
              <w:rPr>
                <w:sz w:val="22"/>
                <w:szCs w:val="22"/>
              </w:rPr>
              <w:t>Możliwość zarządzania – monitoring parametrów pracy i konfiguracja najważniejszych komponentów - z poziomu urządzania mobilnego przy użyciu dedykowanej aplikacji dostępnej na Android i/lub iOS.</w:t>
            </w:r>
          </w:p>
        </w:tc>
        <w:tc>
          <w:tcPr>
            <w:tcW w:w="1337" w:type="dxa"/>
            <w:shd w:val="clear" w:color="auto" w:fill="auto"/>
          </w:tcPr>
          <w:p w:rsidR="001E288D" w:rsidRPr="001E288D" w:rsidRDefault="001E288D" w:rsidP="001E288D">
            <w:pPr>
              <w:rPr>
                <w:sz w:val="22"/>
                <w:szCs w:val="22"/>
              </w:rPr>
            </w:pPr>
          </w:p>
        </w:tc>
      </w:tr>
    </w:tbl>
    <w:p w:rsidR="0026442F" w:rsidRPr="00563CCF" w:rsidRDefault="0026442F" w:rsidP="004A3017">
      <w:pPr>
        <w:numPr>
          <w:ilvl w:val="0"/>
          <w:numId w:val="43"/>
        </w:numPr>
        <w:spacing w:before="120"/>
        <w:jc w:val="both"/>
        <w:rPr>
          <w:sz w:val="22"/>
          <w:szCs w:val="22"/>
        </w:rPr>
      </w:pPr>
      <w:r w:rsidRPr="00316F86">
        <w:rPr>
          <w:sz w:val="22"/>
          <w:szCs w:val="22"/>
        </w:rPr>
        <w:t xml:space="preserve">Zobowiązujemy </w:t>
      </w:r>
      <w:r w:rsidR="002F5A97">
        <w:rPr>
          <w:sz w:val="22"/>
          <w:szCs w:val="22"/>
        </w:rPr>
        <w:t xml:space="preserve">się </w:t>
      </w:r>
      <w:r w:rsidRPr="00316F86">
        <w:rPr>
          <w:sz w:val="22"/>
          <w:szCs w:val="22"/>
        </w:rPr>
        <w:t xml:space="preserve">do wykonania przedmiotu zamówienia w </w:t>
      </w:r>
      <w:r w:rsidRPr="00563CCF">
        <w:rPr>
          <w:sz w:val="22"/>
          <w:szCs w:val="22"/>
        </w:rPr>
        <w:t>termin</w:t>
      </w:r>
      <w:r w:rsidR="00DE3BB2">
        <w:rPr>
          <w:sz w:val="22"/>
          <w:szCs w:val="22"/>
        </w:rPr>
        <w:t>ie</w:t>
      </w:r>
      <w:r w:rsidRPr="00563CCF">
        <w:rPr>
          <w:sz w:val="22"/>
          <w:szCs w:val="22"/>
        </w:rPr>
        <w:t xml:space="preserve">  </w:t>
      </w:r>
      <w:r w:rsidR="00563CCF" w:rsidRPr="00563CCF">
        <w:rPr>
          <w:sz w:val="22"/>
          <w:szCs w:val="22"/>
        </w:rPr>
        <w:t>określony</w:t>
      </w:r>
      <w:r w:rsidR="00DE3BB2">
        <w:rPr>
          <w:sz w:val="22"/>
          <w:szCs w:val="22"/>
        </w:rPr>
        <w:t>m</w:t>
      </w:r>
      <w:r w:rsidR="00563CCF" w:rsidRPr="00563CCF">
        <w:rPr>
          <w:sz w:val="22"/>
          <w:szCs w:val="22"/>
        </w:rPr>
        <w:t xml:space="preserve"> w </w:t>
      </w:r>
      <w:r w:rsidR="00DE3BB2">
        <w:rPr>
          <w:sz w:val="22"/>
          <w:szCs w:val="22"/>
        </w:rPr>
        <w:t>dokumentach zamówienia</w:t>
      </w:r>
      <w:r w:rsidR="00EB10F6" w:rsidRPr="00563CCF">
        <w:rPr>
          <w:sz w:val="22"/>
          <w:szCs w:val="22"/>
        </w:rPr>
        <w:t>.</w:t>
      </w:r>
    </w:p>
    <w:p w:rsidR="008627E4" w:rsidRPr="00316F86" w:rsidRDefault="001B0551" w:rsidP="00AE3E6D">
      <w:pPr>
        <w:numPr>
          <w:ilvl w:val="0"/>
          <w:numId w:val="43"/>
        </w:numPr>
        <w:tabs>
          <w:tab w:val="num" w:pos="426"/>
        </w:tabs>
        <w:spacing w:before="120"/>
        <w:jc w:val="both"/>
        <w:rPr>
          <w:sz w:val="22"/>
          <w:szCs w:val="22"/>
        </w:rPr>
      </w:pPr>
      <w:r w:rsidRPr="00316F86">
        <w:rPr>
          <w:sz w:val="22"/>
          <w:szCs w:val="22"/>
        </w:rPr>
        <w:t>Oświadczamy, że jesteśmy związani ofertą od dnia upływu terminu składania ofert</w:t>
      </w:r>
      <w:r w:rsidR="00DE3BB2">
        <w:rPr>
          <w:sz w:val="22"/>
          <w:szCs w:val="22"/>
        </w:rPr>
        <w:t>,</w:t>
      </w:r>
      <w:r w:rsidRPr="00316F86">
        <w:rPr>
          <w:sz w:val="22"/>
          <w:szCs w:val="22"/>
        </w:rPr>
        <w:t xml:space="preserve"> do dnia określonego w SWZ</w:t>
      </w:r>
      <w:r w:rsidR="008627E4" w:rsidRPr="00316F86">
        <w:rPr>
          <w:sz w:val="22"/>
          <w:szCs w:val="22"/>
        </w:rPr>
        <w:t>.</w:t>
      </w:r>
    </w:p>
    <w:p w:rsidR="008627E4" w:rsidRPr="00316F86" w:rsidRDefault="008627E4" w:rsidP="00AE3E6D">
      <w:pPr>
        <w:numPr>
          <w:ilvl w:val="0"/>
          <w:numId w:val="43"/>
        </w:numPr>
        <w:tabs>
          <w:tab w:val="num" w:pos="426"/>
        </w:tabs>
        <w:spacing w:before="120"/>
        <w:jc w:val="both"/>
        <w:rPr>
          <w:sz w:val="22"/>
          <w:szCs w:val="22"/>
        </w:rPr>
      </w:pPr>
      <w:r w:rsidRPr="00316F86">
        <w:rPr>
          <w:sz w:val="22"/>
          <w:szCs w:val="22"/>
        </w:rPr>
        <w:t>Oświadczamy, że w cenie zostały uwzględnione wszystkie koszty wykonania zamówienia.</w:t>
      </w:r>
    </w:p>
    <w:p w:rsidR="004A3017" w:rsidRPr="00316F86" w:rsidRDefault="00EB10F6" w:rsidP="00EB10F6">
      <w:pPr>
        <w:numPr>
          <w:ilvl w:val="0"/>
          <w:numId w:val="43"/>
        </w:numPr>
        <w:tabs>
          <w:tab w:val="num" w:pos="426"/>
        </w:tabs>
        <w:spacing w:before="120"/>
        <w:jc w:val="both"/>
        <w:rPr>
          <w:sz w:val="22"/>
          <w:szCs w:val="22"/>
        </w:rPr>
      </w:pPr>
      <w:r w:rsidRPr="00316F86">
        <w:rPr>
          <w:sz w:val="22"/>
          <w:szCs w:val="22"/>
        </w:rPr>
        <w:t>Oświadczamy, że zapoznaliśmy się z projektowanymi postanowieniami umowy i zobowiązujemy się w przypadku wyboru niniejszej oferty do zawarcia umowy na warunkach w nich określonych.</w:t>
      </w:r>
    </w:p>
    <w:p w:rsidR="00AE3E6D" w:rsidRPr="00316F86" w:rsidRDefault="00AE3E6D" w:rsidP="00FA5206">
      <w:pPr>
        <w:numPr>
          <w:ilvl w:val="0"/>
          <w:numId w:val="43"/>
        </w:numPr>
        <w:tabs>
          <w:tab w:val="num" w:pos="426"/>
        </w:tabs>
        <w:spacing w:before="120" w:after="120"/>
        <w:jc w:val="both"/>
        <w:rPr>
          <w:sz w:val="22"/>
          <w:szCs w:val="22"/>
        </w:rPr>
      </w:pPr>
      <w:r w:rsidRPr="00316F86">
        <w:rPr>
          <w:sz w:val="22"/>
          <w:szCs w:val="22"/>
        </w:rPr>
        <w:t xml:space="preserve">Oświadczamy, że przedmiot zamówienia wykonamy </w:t>
      </w:r>
      <w:r w:rsidRPr="00316F86">
        <w:rPr>
          <w:b/>
          <w:sz w:val="22"/>
          <w:szCs w:val="22"/>
        </w:rPr>
        <w:t>samodzielnie* / przy pomocy podwykonawców*</w:t>
      </w:r>
    </w:p>
    <w:p w:rsidR="00AE3E6D" w:rsidRPr="00316F86" w:rsidRDefault="00AE3E6D" w:rsidP="004A3017">
      <w:pPr>
        <w:pStyle w:val="Stopka"/>
        <w:spacing w:before="120"/>
        <w:ind w:left="360"/>
        <w:jc w:val="both"/>
        <w:rPr>
          <w:sz w:val="22"/>
          <w:szCs w:val="22"/>
        </w:rPr>
      </w:pPr>
      <w:r w:rsidRPr="00316F86">
        <w:rPr>
          <w:sz w:val="22"/>
          <w:szCs w:val="22"/>
        </w:rPr>
        <w:t>……………………………………………………………………………………………</w:t>
      </w:r>
      <w:r w:rsidR="00FA5206" w:rsidRPr="00316F86">
        <w:rPr>
          <w:sz w:val="22"/>
          <w:szCs w:val="22"/>
        </w:rPr>
        <w:t>…………..</w:t>
      </w:r>
    </w:p>
    <w:p w:rsidR="00AE3E6D" w:rsidRPr="00316F86" w:rsidRDefault="00AE3E6D" w:rsidP="004A3017">
      <w:pPr>
        <w:pStyle w:val="Stopka"/>
        <w:spacing w:before="120" w:after="120"/>
        <w:ind w:left="360"/>
        <w:jc w:val="both"/>
        <w:rPr>
          <w:i/>
          <w:sz w:val="20"/>
          <w:szCs w:val="20"/>
        </w:rPr>
      </w:pPr>
      <w:r w:rsidRPr="00316F86">
        <w:rPr>
          <w:i/>
          <w:sz w:val="20"/>
          <w:szCs w:val="20"/>
        </w:rPr>
        <w:t>(należy wskazać część zamówienia, której wykonanie zamierza powierzyć podwykonawcom oraz podać nazwy podwykonawców jeżeli są już znani)</w:t>
      </w:r>
      <w:r w:rsidR="00FA5206" w:rsidRPr="00316F86">
        <w:rPr>
          <w:i/>
          <w:sz w:val="20"/>
          <w:szCs w:val="20"/>
        </w:rPr>
        <w:t>.</w:t>
      </w:r>
    </w:p>
    <w:p w:rsidR="00622CA8" w:rsidRPr="00316F86" w:rsidRDefault="00622CA8" w:rsidP="00FA5206">
      <w:pPr>
        <w:pStyle w:val="Stopka"/>
        <w:numPr>
          <w:ilvl w:val="0"/>
          <w:numId w:val="43"/>
        </w:numPr>
        <w:tabs>
          <w:tab w:val="clear" w:pos="4536"/>
          <w:tab w:val="clear" w:pos="9072"/>
          <w:tab w:val="num" w:pos="426"/>
        </w:tabs>
        <w:spacing w:before="120" w:after="120"/>
        <w:jc w:val="both"/>
        <w:rPr>
          <w:sz w:val="22"/>
          <w:szCs w:val="22"/>
        </w:rPr>
      </w:pPr>
      <w:r w:rsidRPr="00316F86">
        <w:rPr>
          <w:sz w:val="22"/>
          <w:szCs w:val="22"/>
        </w:rPr>
        <w:t xml:space="preserve">Oświadczamy, iż wybór naszej oferty </w:t>
      </w:r>
      <w:r w:rsidRPr="00316F86">
        <w:rPr>
          <w:b/>
          <w:sz w:val="22"/>
          <w:szCs w:val="22"/>
        </w:rPr>
        <w:t>prowadzi* / nie prowadzi*</w:t>
      </w:r>
      <w:r w:rsidRPr="00316F86">
        <w:rPr>
          <w:sz w:val="22"/>
          <w:szCs w:val="22"/>
        </w:rPr>
        <w:t xml:space="preserve"> do powstania u Zamawiającego obowiązku podatkowego zgodnie z ustawą o podatku od towarów i usług (art. 225 ustawy Pzp).</w:t>
      </w:r>
    </w:p>
    <w:p w:rsidR="00622CA8" w:rsidRPr="00316F86" w:rsidRDefault="00622CA8" w:rsidP="00622CA8">
      <w:pPr>
        <w:ind w:left="426"/>
        <w:jc w:val="both"/>
        <w:rPr>
          <w:sz w:val="22"/>
          <w:szCs w:val="22"/>
        </w:rPr>
      </w:pPr>
      <w:r w:rsidRPr="00316F86">
        <w:rPr>
          <w:sz w:val="22"/>
          <w:szCs w:val="22"/>
        </w:rPr>
        <w:t>……………………………………………………………………………………………………..</w:t>
      </w:r>
    </w:p>
    <w:p w:rsidR="00622CA8" w:rsidRPr="00316F86" w:rsidRDefault="00622CA8" w:rsidP="00622CA8">
      <w:pPr>
        <w:spacing w:after="120"/>
        <w:ind w:left="426"/>
        <w:jc w:val="both"/>
        <w:rPr>
          <w:i/>
          <w:sz w:val="18"/>
          <w:szCs w:val="20"/>
        </w:rPr>
      </w:pPr>
      <w:r w:rsidRPr="00316F86">
        <w:rPr>
          <w:i/>
          <w:sz w:val="18"/>
          <w:szCs w:val="20"/>
        </w:rPr>
        <w:t xml:space="preserve">(w przypadku, gdy wybór oferty będzie </w:t>
      </w:r>
      <w:r w:rsidRPr="00A74EF3">
        <w:rPr>
          <w:i/>
          <w:sz w:val="18"/>
          <w:szCs w:val="20"/>
        </w:rPr>
        <w:t>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r w:rsidR="00910E5E" w:rsidRPr="00A74EF3">
        <w:rPr>
          <w:i/>
          <w:sz w:val="18"/>
          <w:szCs w:val="20"/>
        </w:rPr>
        <w:t>.</w:t>
      </w:r>
    </w:p>
    <w:p w:rsidR="008627E4" w:rsidRPr="00316F86" w:rsidRDefault="00622CA8" w:rsidP="00FA5206">
      <w:pPr>
        <w:pStyle w:val="Tekstprzypisudolnego"/>
        <w:numPr>
          <w:ilvl w:val="0"/>
          <w:numId w:val="43"/>
        </w:numPr>
        <w:tabs>
          <w:tab w:val="num" w:pos="426"/>
        </w:tabs>
        <w:spacing w:after="120"/>
        <w:rPr>
          <w:i/>
          <w:color w:val="000000"/>
          <w:sz w:val="22"/>
          <w:szCs w:val="22"/>
        </w:rPr>
      </w:pPr>
      <w:r w:rsidRPr="00316F86">
        <w:rPr>
          <w:color w:val="000000"/>
          <w:sz w:val="22"/>
          <w:szCs w:val="22"/>
        </w:rPr>
        <w:t xml:space="preserve">Oświadczam, </w:t>
      </w:r>
      <w:r w:rsidR="008627E4" w:rsidRPr="00316F86">
        <w:rPr>
          <w:color w:val="000000"/>
          <w:sz w:val="22"/>
          <w:szCs w:val="22"/>
        </w:rPr>
        <w:t>że wypełniłem obowiązki informacyjne przewidziane w art. 13 lub art. 14 RODO</w:t>
      </w:r>
      <w:r w:rsidR="008627E4" w:rsidRPr="00316F86">
        <w:rPr>
          <w:color w:val="000000"/>
          <w:sz w:val="22"/>
          <w:szCs w:val="22"/>
          <w:vertAlign w:val="superscript"/>
        </w:rPr>
        <w:t>1)</w:t>
      </w:r>
      <w:r w:rsidR="008627E4" w:rsidRPr="00316F86">
        <w:rPr>
          <w:color w:val="000000"/>
          <w:sz w:val="22"/>
          <w:szCs w:val="22"/>
        </w:rPr>
        <w:t xml:space="preserve"> wobec osób fizycznych, </w:t>
      </w:r>
      <w:r w:rsidR="008627E4" w:rsidRPr="00316F86">
        <w:rPr>
          <w:sz w:val="22"/>
          <w:szCs w:val="22"/>
        </w:rPr>
        <w:t>od których dane osobowe bezpośrednio lub pośrednio pozyskałem</w:t>
      </w:r>
      <w:r w:rsidR="008627E4" w:rsidRPr="00316F86">
        <w:rPr>
          <w:color w:val="000000"/>
          <w:sz w:val="22"/>
          <w:szCs w:val="22"/>
        </w:rPr>
        <w:t xml:space="preserve"> w celu ubiegania się o udzielenie zamówienia publicznego w niniejszym postępowaniu</w:t>
      </w:r>
      <w:r w:rsidR="008627E4" w:rsidRPr="00316F86">
        <w:rPr>
          <w:sz w:val="22"/>
          <w:szCs w:val="22"/>
        </w:rPr>
        <w:t>.**</w:t>
      </w:r>
    </w:p>
    <w:p w:rsidR="008627E4" w:rsidRPr="00316F86" w:rsidRDefault="008627E4" w:rsidP="00A415EE">
      <w:pPr>
        <w:pStyle w:val="Tekstprzypisudolnego"/>
        <w:spacing w:after="120"/>
        <w:ind w:left="426" w:firstLine="0"/>
        <w:rPr>
          <w:i/>
          <w:color w:val="000000"/>
          <w:sz w:val="18"/>
          <w:szCs w:val="22"/>
        </w:rPr>
      </w:pPr>
      <w:r w:rsidRPr="00316F86">
        <w:rPr>
          <w:i/>
          <w:color w:val="000000"/>
          <w:sz w:val="18"/>
          <w:szCs w:val="22"/>
          <w:vertAlign w:val="superscript"/>
        </w:rPr>
        <w:t>1)</w:t>
      </w:r>
      <w:r w:rsidRPr="00316F86">
        <w:rPr>
          <w:i/>
          <w:color w:val="000000"/>
          <w:sz w:val="18"/>
          <w:szCs w:val="22"/>
        </w:rPr>
        <w:t xml:space="preserve"> </w:t>
      </w:r>
      <w:r w:rsidRPr="00316F86">
        <w:rPr>
          <w:i/>
          <w:sz w:val="18"/>
          <w:szCs w:val="22"/>
        </w:rPr>
        <w:t>rozporządzenie Parlamentu Europejskiego i Rady (UE) 2016</w:t>
      </w:r>
      <w:r w:rsidR="004473BD" w:rsidRPr="00316F86">
        <w:rPr>
          <w:i/>
          <w:sz w:val="18"/>
          <w:szCs w:val="22"/>
        </w:rPr>
        <w:t>/679 z dnia 27 kwietnia 2016 r.</w:t>
      </w:r>
      <w:r w:rsidR="003D252E" w:rsidRPr="00316F86">
        <w:rPr>
          <w:i/>
          <w:sz w:val="18"/>
          <w:szCs w:val="22"/>
        </w:rPr>
        <w:t xml:space="preserve">  </w:t>
      </w:r>
      <w:r w:rsidRPr="00316F86">
        <w:rPr>
          <w:i/>
          <w:sz w:val="18"/>
          <w:szCs w:val="22"/>
        </w:rPr>
        <w:t>w sprawie ochrony osób fizycznych w związku z przetwarzaniem danych osobowych i w sprawie swobodnego przepływu takich danych oraz uchylenia dyrektywy 95/46/WE (ogólne rozporządzenie o ochronie danych) (Dz. Urz. UE L 119 z 04.05.2016, str. 1)</w:t>
      </w:r>
    </w:p>
    <w:p w:rsidR="00172ECF" w:rsidRPr="00316F86" w:rsidRDefault="00D56DD1" w:rsidP="00FA5206">
      <w:pPr>
        <w:pStyle w:val="Default"/>
        <w:numPr>
          <w:ilvl w:val="0"/>
          <w:numId w:val="43"/>
        </w:numPr>
        <w:tabs>
          <w:tab w:val="num" w:pos="426"/>
        </w:tabs>
        <w:spacing w:after="120"/>
        <w:jc w:val="both"/>
        <w:rPr>
          <w:rFonts w:ascii="Times New Roman" w:hAnsi="Times New Roman" w:cs="Times New Roman"/>
          <w:color w:val="auto"/>
          <w:sz w:val="22"/>
          <w:szCs w:val="22"/>
        </w:rPr>
      </w:pPr>
      <w:r w:rsidRPr="00316F86">
        <w:rPr>
          <w:rFonts w:ascii="Times New Roman" w:hAnsi="Times New Roman" w:cs="Times New Roman"/>
          <w:bCs/>
          <w:color w:val="auto"/>
          <w:sz w:val="22"/>
          <w:szCs w:val="22"/>
        </w:rPr>
        <w:t>Rodzaj Wykonawcy</w:t>
      </w:r>
      <w:r w:rsidR="00BD3C3C" w:rsidRPr="00316F86">
        <w:rPr>
          <w:rFonts w:ascii="Times New Roman" w:hAnsi="Times New Roman" w:cs="Times New Roman"/>
          <w:bCs/>
          <w:color w:val="auto"/>
          <w:sz w:val="22"/>
          <w:szCs w:val="22"/>
        </w:rPr>
        <w:t xml:space="preserve"> </w:t>
      </w:r>
      <w:r w:rsidR="00BD3C3C" w:rsidRPr="00316F86">
        <w:rPr>
          <w:rFonts w:ascii="Times New Roman" w:hAnsi="Times New Roman" w:cs="Times New Roman"/>
          <w:bCs/>
          <w:i/>
          <w:color w:val="auto"/>
          <w:sz w:val="20"/>
          <w:szCs w:val="22"/>
        </w:rPr>
        <w:t>(należy wybrać właściwe)</w:t>
      </w:r>
      <w:r w:rsidR="00172ECF" w:rsidRPr="00316F86">
        <w:rPr>
          <w:rFonts w:ascii="Times New Roman" w:hAnsi="Times New Roman" w:cs="Times New Roman"/>
          <w:bCs/>
          <w:color w:val="auto"/>
          <w:sz w:val="22"/>
          <w:szCs w:val="22"/>
        </w:rPr>
        <w:t>:</w:t>
      </w:r>
    </w:p>
    <w:p w:rsidR="00172ECF" w:rsidRPr="00316F86" w:rsidRDefault="00A41754" w:rsidP="00172ECF">
      <w:pPr>
        <w:pStyle w:val="Default"/>
        <w:spacing w:after="120"/>
        <w:ind w:left="426"/>
        <w:jc w:val="both"/>
        <w:rPr>
          <w:rFonts w:ascii="Times New Roman" w:hAnsi="Times New Roman" w:cs="Times New Roman"/>
          <w:bCs/>
          <w:color w:val="auto"/>
          <w:sz w:val="22"/>
          <w:szCs w:val="22"/>
        </w:rPr>
      </w:pPr>
      <w:r w:rsidRPr="00316F86">
        <w:rPr>
          <w:rFonts w:ascii="Times New Roman" w:hAnsi="Times New Roman" w:cs="Times New Roman"/>
          <w:b/>
          <w:color w:val="auto"/>
          <w:sz w:val="22"/>
          <w:szCs w:val="22"/>
        </w:rPr>
        <w:fldChar w:fldCharType="begin">
          <w:ffData>
            <w:name w:val="Wybór2"/>
            <w:enabled/>
            <w:calcOnExit w:val="0"/>
            <w:checkBox>
              <w:size w:val="14"/>
              <w:default w:val="0"/>
            </w:checkBox>
          </w:ffData>
        </w:fldChar>
      </w:r>
      <w:bookmarkStart w:id="0" w:name="Wybór2"/>
      <w:r w:rsidR="00172ECF" w:rsidRPr="00316F86">
        <w:rPr>
          <w:rFonts w:ascii="Times New Roman" w:hAnsi="Times New Roman" w:cs="Times New Roman"/>
          <w:b/>
          <w:color w:val="auto"/>
          <w:sz w:val="22"/>
          <w:szCs w:val="22"/>
        </w:rPr>
        <w:instrText xml:space="preserve"> FORMCHECKBOX </w:instrText>
      </w:r>
      <w:r>
        <w:rPr>
          <w:rFonts w:ascii="Times New Roman" w:hAnsi="Times New Roman" w:cs="Times New Roman"/>
          <w:b/>
          <w:color w:val="auto"/>
          <w:sz w:val="22"/>
          <w:szCs w:val="22"/>
        </w:rPr>
      </w:r>
      <w:r>
        <w:rPr>
          <w:rFonts w:ascii="Times New Roman" w:hAnsi="Times New Roman" w:cs="Times New Roman"/>
          <w:b/>
          <w:color w:val="auto"/>
          <w:sz w:val="22"/>
          <w:szCs w:val="22"/>
        </w:rPr>
        <w:fldChar w:fldCharType="separate"/>
      </w:r>
      <w:r w:rsidRPr="00316F86">
        <w:rPr>
          <w:rFonts w:ascii="Times New Roman" w:hAnsi="Times New Roman" w:cs="Times New Roman"/>
          <w:b/>
          <w:color w:val="auto"/>
          <w:sz w:val="22"/>
          <w:szCs w:val="22"/>
        </w:rPr>
        <w:fldChar w:fldCharType="end"/>
      </w:r>
      <w:bookmarkEnd w:id="0"/>
      <w:r w:rsidR="00D56DD1" w:rsidRPr="00316F86">
        <w:rPr>
          <w:rFonts w:ascii="Times New Roman" w:hAnsi="Times New Roman" w:cs="Times New Roman"/>
          <w:bCs/>
          <w:color w:val="auto"/>
          <w:sz w:val="22"/>
          <w:szCs w:val="22"/>
        </w:rPr>
        <w:t xml:space="preserve"> mikroprzedsiębiorstwo</w:t>
      </w:r>
    </w:p>
    <w:p w:rsidR="00172ECF" w:rsidRPr="00316F86" w:rsidRDefault="00A41754" w:rsidP="00172ECF">
      <w:pPr>
        <w:pStyle w:val="Default"/>
        <w:spacing w:after="120"/>
        <w:ind w:left="426"/>
        <w:jc w:val="both"/>
        <w:rPr>
          <w:rFonts w:ascii="Times New Roman" w:hAnsi="Times New Roman" w:cs="Times New Roman"/>
          <w:bCs/>
          <w:color w:val="auto"/>
          <w:sz w:val="22"/>
          <w:szCs w:val="22"/>
        </w:rPr>
      </w:pPr>
      <w:r w:rsidRPr="00316F86">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00172ECF" w:rsidRPr="00316F86">
        <w:rPr>
          <w:rFonts w:ascii="Times New Roman" w:hAnsi="Times New Roman" w:cs="Times New Roman"/>
          <w:b/>
          <w:color w:val="auto"/>
          <w:sz w:val="22"/>
          <w:szCs w:val="22"/>
        </w:rPr>
        <w:instrText xml:space="preserve"> FORMCHECKBOX </w:instrText>
      </w:r>
      <w:r>
        <w:rPr>
          <w:rFonts w:ascii="Times New Roman" w:hAnsi="Times New Roman" w:cs="Times New Roman"/>
          <w:b/>
          <w:color w:val="auto"/>
          <w:sz w:val="22"/>
          <w:szCs w:val="22"/>
        </w:rPr>
      </w:r>
      <w:r>
        <w:rPr>
          <w:rFonts w:ascii="Times New Roman" w:hAnsi="Times New Roman" w:cs="Times New Roman"/>
          <w:b/>
          <w:color w:val="auto"/>
          <w:sz w:val="22"/>
          <w:szCs w:val="22"/>
        </w:rPr>
        <w:fldChar w:fldCharType="separate"/>
      </w:r>
      <w:r w:rsidRPr="00316F86">
        <w:rPr>
          <w:rFonts w:ascii="Times New Roman" w:hAnsi="Times New Roman" w:cs="Times New Roman"/>
          <w:b/>
          <w:color w:val="auto"/>
          <w:sz w:val="22"/>
          <w:szCs w:val="22"/>
        </w:rPr>
        <w:fldChar w:fldCharType="end"/>
      </w:r>
      <w:r w:rsidR="00172ECF" w:rsidRPr="00316F86">
        <w:rPr>
          <w:rFonts w:ascii="Times New Roman" w:hAnsi="Times New Roman" w:cs="Times New Roman"/>
          <w:b/>
          <w:color w:val="auto"/>
          <w:sz w:val="22"/>
          <w:szCs w:val="22"/>
        </w:rPr>
        <w:t xml:space="preserve"> </w:t>
      </w:r>
      <w:r w:rsidR="00D56DD1" w:rsidRPr="00316F86">
        <w:rPr>
          <w:rFonts w:ascii="Times New Roman" w:hAnsi="Times New Roman" w:cs="Times New Roman"/>
          <w:bCs/>
          <w:color w:val="auto"/>
          <w:sz w:val="22"/>
          <w:szCs w:val="22"/>
        </w:rPr>
        <w:t>małe</w:t>
      </w:r>
      <w:r w:rsidR="008627E4" w:rsidRPr="00316F86">
        <w:rPr>
          <w:rFonts w:ascii="Times New Roman" w:hAnsi="Times New Roman" w:cs="Times New Roman"/>
          <w:bCs/>
          <w:color w:val="auto"/>
          <w:sz w:val="22"/>
          <w:szCs w:val="22"/>
        </w:rPr>
        <w:t xml:space="preserve"> </w:t>
      </w:r>
      <w:r w:rsidR="00D56DD1" w:rsidRPr="00316F86">
        <w:rPr>
          <w:rFonts w:ascii="Times New Roman" w:hAnsi="Times New Roman" w:cs="Times New Roman"/>
          <w:bCs/>
          <w:color w:val="auto"/>
          <w:sz w:val="22"/>
          <w:szCs w:val="22"/>
        </w:rPr>
        <w:t>przedsiębiorstwo</w:t>
      </w:r>
    </w:p>
    <w:p w:rsidR="008627E4" w:rsidRPr="00316F86" w:rsidRDefault="00A41754" w:rsidP="00172ECF">
      <w:pPr>
        <w:pStyle w:val="Default"/>
        <w:spacing w:after="120"/>
        <w:ind w:left="426"/>
        <w:jc w:val="both"/>
        <w:rPr>
          <w:rFonts w:ascii="Times New Roman" w:hAnsi="Times New Roman" w:cs="Times New Roman"/>
          <w:bCs/>
          <w:color w:val="auto"/>
          <w:sz w:val="22"/>
          <w:szCs w:val="22"/>
        </w:rPr>
      </w:pPr>
      <w:r w:rsidRPr="00316F86">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00172ECF" w:rsidRPr="00316F86">
        <w:rPr>
          <w:rFonts w:ascii="Times New Roman" w:hAnsi="Times New Roman" w:cs="Times New Roman"/>
          <w:b/>
          <w:color w:val="auto"/>
          <w:sz w:val="22"/>
          <w:szCs w:val="22"/>
        </w:rPr>
        <w:instrText xml:space="preserve"> FORMCHECKBOX </w:instrText>
      </w:r>
      <w:r>
        <w:rPr>
          <w:rFonts w:ascii="Times New Roman" w:hAnsi="Times New Roman" w:cs="Times New Roman"/>
          <w:b/>
          <w:color w:val="auto"/>
          <w:sz w:val="22"/>
          <w:szCs w:val="22"/>
        </w:rPr>
      </w:r>
      <w:r>
        <w:rPr>
          <w:rFonts w:ascii="Times New Roman" w:hAnsi="Times New Roman" w:cs="Times New Roman"/>
          <w:b/>
          <w:color w:val="auto"/>
          <w:sz w:val="22"/>
          <w:szCs w:val="22"/>
        </w:rPr>
        <w:fldChar w:fldCharType="separate"/>
      </w:r>
      <w:r w:rsidRPr="00316F86">
        <w:rPr>
          <w:rFonts w:ascii="Times New Roman" w:hAnsi="Times New Roman" w:cs="Times New Roman"/>
          <w:b/>
          <w:color w:val="auto"/>
          <w:sz w:val="22"/>
          <w:szCs w:val="22"/>
        </w:rPr>
        <w:fldChar w:fldCharType="end"/>
      </w:r>
      <w:r w:rsidR="00172ECF" w:rsidRPr="00316F86">
        <w:rPr>
          <w:rFonts w:ascii="Times New Roman" w:hAnsi="Times New Roman" w:cs="Times New Roman"/>
          <w:b/>
          <w:color w:val="auto"/>
          <w:sz w:val="22"/>
          <w:szCs w:val="22"/>
        </w:rPr>
        <w:t xml:space="preserve"> </w:t>
      </w:r>
      <w:r w:rsidR="008627E4" w:rsidRPr="00316F86">
        <w:rPr>
          <w:rFonts w:ascii="Times New Roman" w:hAnsi="Times New Roman" w:cs="Times New Roman"/>
          <w:bCs/>
          <w:color w:val="auto"/>
          <w:sz w:val="22"/>
          <w:szCs w:val="22"/>
        </w:rPr>
        <w:t>średni</w:t>
      </w:r>
      <w:r w:rsidR="00D56DD1" w:rsidRPr="00316F86">
        <w:rPr>
          <w:rFonts w:ascii="Times New Roman" w:hAnsi="Times New Roman" w:cs="Times New Roman"/>
          <w:bCs/>
          <w:color w:val="auto"/>
          <w:sz w:val="22"/>
          <w:szCs w:val="22"/>
        </w:rPr>
        <w:t>e</w:t>
      </w:r>
      <w:r w:rsidR="008627E4" w:rsidRPr="00316F86">
        <w:rPr>
          <w:rFonts w:ascii="Times New Roman" w:hAnsi="Times New Roman" w:cs="Times New Roman"/>
          <w:bCs/>
          <w:color w:val="auto"/>
          <w:sz w:val="22"/>
          <w:szCs w:val="22"/>
        </w:rPr>
        <w:t xml:space="preserve"> przedsiębiorstw</w:t>
      </w:r>
      <w:r w:rsidR="00D56DD1" w:rsidRPr="00316F86">
        <w:rPr>
          <w:rFonts w:ascii="Times New Roman" w:hAnsi="Times New Roman" w:cs="Times New Roman"/>
          <w:bCs/>
          <w:color w:val="auto"/>
          <w:sz w:val="22"/>
          <w:szCs w:val="22"/>
        </w:rPr>
        <w:t>o</w:t>
      </w:r>
    </w:p>
    <w:p w:rsidR="00A415EE" w:rsidRPr="00316F86" w:rsidRDefault="00A41754" w:rsidP="00172ECF">
      <w:pPr>
        <w:pStyle w:val="Default"/>
        <w:spacing w:after="120"/>
        <w:ind w:left="426"/>
        <w:jc w:val="both"/>
        <w:rPr>
          <w:rFonts w:ascii="Times New Roman" w:hAnsi="Times New Roman" w:cs="Times New Roman"/>
          <w:color w:val="auto"/>
          <w:sz w:val="22"/>
          <w:szCs w:val="22"/>
        </w:rPr>
      </w:pPr>
      <w:r w:rsidRPr="00316F86">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00172ECF" w:rsidRPr="00316F86">
        <w:rPr>
          <w:rFonts w:ascii="Times New Roman" w:hAnsi="Times New Roman" w:cs="Times New Roman"/>
          <w:b/>
          <w:color w:val="auto"/>
          <w:sz w:val="22"/>
          <w:szCs w:val="22"/>
        </w:rPr>
        <w:instrText xml:space="preserve"> FORMCHECKBOX </w:instrText>
      </w:r>
      <w:r>
        <w:rPr>
          <w:rFonts w:ascii="Times New Roman" w:hAnsi="Times New Roman" w:cs="Times New Roman"/>
          <w:b/>
          <w:color w:val="auto"/>
          <w:sz w:val="22"/>
          <w:szCs w:val="22"/>
        </w:rPr>
      </w:r>
      <w:r>
        <w:rPr>
          <w:rFonts w:ascii="Times New Roman" w:hAnsi="Times New Roman" w:cs="Times New Roman"/>
          <w:b/>
          <w:color w:val="auto"/>
          <w:sz w:val="22"/>
          <w:szCs w:val="22"/>
        </w:rPr>
        <w:fldChar w:fldCharType="separate"/>
      </w:r>
      <w:r w:rsidRPr="00316F86">
        <w:rPr>
          <w:rFonts w:ascii="Times New Roman" w:hAnsi="Times New Roman" w:cs="Times New Roman"/>
          <w:b/>
          <w:color w:val="auto"/>
          <w:sz w:val="22"/>
          <w:szCs w:val="22"/>
        </w:rPr>
        <w:fldChar w:fldCharType="end"/>
      </w:r>
      <w:r w:rsidR="00172ECF" w:rsidRPr="00316F86">
        <w:rPr>
          <w:rFonts w:ascii="Times New Roman" w:hAnsi="Times New Roman" w:cs="Times New Roman"/>
          <w:b/>
          <w:color w:val="auto"/>
          <w:sz w:val="22"/>
          <w:szCs w:val="22"/>
        </w:rPr>
        <w:t xml:space="preserve"> </w:t>
      </w:r>
      <w:r w:rsidR="00D56DD1" w:rsidRPr="00316F86">
        <w:rPr>
          <w:rFonts w:ascii="Times New Roman" w:hAnsi="Times New Roman" w:cs="Times New Roman"/>
          <w:color w:val="auto"/>
          <w:sz w:val="22"/>
          <w:szCs w:val="22"/>
        </w:rPr>
        <w:t>prowadzenie jednoosobowej działalności</w:t>
      </w:r>
    </w:p>
    <w:p w:rsidR="00D56DD1" w:rsidRPr="00316F86" w:rsidRDefault="00A41754" w:rsidP="00172ECF">
      <w:pPr>
        <w:pStyle w:val="Default"/>
        <w:spacing w:after="120"/>
        <w:ind w:left="426"/>
        <w:jc w:val="both"/>
        <w:rPr>
          <w:rFonts w:ascii="Times New Roman" w:hAnsi="Times New Roman" w:cs="Times New Roman"/>
          <w:color w:val="auto"/>
          <w:sz w:val="22"/>
          <w:szCs w:val="22"/>
        </w:rPr>
      </w:pPr>
      <w:r w:rsidRPr="00316F86">
        <w:rPr>
          <w:rFonts w:ascii="Times New Roman" w:hAnsi="Times New Roman" w:cs="Times New Roman"/>
          <w:color w:val="auto"/>
          <w:sz w:val="22"/>
          <w:szCs w:val="22"/>
        </w:rPr>
        <w:fldChar w:fldCharType="begin">
          <w:ffData>
            <w:name w:val="Wybór2"/>
            <w:enabled/>
            <w:calcOnExit w:val="0"/>
            <w:checkBox>
              <w:size w:val="14"/>
              <w:default w:val="0"/>
            </w:checkBox>
          </w:ffData>
        </w:fldChar>
      </w:r>
      <w:r w:rsidR="00D56DD1" w:rsidRPr="00316F86">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Pr="00316F86">
        <w:rPr>
          <w:rFonts w:ascii="Times New Roman" w:hAnsi="Times New Roman" w:cs="Times New Roman"/>
          <w:color w:val="auto"/>
          <w:sz w:val="22"/>
          <w:szCs w:val="22"/>
        </w:rPr>
        <w:fldChar w:fldCharType="end"/>
      </w:r>
      <w:r w:rsidR="00D56DD1" w:rsidRPr="00316F86">
        <w:rPr>
          <w:rFonts w:ascii="Times New Roman" w:hAnsi="Times New Roman" w:cs="Times New Roman"/>
          <w:color w:val="auto"/>
          <w:sz w:val="22"/>
          <w:szCs w:val="22"/>
        </w:rPr>
        <w:t xml:space="preserve"> osoba fizyczna nie prowadząca działalności gospodarczej</w:t>
      </w:r>
    </w:p>
    <w:p w:rsidR="00D56DD1" w:rsidRPr="00316F86" w:rsidRDefault="00A41754" w:rsidP="00172ECF">
      <w:pPr>
        <w:pStyle w:val="Default"/>
        <w:spacing w:after="120"/>
        <w:ind w:left="426"/>
        <w:jc w:val="both"/>
        <w:rPr>
          <w:rFonts w:ascii="Times New Roman" w:hAnsi="Times New Roman" w:cs="Times New Roman"/>
          <w:color w:val="auto"/>
          <w:sz w:val="22"/>
          <w:szCs w:val="22"/>
        </w:rPr>
      </w:pPr>
      <w:r w:rsidRPr="00316F86">
        <w:rPr>
          <w:rFonts w:ascii="Times New Roman" w:hAnsi="Times New Roman" w:cs="Times New Roman"/>
          <w:color w:val="auto"/>
          <w:sz w:val="22"/>
          <w:szCs w:val="22"/>
        </w:rPr>
        <w:fldChar w:fldCharType="begin">
          <w:ffData>
            <w:name w:val="Wybór2"/>
            <w:enabled/>
            <w:calcOnExit w:val="0"/>
            <w:checkBox>
              <w:size w:val="14"/>
              <w:default w:val="0"/>
            </w:checkBox>
          </w:ffData>
        </w:fldChar>
      </w:r>
      <w:r w:rsidR="00D56DD1" w:rsidRPr="00316F86">
        <w:rPr>
          <w:rFonts w:ascii="Times New Roman" w:hAnsi="Times New Roman" w:cs="Times New Roman"/>
          <w:color w:val="auto"/>
          <w:sz w:val="22"/>
          <w:szCs w:val="22"/>
        </w:rPr>
        <w:instrText xml:space="preserve"> FORMCHECKBOX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sidRPr="00316F86">
        <w:rPr>
          <w:rFonts w:ascii="Times New Roman" w:hAnsi="Times New Roman" w:cs="Times New Roman"/>
          <w:color w:val="auto"/>
          <w:sz w:val="22"/>
          <w:szCs w:val="22"/>
        </w:rPr>
        <w:fldChar w:fldCharType="end"/>
      </w:r>
      <w:r w:rsidR="00D56DD1" w:rsidRPr="00316F86">
        <w:rPr>
          <w:rFonts w:ascii="Times New Roman" w:hAnsi="Times New Roman" w:cs="Times New Roman"/>
          <w:color w:val="auto"/>
          <w:sz w:val="22"/>
          <w:szCs w:val="22"/>
        </w:rPr>
        <w:t xml:space="preserve"> inny rodzaj</w:t>
      </w:r>
    </w:p>
    <w:p w:rsidR="00510111" w:rsidRPr="00316F86" w:rsidRDefault="00510111" w:rsidP="00510111">
      <w:pPr>
        <w:pStyle w:val="Tekstprzypisudolnego"/>
        <w:tabs>
          <w:tab w:val="num" w:pos="567"/>
        </w:tabs>
        <w:ind w:left="426" w:firstLine="0"/>
        <w:rPr>
          <w:rStyle w:val="DeltaViewInsertion"/>
          <w:b w:val="0"/>
          <w:sz w:val="16"/>
          <w:szCs w:val="22"/>
        </w:rPr>
      </w:pPr>
      <w:r w:rsidRPr="00316F86">
        <w:rPr>
          <w:i/>
          <w:sz w:val="16"/>
          <w:szCs w:val="22"/>
        </w:rPr>
        <w:t xml:space="preserve">Por. </w:t>
      </w:r>
      <w:r w:rsidRPr="00316F86">
        <w:rPr>
          <w:rStyle w:val="DeltaViewInsertion"/>
          <w:b w:val="0"/>
          <w:sz w:val="16"/>
          <w:szCs w:val="22"/>
        </w:rPr>
        <w:t xml:space="preserve">zalecenie Komisji z dnia 6 maja 2003 r. dotyczące definicji mikroprzedsiębiorstw oraz małych i średnich przedsiębiorstw (Dz.U. L 124 z 20.5.2003, s. 36). Te informacje są wymagane wyłącznie do celów statystycznych. </w:t>
      </w:r>
    </w:p>
    <w:p w:rsidR="00510111" w:rsidRPr="00316F86" w:rsidRDefault="00510111" w:rsidP="00510111">
      <w:pPr>
        <w:pStyle w:val="Tekstprzypisudolnego"/>
        <w:tabs>
          <w:tab w:val="num" w:pos="567"/>
        </w:tabs>
        <w:ind w:left="426" w:firstLine="0"/>
        <w:rPr>
          <w:rStyle w:val="DeltaViewInsertion"/>
          <w:b w:val="0"/>
          <w:sz w:val="16"/>
          <w:szCs w:val="22"/>
        </w:rPr>
      </w:pPr>
      <w:r w:rsidRPr="00316F86">
        <w:rPr>
          <w:rStyle w:val="DeltaViewInsertion"/>
          <w:b w:val="0"/>
          <w:sz w:val="16"/>
          <w:szCs w:val="22"/>
        </w:rPr>
        <w:t>Mikroprzedsiębiorstwo: przedsiębiorstwo, które zatrudnia mniej niż 10 osób i którego roczny obrót lub roczna suma bilansowa nie przekracza 2 milionów EUR.</w:t>
      </w:r>
    </w:p>
    <w:p w:rsidR="00510111" w:rsidRPr="00316F86" w:rsidRDefault="00510111" w:rsidP="00510111">
      <w:pPr>
        <w:pStyle w:val="Tekstprzypisudolnego"/>
        <w:tabs>
          <w:tab w:val="num" w:pos="567"/>
        </w:tabs>
        <w:ind w:left="426" w:firstLine="0"/>
        <w:rPr>
          <w:rStyle w:val="DeltaViewInsertion"/>
          <w:b w:val="0"/>
          <w:sz w:val="16"/>
          <w:szCs w:val="22"/>
        </w:rPr>
      </w:pPr>
      <w:r w:rsidRPr="00316F86">
        <w:rPr>
          <w:rStyle w:val="DeltaViewInsertion"/>
          <w:b w:val="0"/>
          <w:sz w:val="16"/>
          <w:szCs w:val="22"/>
        </w:rPr>
        <w:t>Małe przedsiębiorstwo: przedsiębiorstwo, które zatrudnia mniej niż 50 osób i którego roczny obrót lub roczna suma bilansowa nie przekracza 10 milionów EUR.</w:t>
      </w:r>
    </w:p>
    <w:p w:rsidR="00920BC3" w:rsidRPr="00316F86" w:rsidRDefault="00510111" w:rsidP="00154D98">
      <w:pPr>
        <w:pStyle w:val="Tekstprzypisudolnego"/>
        <w:tabs>
          <w:tab w:val="num" w:pos="567"/>
        </w:tabs>
        <w:spacing w:after="120"/>
        <w:ind w:left="426" w:firstLine="0"/>
        <w:rPr>
          <w:i/>
          <w:sz w:val="16"/>
          <w:szCs w:val="22"/>
        </w:rPr>
      </w:pPr>
      <w:r w:rsidRPr="00316F86">
        <w:rPr>
          <w:rStyle w:val="DeltaViewInsertion"/>
          <w:b w:val="0"/>
          <w:sz w:val="16"/>
          <w:szCs w:val="22"/>
        </w:rPr>
        <w:t>Średnie przedsiębiorstwa: przedsiębiorstwa, które nie są mikroprzedsiębiorstwami ani małymi przedsiębiorstwami</w:t>
      </w:r>
      <w:r w:rsidRPr="00316F86">
        <w:rPr>
          <w:b/>
          <w:i/>
          <w:sz w:val="16"/>
          <w:szCs w:val="22"/>
        </w:rPr>
        <w:t xml:space="preserve"> </w:t>
      </w:r>
      <w:r w:rsidRPr="00316F86">
        <w:rPr>
          <w:i/>
          <w:sz w:val="16"/>
          <w:szCs w:val="22"/>
        </w:rPr>
        <w:t>i które zatrudniają mniej niż 250 osób i których roczny obrót nie przekracza 50 milionów EUR lub roczna suma bilansowa nie przekracza 43 milionów EUR.</w:t>
      </w:r>
    </w:p>
    <w:p w:rsidR="003D252E" w:rsidRPr="00DA788C" w:rsidRDefault="00622CA8" w:rsidP="000C0EA4">
      <w:pPr>
        <w:spacing w:before="480"/>
        <w:jc w:val="both"/>
        <w:rPr>
          <w:sz w:val="22"/>
          <w:szCs w:val="22"/>
        </w:rPr>
      </w:pPr>
      <w:r w:rsidRPr="00DA788C">
        <w:rPr>
          <w:sz w:val="22"/>
          <w:szCs w:val="22"/>
        </w:rPr>
        <w:t>……………………………………</w:t>
      </w:r>
      <w:r w:rsidR="00D81B03" w:rsidRPr="00DA788C">
        <w:rPr>
          <w:sz w:val="22"/>
          <w:szCs w:val="22"/>
        </w:rPr>
        <w:t xml:space="preserve"> </w:t>
      </w:r>
    </w:p>
    <w:p w:rsidR="003D252E" w:rsidRPr="00DA788C" w:rsidRDefault="00622CA8" w:rsidP="00783D52">
      <w:pPr>
        <w:pStyle w:val="Tekstpodstawowy"/>
        <w:spacing w:after="0"/>
        <w:ind w:firstLine="709"/>
        <w:rPr>
          <w:i/>
          <w:sz w:val="18"/>
          <w:szCs w:val="20"/>
        </w:rPr>
      </w:pPr>
      <w:r w:rsidRPr="00DA788C">
        <w:rPr>
          <w:i/>
          <w:sz w:val="18"/>
          <w:szCs w:val="20"/>
        </w:rPr>
        <w:t>miejscowość, data</w:t>
      </w:r>
    </w:p>
    <w:p w:rsidR="008627E4" w:rsidRPr="00DA788C" w:rsidRDefault="003D252E" w:rsidP="00783D52">
      <w:pPr>
        <w:pStyle w:val="Tekstpodstawowy"/>
        <w:spacing w:after="0"/>
        <w:ind w:left="4253"/>
        <w:jc w:val="center"/>
        <w:rPr>
          <w:i/>
          <w:sz w:val="18"/>
          <w:szCs w:val="20"/>
        </w:rPr>
      </w:pPr>
      <w:r w:rsidRPr="00DA788C">
        <w:rPr>
          <w:i/>
          <w:sz w:val="18"/>
          <w:szCs w:val="20"/>
        </w:rPr>
        <w:t xml:space="preserve">(należy opatrzyć kwalifikowanym </w:t>
      </w:r>
      <w:r w:rsidR="00BD3C3C" w:rsidRPr="00DA788C">
        <w:rPr>
          <w:i/>
          <w:sz w:val="18"/>
          <w:szCs w:val="20"/>
        </w:rPr>
        <w:t xml:space="preserve">podpisem elektronicznym </w:t>
      </w:r>
      <w:r w:rsidRPr="00DA788C">
        <w:rPr>
          <w:i/>
          <w:sz w:val="18"/>
          <w:szCs w:val="20"/>
        </w:rPr>
        <w:t>lub</w:t>
      </w:r>
      <w:r w:rsidR="00783D52" w:rsidRPr="00DA788C">
        <w:rPr>
          <w:i/>
          <w:sz w:val="18"/>
          <w:szCs w:val="20"/>
        </w:rPr>
        <w:t xml:space="preserve"> </w:t>
      </w:r>
      <w:r w:rsidRPr="00DA788C">
        <w:rPr>
          <w:i/>
          <w:sz w:val="18"/>
          <w:szCs w:val="20"/>
        </w:rPr>
        <w:t>podpisem zaufanym lub podpisem osobistym osoby uprawnionej</w:t>
      </w:r>
      <w:r w:rsidR="00783D52" w:rsidRPr="00DA788C">
        <w:rPr>
          <w:i/>
          <w:sz w:val="18"/>
          <w:szCs w:val="20"/>
        </w:rPr>
        <w:t xml:space="preserve"> </w:t>
      </w:r>
      <w:r w:rsidRPr="00DA788C">
        <w:rPr>
          <w:i/>
          <w:sz w:val="18"/>
          <w:szCs w:val="20"/>
        </w:rPr>
        <w:t>lub osób uprawnionych do reprezentowania Wykonawcy)</w:t>
      </w:r>
    </w:p>
    <w:p w:rsidR="008627E4" w:rsidRPr="00DA788C" w:rsidRDefault="008627E4" w:rsidP="008627E4">
      <w:pPr>
        <w:pStyle w:val="Tytu"/>
        <w:spacing w:after="120"/>
        <w:jc w:val="left"/>
        <w:rPr>
          <w:b w:val="0"/>
          <w:i/>
          <w:sz w:val="18"/>
          <w:szCs w:val="22"/>
        </w:rPr>
      </w:pPr>
      <w:r w:rsidRPr="00DA788C">
        <w:rPr>
          <w:b w:val="0"/>
          <w:i/>
          <w:sz w:val="20"/>
          <w:szCs w:val="22"/>
        </w:rPr>
        <w:t>*</w:t>
      </w:r>
      <w:r w:rsidRPr="00DA788C">
        <w:rPr>
          <w:i/>
          <w:sz w:val="20"/>
          <w:szCs w:val="22"/>
        </w:rPr>
        <w:t xml:space="preserve"> </w:t>
      </w:r>
      <w:r w:rsidRPr="00DA788C">
        <w:rPr>
          <w:b w:val="0"/>
          <w:i/>
          <w:sz w:val="20"/>
          <w:szCs w:val="22"/>
        </w:rPr>
        <w:t xml:space="preserve"> </w:t>
      </w:r>
      <w:r w:rsidRPr="00DA788C">
        <w:rPr>
          <w:b w:val="0"/>
          <w:i/>
          <w:sz w:val="18"/>
          <w:szCs w:val="22"/>
        </w:rPr>
        <w:t>niewłaściwe skreślić</w:t>
      </w:r>
    </w:p>
    <w:p w:rsidR="00A56554" w:rsidRPr="00316F86" w:rsidRDefault="008627E4" w:rsidP="004F1F3D">
      <w:pPr>
        <w:pStyle w:val="NormalnyWeb"/>
        <w:spacing w:before="0" w:after="120"/>
        <w:ind w:left="142" w:hanging="142"/>
        <w:jc w:val="both"/>
        <w:rPr>
          <w:i/>
          <w:sz w:val="18"/>
          <w:szCs w:val="22"/>
        </w:rPr>
      </w:pPr>
      <w:r w:rsidRPr="00DA788C">
        <w:rPr>
          <w:i/>
          <w:color w:val="000000"/>
          <w:sz w:val="20"/>
          <w:szCs w:val="22"/>
        </w:rPr>
        <w:t xml:space="preserve">** </w:t>
      </w:r>
      <w:r w:rsidRPr="00DA788C">
        <w:rPr>
          <w:i/>
          <w:color w:val="000000"/>
          <w:sz w:val="18"/>
          <w:szCs w:val="22"/>
        </w:rPr>
        <w:t xml:space="preserve">w przypadku gdy wykonawca </w:t>
      </w:r>
      <w:r w:rsidRPr="00DA788C">
        <w:rPr>
          <w:i/>
          <w:sz w:val="18"/>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A56554" w:rsidRPr="00316F86" w:rsidSect="00783D52">
      <w:pgSz w:w="11906" w:h="16838"/>
      <w:pgMar w:top="851" w:right="1418" w:bottom="993" w:left="1418" w:header="56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976" w:rsidRDefault="00894976">
      <w:r>
        <w:separator/>
      </w:r>
    </w:p>
  </w:endnote>
  <w:endnote w:type="continuationSeparator" w:id="0">
    <w:p w:rsidR="00894976" w:rsidRDefault="00894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976" w:rsidRDefault="00894976">
      <w:r>
        <w:separator/>
      </w:r>
    </w:p>
  </w:footnote>
  <w:footnote w:type="continuationSeparator" w:id="0">
    <w:p w:rsidR="00894976" w:rsidRDefault="00894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B54"/>
    <w:multiLevelType w:val="hybridMultilevel"/>
    <w:tmpl w:val="048CCA30"/>
    <w:lvl w:ilvl="0" w:tplc="4CB04EA2">
      <w:start w:val="2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B10F17"/>
    <w:multiLevelType w:val="hybridMultilevel"/>
    <w:tmpl w:val="8A962856"/>
    <w:lvl w:ilvl="0" w:tplc="D13C6304">
      <w:start w:val="89"/>
      <w:numFmt w:val="decimal"/>
      <w:lvlText w:val="%1"/>
      <w:lvlJc w:val="left"/>
      <w:pPr>
        <w:ind w:left="5256" w:hanging="360"/>
      </w:pPr>
      <w:rPr>
        <w:rFonts w:hint="default"/>
        <w:i/>
        <w:sz w:val="28"/>
        <w:szCs w:val="28"/>
      </w:rPr>
    </w:lvl>
    <w:lvl w:ilvl="1" w:tplc="04150019" w:tentative="1">
      <w:start w:val="1"/>
      <w:numFmt w:val="lowerLetter"/>
      <w:lvlText w:val="%2."/>
      <w:lvlJc w:val="left"/>
      <w:pPr>
        <w:ind w:left="5976" w:hanging="360"/>
      </w:pPr>
    </w:lvl>
    <w:lvl w:ilvl="2" w:tplc="0415001B" w:tentative="1">
      <w:start w:val="1"/>
      <w:numFmt w:val="lowerRoman"/>
      <w:lvlText w:val="%3."/>
      <w:lvlJc w:val="right"/>
      <w:pPr>
        <w:ind w:left="6696" w:hanging="180"/>
      </w:pPr>
    </w:lvl>
    <w:lvl w:ilvl="3" w:tplc="0415000F" w:tentative="1">
      <w:start w:val="1"/>
      <w:numFmt w:val="decimal"/>
      <w:lvlText w:val="%4."/>
      <w:lvlJc w:val="left"/>
      <w:pPr>
        <w:ind w:left="7416" w:hanging="360"/>
      </w:pPr>
    </w:lvl>
    <w:lvl w:ilvl="4" w:tplc="04150019" w:tentative="1">
      <w:start w:val="1"/>
      <w:numFmt w:val="lowerLetter"/>
      <w:lvlText w:val="%5."/>
      <w:lvlJc w:val="left"/>
      <w:pPr>
        <w:ind w:left="8136" w:hanging="360"/>
      </w:pPr>
    </w:lvl>
    <w:lvl w:ilvl="5" w:tplc="0415001B" w:tentative="1">
      <w:start w:val="1"/>
      <w:numFmt w:val="lowerRoman"/>
      <w:lvlText w:val="%6."/>
      <w:lvlJc w:val="right"/>
      <w:pPr>
        <w:ind w:left="8856" w:hanging="180"/>
      </w:pPr>
    </w:lvl>
    <w:lvl w:ilvl="6" w:tplc="0415000F" w:tentative="1">
      <w:start w:val="1"/>
      <w:numFmt w:val="decimal"/>
      <w:lvlText w:val="%7."/>
      <w:lvlJc w:val="left"/>
      <w:pPr>
        <w:ind w:left="9576" w:hanging="360"/>
      </w:pPr>
    </w:lvl>
    <w:lvl w:ilvl="7" w:tplc="04150019" w:tentative="1">
      <w:start w:val="1"/>
      <w:numFmt w:val="lowerLetter"/>
      <w:lvlText w:val="%8."/>
      <w:lvlJc w:val="left"/>
      <w:pPr>
        <w:ind w:left="10296" w:hanging="360"/>
      </w:pPr>
    </w:lvl>
    <w:lvl w:ilvl="8" w:tplc="0415001B" w:tentative="1">
      <w:start w:val="1"/>
      <w:numFmt w:val="lowerRoman"/>
      <w:lvlText w:val="%9."/>
      <w:lvlJc w:val="right"/>
      <w:pPr>
        <w:ind w:left="11016" w:hanging="180"/>
      </w:pPr>
    </w:lvl>
  </w:abstractNum>
  <w:abstractNum w:abstractNumId="2">
    <w:nsid w:val="01DD322D"/>
    <w:multiLevelType w:val="hybridMultilevel"/>
    <w:tmpl w:val="4E5EF888"/>
    <w:lvl w:ilvl="0" w:tplc="3DC662E2">
      <w:start w:val="1"/>
      <w:numFmt w:val="decimal"/>
      <w:lvlText w:val="%1."/>
      <w:lvlJc w:val="left"/>
      <w:pPr>
        <w:tabs>
          <w:tab w:val="num" w:pos="2218"/>
        </w:tabs>
        <w:ind w:left="1866" w:hanging="22"/>
      </w:pPr>
      <w:rPr>
        <w:rFonts w:cs="Times New Roman"/>
        <w:i w:val="0"/>
        <w:color w:val="auto"/>
      </w:rPr>
    </w:lvl>
    <w:lvl w:ilvl="1" w:tplc="04150019">
      <w:start w:val="1"/>
      <w:numFmt w:val="lowerLetter"/>
      <w:lvlText w:val="%2."/>
      <w:lvlJc w:val="left"/>
      <w:pPr>
        <w:tabs>
          <w:tab w:val="num" w:pos="2204"/>
        </w:tabs>
        <w:ind w:left="2204" w:hanging="360"/>
      </w:pPr>
      <w:rPr>
        <w:rFonts w:cs="Times New Roman"/>
      </w:rPr>
    </w:lvl>
    <w:lvl w:ilvl="2" w:tplc="0415001B">
      <w:start w:val="1"/>
      <w:numFmt w:val="lowerRoman"/>
      <w:lvlText w:val="%3."/>
      <w:lvlJc w:val="right"/>
      <w:pPr>
        <w:tabs>
          <w:tab w:val="num" w:pos="2924"/>
        </w:tabs>
        <w:ind w:left="2924" w:hanging="180"/>
      </w:pPr>
      <w:rPr>
        <w:rFonts w:cs="Times New Roman"/>
      </w:rPr>
    </w:lvl>
    <w:lvl w:ilvl="3" w:tplc="0415000F">
      <w:start w:val="1"/>
      <w:numFmt w:val="decimal"/>
      <w:lvlText w:val="%4."/>
      <w:lvlJc w:val="left"/>
      <w:pPr>
        <w:tabs>
          <w:tab w:val="num" w:pos="3644"/>
        </w:tabs>
        <w:ind w:left="3644" w:hanging="360"/>
      </w:pPr>
      <w:rPr>
        <w:rFonts w:cs="Times New Roman"/>
      </w:rPr>
    </w:lvl>
    <w:lvl w:ilvl="4" w:tplc="04150019">
      <w:start w:val="1"/>
      <w:numFmt w:val="lowerLetter"/>
      <w:lvlText w:val="%5."/>
      <w:lvlJc w:val="left"/>
      <w:pPr>
        <w:tabs>
          <w:tab w:val="num" w:pos="4364"/>
        </w:tabs>
        <w:ind w:left="4364" w:hanging="360"/>
      </w:pPr>
      <w:rPr>
        <w:rFonts w:cs="Times New Roman"/>
      </w:rPr>
    </w:lvl>
    <w:lvl w:ilvl="5" w:tplc="0415001B">
      <w:start w:val="1"/>
      <w:numFmt w:val="lowerRoman"/>
      <w:lvlText w:val="%6."/>
      <w:lvlJc w:val="right"/>
      <w:pPr>
        <w:tabs>
          <w:tab w:val="num" w:pos="5084"/>
        </w:tabs>
        <w:ind w:left="5084" w:hanging="180"/>
      </w:pPr>
      <w:rPr>
        <w:rFonts w:cs="Times New Roman"/>
      </w:rPr>
    </w:lvl>
    <w:lvl w:ilvl="6" w:tplc="0415000F">
      <w:start w:val="1"/>
      <w:numFmt w:val="decimal"/>
      <w:lvlText w:val="%7."/>
      <w:lvlJc w:val="left"/>
      <w:pPr>
        <w:tabs>
          <w:tab w:val="num" w:pos="5804"/>
        </w:tabs>
        <w:ind w:left="5804" w:hanging="360"/>
      </w:pPr>
      <w:rPr>
        <w:rFonts w:cs="Times New Roman"/>
      </w:rPr>
    </w:lvl>
    <w:lvl w:ilvl="7" w:tplc="04150019">
      <w:start w:val="1"/>
      <w:numFmt w:val="lowerLetter"/>
      <w:lvlText w:val="%8."/>
      <w:lvlJc w:val="left"/>
      <w:pPr>
        <w:tabs>
          <w:tab w:val="num" w:pos="6524"/>
        </w:tabs>
        <w:ind w:left="6524" w:hanging="360"/>
      </w:pPr>
      <w:rPr>
        <w:rFonts w:cs="Times New Roman"/>
      </w:rPr>
    </w:lvl>
    <w:lvl w:ilvl="8" w:tplc="0415001B">
      <w:start w:val="1"/>
      <w:numFmt w:val="lowerRoman"/>
      <w:lvlText w:val="%9."/>
      <w:lvlJc w:val="right"/>
      <w:pPr>
        <w:tabs>
          <w:tab w:val="num" w:pos="7244"/>
        </w:tabs>
        <w:ind w:left="7244" w:hanging="180"/>
      </w:pPr>
      <w:rPr>
        <w:rFonts w:cs="Times New Roman"/>
      </w:rPr>
    </w:lvl>
  </w:abstractNum>
  <w:abstractNum w:abstractNumId="3">
    <w:nsid w:val="094966D1"/>
    <w:multiLevelType w:val="hybridMultilevel"/>
    <w:tmpl w:val="79E83D30"/>
    <w:lvl w:ilvl="0" w:tplc="4B4E868C">
      <w:start w:val="2"/>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
    <w:nsid w:val="111044A0"/>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75B2827"/>
    <w:multiLevelType w:val="hybridMultilevel"/>
    <w:tmpl w:val="38DA81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19DD725F"/>
    <w:multiLevelType w:val="hybridMultilevel"/>
    <w:tmpl w:val="96D4E4F8"/>
    <w:lvl w:ilvl="0" w:tplc="3E302904">
      <w:start w:val="1"/>
      <w:numFmt w:val="upperRoman"/>
      <w:lvlText w:val="%1."/>
      <w:lvlJc w:val="right"/>
      <w:pPr>
        <w:tabs>
          <w:tab w:val="num" w:pos="784"/>
        </w:tabs>
        <w:ind w:left="784" w:hanging="360"/>
      </w:pPr>
      <w:rPr>
        <w:rFonts w:ascii="Arial" w:hAnsi="Arial" w:cs="Arial" w:hint="default"/>
        <w:b/>
      </w:rPr>
    </w:lvl>
    <w:lvl w:ilvl="1" w:tplc="339EAED6">
      <w:start w:val="1"/>
      <w:numFmt w:val="decimal"/>
      <w:lvlText w:val="%2."/>
      <w:lvlJc w:val="left"/>
      <w:pPr>
        <w:tabs>
          <w:tab w:val="num" w:pos="1440"/>
        </w:tabs>
        <w:ind w:left="1440" w:hanging="360"/>
      </w:pPr>
      <w:rPr>
        <w:rFonts w:cs="Times New Roman" w:hint="default"/>
        <w:b w:val="0"/>
        <w:color w:val="auto"/>
        <w:sz w:val="22"/>
        <w:szCs w:val="22"/>
      </w:rPr>
    </w:lvl>
    <w:lvl w:ilvl="2" w:tplc="53AED268">
      <w:start w:val="1"/>
      <w:numFmt w:val="decimal"/>
      <w:lvlText w:val="%3)"/>
      <w:lvlJc w:val="left"/>
      <w:pPr>
        <w:tabs>
          <w:tab w:val="num" w:pos="2345"/>
        </w:tabs>
        <w:ind w:left="2345" w:hanging="360"/>
      </w:pPr>
      <w:rPr>
        <w:rFonts w:ascii="Arial" w:eastAsia="Calibri" w:hAnsi="Arial" w:cs="Arial"/>
        <w:b w:val="0"/>
        <w:strike w:val="0"/>
        <w:color w:val="auto"/>
      </w:rPr>
    </w:lvl>
    <w:lvl w:ilvl="3" w:tplc="90B290F2">
      <w:start w:val="1"/>
      <w:numFmt w:val="decimal"/>
      <w:lvlText w:val="%4."/>
      <w:lvlJc w:val="left"/>
      <w:pPr>
        <w:tabs>
          <w:tab w:val="num" w:pos="2880"/>
        </w:tabs>
        <w:ind w:left="2880" w:hanging="360"/>
      </w:pPr>
      <w:rPr>
        <w:rFonts w:ascii="Arial" w:eastAsia="Calibri" w:hAnsi="Arial" w:cs="Arial" w:hint="default"/>
        <w:b w:val="0"/>
      </w:rPr>
    </w:lvl>
    <w:lvl w:ilvl="4" w:tplc="25C0B488">
      <w:start w:val="1"/>
      <w:numFmt w:val="decimal"/>
      <w:lvlText w:val="%5)"/>
      <w:lvlJc w:val="left"/>
      <w:pPr>
        <w:tabs>
          <w:tab w:val="num" w:pos="3600"/>
        </w:tabs>
        <w:ind w:left="3600" w:hanging="360"/>
      </w:pPr>
      <w:rPr>
        <w:rFonts w:ascii="Arial" w:eastAsia="Times New Roman" w:hAnsi="Arial" w:cs="Arial" w:hint="default"/>
        <w:b w:val="0"/>
      </w:rPr>
    </w:lvl>
    <w:lvl w:ilvl="5" w:tplc="1536FC76">
      <w:start w:val="1"/>
      <w:numFmt w:val="lowerLetter"/>
      <w:lvlText w:val="%6)"/>
      <w:lvlJc w:val="left"/>
      <w:pPr>
        <w:ind w:left="4500" w:hanging="360"/>
      </w:pPr>
      <w:rPr>
        <w:rFonts w:ascii="Arial" w:eastAsia="Calibri" w:hAnsi="Arial" w:cs="Arial"/>
        <w:color w:val="auto"/>
      </w:rPr>
    </w:lvl>
    <w:lvl w:ilvl="6" w:tplc="C5387D22">
      <w:start w:val="1"/>
      <w:numFmt w:val="lowerLetter"/>
      <w:lvlText w:val="%7)"/>
      <w:lvlJc w:val="left"/>
      <w:pPr>
        <w:tabs>
          <w:tab w:val="num" w:pos="5040"/>
        </w:tabs>
        <w:ind w:left="5040" w:hanging="360"/>
      </w:pPr>
      <w:rPr>
        <w:rFonts w:ascii="Arial" w:eastAsia="Calibri" w:hAnsi="Arial" w:cs="Arial"/>
      </w:rPr>
    </w:lvl>
    <w:lvl w:ilvl="7" w:tplc="9536A6DE">
      <w:start w:val="45"/>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A6D761A"/>
    <w:multiLevelType w:val="hybridMultilevel"/>
    <w:tmpl w:val="BC2A332A"/>
    <w:lvl w:ilvl="0" w:tplc="54BE68CA">
      <w:start w:val="1"/>
      <w:numFmt w:val="decimal"/>
      <w:lvlText w:val="%1)"/>
      <w:lvlJc w:val="left"/>
      <w:pPr>
        <w:ind w:left="927" w:hanging="360"/>
      </w:pPr>
      <w:rPr>
        <w:rFonts w:hint="default"/>
        <w:b/>
        <w:i w:val="0"/>
        <w:color w:val="auto"/>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1B303FA4"/>
    <w:multiLevelType w:val="multilevel"/>
    <w:tmpl w:val="679EA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0256384"/>
    <w:multiLevelType w:val="hybridMultilevel"/>
    <w:tmpl w:val="10FAAC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6B63D54"/>
    <w:multiLevelType w:val="hybridMultilevel"/>
    <w:tmpl w:val="03B20266"/>
    <w:lvl w:ilvl="0" w:tplc="04150011">
      <w:start w:val="1"/>
      <w:numFmt w:val="decimal"/>
      <w:lvlText w:val="%1)"/>
      <w:lvlJc w:val="left"/>
      <w:pPr>
        <w:tabs>
          <w:tab w:val="num" w:pos="720"/>
        </w:tabs>
        <w:ind w:left="720" w:hanging="360"/>
      </w:pPr>
      <w:rPr>
        <w:rFonts w:hint="default"/>
        <w:b w:val="0"/>
        <w:i w:val="0"/>
        <w:color w:val="auto"/>
        <w:sz w:val="22"/>
        <w:szCs w:val="22"/>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830B54"/>
    <w:multiLevelType w:val="hybridMultilevel"/>
    <w:tmpl w:val="9024246A"/>
    <w:lvl w:ilvl="0" w:tplc="713A3D1A">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34415BC8"/>
    <w:multiLevelType w:val="multilevel"/>
    <w:tmpl w:val="CA604C9A"/>
    <w:lvl w:ilvl="0">
      <w:start w:val="89"/>
      <w:numFmt w:val="decimal"/>
      <w:lvlText w:val="%1"/>
      <w:lvlJc w:val="left"/>
      <w:pPr>
        <w:ind w:left="750" w:hanging="750"/>
      </w:pPr>
      <w:rPr>
        <w:rFonts w:hint="default"/>
        <w:i/>
        <w:sz w:val="24"/>
      </w:rPr>
    </w:lvl>
    <w:lvl w:ilvl="1">
      <w:start w:val="500"/>
      <w:numFmt w:val="decimal"/>
      <w:lvlText w:val="%1-%2"/>
      <w:lvlJc w:val="left"/>
      <w:pPr>
        <w:ind w:left="5286" w:hanging="750"/>
      </w:pPr>
      <w:rPr>
        <w:rFonts w:hint="default"/>
        <w:i/>
        <w:sz w:val="24"/>
      </w:rPr>
    </w:lvl>
    <w:lvl w:ilvl="2">
      <w:start w:val="1"/>
      <w:numFmt w:val="decimal"/>
      <w:lvlText w:val="%1-%2.%3"/>
      <w:lvlJc w:val="left"/>
      <w:pPr>
        <w:ind w:left="9822" w:hanging="750"/>
      </w:pPr>
      <w:rPr>
        <w:rFonts w:hint="default"/>
        <w:i/>
        <w:sz w:val="24"/>
      </w:rPr>
    </w:lvl>
    <w:lvl w:ilvl="3">
      <w:start w:val="1"/>
      <w:numFmt w:val="decimal"/>
      <w:lvlText w:val="%1-%2.%3.%4"/>
      <w:lvlJc w:val="left"/>
      <w:pPr>
        <w:ind w:left="14358" w:hanging="750"/>
      </w:pPr>
      <w:rPr>
        <w:rFonts w:hint="default"/>
        <w:i/>
        <w:sz w:val="24"/>
      </w:rPr>
    </w:lvl>
    <w:lvl w:ilvl="4">
      <w:start w:val="1"/>
      <w:numFmt w:val="decimal"/>
      <w:lvlText w:val="%1-%2.%3.%4.%5"/>
      <w:lvlJc w:val="left"/>
      <w:pPr>
        <w:ind w:left="19224" w:hanging="1080"/>
      </w:pPr>
      <w:rPr>
        <w:rFonts w:hint="default"/>
        <w:i/>
        <w:sz w:val="24"/>
      </w:rPr>
    </w:lvl>
    <w:lvl w:ilvl="5">
      <w:start w:val="1"/>
      <w:numFmt w:val="decimal"/>
      <w:lvlText w:val="%1-%2.%3.%4.%5.%6"/>
      <w:lvlJc w:val="left"/>
      <w:pPr>
        <w:ind w:left="23760" w:hanging="1080"/>
      </w:pPr>
      <w:rPr>
        <w:rFonts w:hint="default"/>
        <w:i/>
        <w:sz w:val="24"/>
      </w:rPr>
    </w:lvl>
    <w:lvl w:ilvl="6">
      <w:start w:val="1"/>
      <w:numFmt w:val="decimal"/>
      <w:lvlText w:val="%1-%2.%3.%4.%5.%6.%7"/>
      <w:lvlJc w:val="left"/>
      <w:pPr>
        <w:ind w:left="28656" w:hanging="1440"/>
      </w:pPr>
      <w:rPr>
        <w:rFonts w:hint="default"/>
        <w:i/>
        <w:sz w:val="24"/>
      </w:rPr>
    </w:lvl>
    <w:lvl w:ilvl="7">
      <w:start w:val="1"/>
      <w:numFmt w:val="decimal"/>
      <w:lvlText w:val="%1-%2.%3.%4.%5.%6.%7.%8"/>
      <w:lvlJc w:val="left"/>
      <w:pPr>
        <w:ind w:left="-32344" w:hanging="1440"/>
      </w:pPr>
      <w:rPr>
        <w:rFonts w:hint="default"/>
        <w:i/>
        <w:sz w:val="24"/>
      </w:rPr>
    </w:lvl>
    <w:lvl w:ilvl="8">
      <w:start w:val="1"/>
      <w:numFmt w:val="decimal"/>
      <w:lvlText w:val="%1-%2.%3.%4.%5.%6.%7.%8.%9"/>
      <w:lvlJc w:val="left"/>
      <w:pPr>
        <w:ind w:left="-27448" w:hanging="1800"/>
      </w:pPr>
      <w:rPr>
        <w:rFonts w:hint="default"/>
        <w:i/>
        <w:sz w:val="24"/>
      </w:rPr>
    </w:lvl>
  </w:abstractNum>
  <w:abstractNum w:abstractNumId="13">
    <w:nsid w:val="354C5621"/>
    <w:multiLevelType w:val="hybridMultilevel"/>
    <w:tmpl w:val="86947BB4"/>
    <w:lvl w:ilvl="0" w:tplc="4BD82786">
      <w:start w:val="1"/>
      <w:numFmt w:val="upperLetter"/>
      <w:lvlText w:val="%1."/>
      <w:lvlJc w:val="left"/>
      <w:pPr>
        <w:ind w:left="1364" w:hanging="360"/>
      </w:pPr>
      <w:rPr>
        <w:rFonts w:hint="default"/>
        <w:b/>
        <w:sz w:val="22"/>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nsid w:val="363A1ADC"/>
    <w:multiLevelType w:val="multilevel"/>
    <w:tmpl w:val="5B26208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6C84F68"/>
    <w:multiLevelType w:val="multilevel"/>
    <w:tmpl w:val="FC0CE212"/>
    <w:lvl w:ilvl="0">
      <w:start w:val="1"/>
      <w:numFmt w:val="decimal"/>
      <w:lvlText w:val="%1."/>
      <w:lvlJc w:val="left"/>
      <w:rPr>
        <w:b w:val="0"/>
        <w:bCs w:val="0"/>
        <w:i w:val="0"/>
        <w:iCs w:val="0"/>
        <w:smallCaps w:val="0"/>
        <w:strike w:val="0"/>
        <w:color w:val="000000"/>
        <w:spacing w:val="0"/>
        <w:w w:val="100"/>
        <w:position w:val="0"/>
        <w:sz w:val="20"/>
        <w:szCs w:val="23"/>
        <w:u w:val="none"/>
      </w:rPr>
    </w:lvl>
    <w:lvl w:ilvl="1">
      <w:start w:val="4"/>
      <w:numFmt w:val="decimal"/>
      <w:lvlText w:val="%2."/>
      <w:lvlJc w:val="left"/>
      <w:rPr>
        <w:rFonts w:ascii="Calibri" w:eastAsia="Times New Roman" w:hAnsi="Calibri" w:cs="Times New Roman" w:hint="default"/>
        <w:b w:val="0"/>
        <w:bCs w:val="0"/>
        <w:i w:val="0"/>
        <w:iCs w:val="0"/>
        <w:smallCaps w:val="0"/>
        <w:strike w:val="0"/>
        <w:color w:val="000000"/>
        <w:spacing w:val="0"/>
        <w:w w:val="100"/>
        <w:position w:val="0"/>
        <w:sz w:val="20"/>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DA0625"/>
    <w:multiLevelType w:val="hybridMultilevel"/>
    <w:tmpl w:val="CAE8A260"/>
    <w:lvl w:ilvl="0" w:tplc="03FC37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7AB5B3E"/>
    <w:multiLevelType w:val="hybridMultilevel"/>
    <w:tmpl w:val="92402B6C"/>
    <w:lvl w:ilvl="0" w:tplc="E48A2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973354F"/>
    <w:multiLevelType w:val="hybridMultilevel"/>
    <w:tmpl w:val="344A857A"/>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397B6F7F"/>
    <w:multiLevelType w:val="hybridMultilevel"/>
    <w:tmpl w:val="5B926464"/>
    <w:lvl w:ilvl="0" w:tplc="E182CF1A">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39926889"/>
    <w:multiLevelType w:val="hybridMultilevel"/>
    <w:tmpl w:val="5C825268"/>
    <w:lvl w:ilvl="0" w:tplc="345AD238">
      <w:start w:val="3"/>
      <w:numFmt w:val="decimal"/>
      <w:lvlText w:val="%1."/>
      <w:lvlJc w:val="left"/>
      <w:pPr>
        <w:tabs>
          <w:tab w:val="num" w:pos="907"/>
        </w:tabs>
        <w:ind w:left="907" w:hanging="567"/>
      </w:pPr>
      <w:rPr>
        <w:rFonts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4F0014"/>
    <w:multiLevelType w:val="hybridMultilevel"/>
    <w:tmpl w:val="C7664846"/>
    <w:lvl w:ilvl="0" w:tplc="F6B8ADDE">
      <w:start w:val="1"/>
      <w:numFmt w:val="decimal"/>
      <w:lvlText w:val="%1)"/>
      <w:lvlJc w:val="left"/>
      <w:pPr>
        <w:ind w:left="360" w:hanging="360"/>
      </w:pPr>
      <w:rPr>
        <w:rFonts w:ascii="Times New Roman" w:eastAsia="Times New Roman" w:hAnsi="Times New Roman" w:cs="Times New Roman"/>
        <w:b w:val="0"/>
        <w:i w:val="0"/>
        <w:color w:val="auto"/>
        <w:sz w:val="22"/>
        <w:szCs w:val="22"/>
      </w:rPr>
    </w:lvl>
    <w:lvl w:ilvl="1" w:tplc="1772BF56">
      <w:start w:val="1"/>
      <w:numFmt w:val="decimal"/>
      <w:lvlText w:val="%2)"/>
      <w:lvlJc w:val="left"/>
      <w:pPr>
        <w:ind w:left="1866" w:hanging="360"/>
      </w:pPr>
      <w:rPr>
        <w:b w:val="0"/>
      </w:rPr>
    </w:lvl>
    <w:lvl w:ilvl="2" w:tplc="80665ABE">
      <w:start w:val="1"/>
      <w:numFmt w:val="decimal"/>
      <w:lvlText w:val="%3)"/>
      <w:lvlJc w:val="left"/>
      <w:pPr>
        <w:tabs>
          <w:tab w:val="num" w:pos="2766"/>
        </w:tabs>
        <w:ind w:left="2766" w:hanging="360"/>
      </w:pPr>
      <w:rPr>
        <w:rFonts w:hint="default"/>
        <w:i w:val="0"/>
        <w:color w:val="auto"/>
      </w:rPr>
    </w:lvl>
    <w:lvl w:ilvl="3" w:tplc="04150017">
      <w:start w:val="1"/>
      <w:numFmt w:val="lowerLetter"/>
      <w:lvlText w:val="%4)"/>
      <w:lvlJc w:val="left"/>
      <w:pPr>
        <w:tabs>
          <w:tab w:val="num" w:pos="3306"/>
        </w:tabs>
        <w:ind w:left="3306" w:hanging="360"/>
      </w:pPr>
      <w:rPr>
        <w:i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3CBE11D5"/>
    <w:multiLevelType w:val="hybridMultilevel"/>
    <w:tmpl w:val="DD5252CE"/>
    <w:lvl w:ilvl="0" w:tplc="2B6AF2D6">
      <w:start w:val="1"/>
      <w:numFmt w:val="decimal"/>
      <w:lvlText w:val="%1."/>
      <w:lvlJc w:val="left"/>
      <w:pPr>
        <w:tabs>
          <w:tab w:val="num" w:pos="360"/>
        </w:tabs>
        <w:ind w:left="360" w:hanging="360"/>
      </w:pPr>
      <w:rPr>
        <w:rFonts w:hint="default"/>
        <w:b w:val="0"/>
        <w:i w:val="0"/>
        <w:color w:val="auto"/>
        <w:sz w:val="22"/>
        <w:szCs w:val="22"/>
      </w:rPr>
    </w:lvl>
    <w:lvl w:ilvl="1" w:tplc="7AC8CF94">
      <w:start w:val="1"/>
      <w:numFmt w:val="decimal"/>
      <w:lvlText w:val="%2)"/>
      <w:lvlJc w:val="left"/>
      <w:pPr>
        <w:tabs>
          <w:tab w:val="num" w:pos="1080"/>
        </w:tabs>
        <w:ind w:left="1080" w:hanging="360"/>
      </w:pPr>
      <w:rPr>
        <w:rFonts w:ascii="Times New Roman" w:eastAsia="Times New Roman" w:hAnsi="Times New Roman" w:cs="Times New Roman"/>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3D727A04"/>
    <w:multiLevelType w:val="hybridMultilevel"/>
    <w:tmpl w:val="F0A6A53C"/>
    <w:lvl w:ilvl="0" w:tplc="FEF24A82">
      <w:start w:val="1"/>
      <w:numFmt w:val="decimal"/>
      <w:lvlText w:val="%1."/>
      <w:lvlJc w:val="left"/>
      <w:pPr>
        <w:ind w:left="502" w:hanging="360"/>
      </w:pPr>
      <w:rPr>
        <w:rFonts w:hint="default"/>
        <w:sz w:val="24"/>
        <w:szCs w:val="24"/>
      </w:rPr>
    </w:lvl>
    <w:lvl w:ilvl="1" w:tplc="5E4881A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EF58E8"/>
    <w:multiLevelType w:val="hybridMultilevel"/>
    <w:tmpl w:val="DEBEB69C"/>
    <w:lvl w:ilvl="0" w:tplc="575A863E">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E547A4"/>
    <w:multiLevelType w:val="hybridMultilevel"/>
    <w:tmpl w:val="CE427166"/>
    <w:lvl w:ilvl="0" w:tplc="5646417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454D47"/>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4B485DA7"/>
    <w:multiLevelType w:val="hybridMultilevel"/>
    <w:tmpl w:val="312CBB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54993D41"/>
    <w:multiLevelType w:val="hybridMultilevel"/>
    <w:tmpl w:val="FC0CEA16"/>
    <w:lvl w:ilvl="0" w:tplc="04349268">
      <w:start w:val="1"/>
      <w:numFmt w:val="upperLetter"/>
      <w:lvlText w:val="%1."/>
      <w:lvlJc w:val="left"/>
      <w:pPr>
        <w:ind w:left="1494" w:hanging="360"/>
      </w:pPr>
      <w:rPr>
        <w:rFonts w:ascii="Arial" w:hAnsi="Arial" w:cs="Arial"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nsid w:val="583F2507"/>
    <w:multiLevelType w:val="hybridMultilevel"/>
    <w:tmpl w:val="1B0CF80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lvl>
    <w:lvl w:ilvl="2" w:tplc="05D41018">
      <w:start w:val="1"/>
      <w:numFmt w:val="upperRoman"/>
      <w:lvlText w:val="%3."/>
      <w:lvlJc w:val="left"/>
      <w:pPr>
        <w:ind w:left="2340" w:hanging="72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58B13609"/>
    <w:multiLevelType w:val="hybridMultilevel"/>
    <w:tmpl w:val="1D28FDE8"/>
    <w:lvl w:ilvl="0" w:tplc="EF2AC254">
      <w:start w:val="1"/>
      <w:numFmt w:val="decimal"/>
      <w:lvlText w:val="%1."/>
      <w:lvlJc w:val="left"/>
      <w:pPr>
        <w:tabs>
          <w:tab w:val="num" w:pos="502"/>
        </w:tabs>
        <w:ind w:left="502"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3BA6AAE6">
      <w:start w:val="1"/>
      <w:numFmt w:val="decimal"/>
      <w:lvlText w:val="%7."/>
      <w:lvlJc w:val="left"/>
      <w:pPr>
        <w:tabs>
          <w:tab w:val="num" w:pos="5040"/>
        </w:tabs>
        <w:ind w:left="5040" w:hanging="360"/>
      </w:pPr>
      <w:rPr>
        <w:rFonts w:ascii="Tahoma" w:hAnsi="Tahoma" w:cs="Tahoma" w:hint="default"/>
        <w:b/>
        <w:bCs w:val="0"/>
        <w:color w:val="auto"/>
        <w:sz w:val="20"/>
        <w:szCs w:val="2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59280B88"/>
    <w:multiLevelType w:val="hybridMultilevel"/>
    <w:tmpl w:val="83060C28"/>
    <w:lvl w:ilvl="0" w:tplc="CE6ECF04">
      <w:start w:val="1"/>
      <w:numFmt w:val="decimal"/>
      <w:lvlText w:val="%1)"/>
      <w:lvlJc w:val="left"/>
      <w:pPr>
        <w:tabs>
          <w:tab w:val="num" w:pos="1353"/>
        </w:tabs>
        <w:ind w:left="1353" w:hanging="360"/>
      </w:pPr>
      <w:rPr>
        <w:rFonts w:ascii="Arial Narrow" w:eastAsia="Calibri" w:hAnsi="Arial Narrow" w:cs="Times New Roman" w:hint="default"/>
        <w:b w:val="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32">
    <w:nsid w:val="59AB3E6D"/>
    <w:multiLevelType w:val="hybridMultilevel"/>
    <w:tmpl w:val="37BC9AFA"/>
    <w:lvl w:ilvl="0" w:tplc="EEBAE1A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5B4A7A97"/>
    <w:multiLevelType w:val="hybridMultilevel"/>
    <w:tmpl w:val="8BFCA298"/>
    <w:lvl w:ilvl="0" w:tplc="360834BC">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nsid w:val="5D7E762B"/>
    <w:multiLevelType w:val="hybridMultilevel"/>
    <w:tmpl w:val="294CCF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2830571"/>
    <w:multiLevelType w:val="hybridMultilevel"/>
    <w:tmpl w:val="136465EC"/>
    <w:lvl w:ilvl="0" w:tplc="917235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6264AE"/>
    <w:multiLevelType w:val="hybridMultilevel"/>
    <w:tmpl w:val="C04CAD9A"/>
    <w:lvl w:ilvl="0" w:tplc="03FC37E2">
      <w:start w:val="1"/>
      <w:numFmt w:val="lowerLetter"/>
      <w:lvlText w:val="%1)"/>
      <w:lvlJc w:val="left"/>
      <w:pPr>
        <w:tabs>
          <w:tab w:val="num" w:pos="720"/>
        </w:tabs>
        <w:ind w:left="720" w:hanging="360"/>
      </w:pPr>
      <w:rPr>
        <w:rFonts w:hint="default"/>
      </w:rPr>
    </w:lvl>
    <w:lvl w:ilvl="1" w:tplc="062643C4">
      <w:start w:val="1"/>
      <w:numFmt w:val="decimal"/>
      <w:lvlText w:val="%2)"/>
      <w:lvlJc w:val="left"/>
      <w:pPr>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44E5BE3"/>
    <w:multiLevelType w:val="hybridMultilevel"/>
    <w:tmpl w:val="BF269C9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FF3EE7"/>
    <w:multiLevelType w:val="hybridMultilevel"/>
    <w:tmpl w:val="EAF0B1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7707110"/>
    <w:multiLevelType w:val="hybridMultilevel"/>
    <w:tmpl w:val="C6785E26"/>
    <w:lvl w:ilvl="0" w:tplc="3FD06BAE">
      <w:start w:val="3"/>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93E33DD"/>
    <w:multiLevelType w:val="hybridMultilevel"/>
    <w:tmpl w:val="1B5CFC74"/>
    <w:lvl w:ilvl="0" w:tplc="A7A2859C">
      <w:start w:val="1"/>
      <w:numFmt w:val="decimal"/>
      <w:lvlText w:val="%1."/>
      <w:lvlJc w:val="left"/>
      <w:pPr>
        <w:tabs>
          <w:tab w:val="num" w:pos="720"/>
        </w:tabs>
        <w:ind w:left="720" w:hanging="360"/>
      </w:pPr>
      <w:rPr>
        <w:rFonts w:hint="default"/>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BB83AF1"/>
    <w:multiLevelType w:val="hybridMultilevel"/>
    <w:tmpl w:val="9246E9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8906FF2">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BC23354"/>
    <w:multiLevelType w:val="hybridMultilevel"/>
    <w:tmpl w:val="95A0AFA2"/>
    <w:lvl w:ilvl="0" w:tplc="04150015">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3">
    <w:nsid w:val="6E5465DB"/>
    <w:multiLevelType w:val="hybridMultilevel"/>
    <w:tmpl w:val="0AB64F88"/>
    <w:lvl w:ilvl="0" w:tplc="8E4A3D64">
      <w:start w:val="1"/>
      <w:numFmt w:val="decimal"/>
      <w:lvlText w:val="%1."/>
      <w:lvlJc w:val="left"/>
      <w:pPr>
        <w:ind w:left="360" w:hanging="360"/>
      </w:pPr>
      <w:rPr>
        <w:i w:val="0"/>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B5E1884"/>
    <w:multiLevelType w:val="hybridMultilevel"/>
    <w:tmpl w:val="562C395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5">
    <w:nsid w:val="7BA37680"/>
    <w:multiLevelType w:val="hybridMultilevel"/>
    <w:tmpl w:val="2B84DB0C"/>
    <w:lvl w:ilvl="0" w:tplc="1BBEBFA8">
      <w:start w:val="1"/>
      <w:numFmt w:val="decimal"/>
      <w:lvlText w:val="%1."/>
      <w:lvlJc w:val="left"/>
      <w:pPr>
        <w:ind w:left="2345"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3"/>
  </w:num>
  <w:num w:numId="3">
    <w:abstractNumId w:val="25"/>
  </w:num>
  <w:num w:numId="4">
    <w:abstractNumId w:val="36"/>
  </w:num>
  <w:num w:numId="5">
    <w:abstractNumId w:val="24"/>
  </w:num>
  <w:num w:numId="6">
    <w:abstractNumId w:val="0"/>
  </w:num>
  <w:num w:numId="7">
    <w:abstractNumId w:val="16"/>
  </w:num>
  <w:num w:numId="8">
    <w:abstractNumId w:val="21"/>
  </w:num>
  <w:num w:numId="9">
    <w:abstractNumId w:val="39"/>
  </w:num>
  <w:num w:numId="10">
    <w:abstractNumId w:val="43"/>
  </w:num>
  <w:num w:numId="11">
    <w:abstractNumId w:val="29"/>
  </w:num>
  <w:num w:numId="12">
    <w:abstractNumId w:val="5"/>
  </w:num>
  <w:num w:numId="13">
    <w:abstractNumId w:val="19"/>
  </w:num>
  <w:num w:numId="14">
    <w:abstractNumId w:val="4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31"/>
  </w:num>
  <w:num w:numId="19">
    <w:abstractNumId w:val="20"/>
  </w:num>
  <w:num w:numId="20">
    <w:abstractNumId w:val="12"/>
  </w:num>
  <w:num w:numId="21">
    <w:abstractNumId w:val="40"/>
  </w:num>
  <w:num w:numId="22">
    <w:abstractNumId w:val="28"/>
  </w:num>
  <w:num w:numId="23">
    <w:abstractNumId w:val="35"/>
  </w:num>
  <w:num w:numId="24">
    <w:abstractNumId w:val="7"/>
  </w:num>
  <w:num w:numId="25">
    <w:abstractNumId w:val="27"/>
  </w:num>
  <w:num w:numId="26">
    <w:abstractNumId w:val="13"/>
  </w:num>
  <w:num w:numId="27">
    <w:abstractNumId w:val="45"/>
  </w:num>
  <w:num w:numId="28">
    <w:abstractNumId w:val="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8"/>
  </w:num>
  <w:num w:numId="32">
    <w:abstractNumId w:val="4"/>
  </w:num>
  <w:num w:numId="33">
    <w:abstractNumId w:val="1"/>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
  </w:num>
  <w:num w:numId="44">
    <w:abstractNumId w:val="15"/>
  </w:num>
  <w:num w:numId="45">
    <w:abstractNumId w:val="8"/>
  </w:num>
  <w:num w:numId="46">
    <w:abstractNumId w:val="14"/>
  </w:num>
  <w:num w:numId="47">
    <w:abstractNumId w:val="37"/>
  </w:num>
  <w:num w:numId="48">
    <w:abstractNumId w:val="34"/>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09"/>
  <w:hyphenationZone w:val="425"/>
  <w:evenAndOddHeaders/>
  <w:characterSpacingControl w:val="doNotCompress"/>
  <w:savePreviewPicture/>
  <w:hdrShapeDefaults>
    <o:shapedefaults v:ext="edit" spidmax="20482"/>
  </w:hdrShapeDefaults>
  <w:footnotePr>
    <w:footnote w:id="-1"/>
    <w:footnote w:id="0"/>
  </w:footnotePr>
  <w:endnotePr>
    <w:endnote w:id="-1"/>
    <w:endnote w:id="0"/>
  </w:endnotePr>
  <w:compat/>
  <w:rsids>
    <w:rsidRoot w:val="00C53866"/>
    <w:rsid w:val="000022D5"/>
    <w:rsid w:val="000128C1"/>
    <w:rsid w:val="0001619C"/>
    <w:rsid w:val="000174F9"/>
    <w:rsid w:val="00022869"/>
    <w:rsid w:val="00024770"/>
    <w:rsid w:val="00026221"/>
    <w:rsid w:val="000531EA"/>
    <w:rsid w:val="000661FC"/>
    <w:rsid w:val="00072CE0"/>
    <w:rsid w:val="000763E7"/>
    <w:rsid w:val="000A2F3E"/>
    <w:rsid w:val="000A4054"/>
    <w:rsid w:val="000A4E1A"/>
    <w:rsid w:val="000B0096"/>
    <w:rsid w:val="000C0EA4"/>
    <w:rsid w:val="000C5743"/>
    <w:rsid w:val="000C7007"/>
    <w:rsid w:val="000D4E8C"/>
    <w:rsid w:val="000E1A2B"/>
    <w:rsid w:val="000E5EC7"/>
    <w:rsid w:val="000F2590"/>
    <w:rsid w:val="0010169D"/>
    <w:rsid w:val="001071D0"/>
    <w:rsid w:val="00114710"/>
    <w:rsid w:val="00116539"/>
    <w:rsid w:val="0012396D"/>
    <w:rsid w:val="00124512"/>
    <w:rsid w:val="00132646"/>
    <w:rsid w:val="00134EB8"/>
    <w:rsid w:val="00141B5A"/>
    <w:rsid w:val="00154D98"/>
    <w:rsid w:val="00167E91"/>
    <w:rsid w:val="00172ECF"/>
    <w:rsid w:val="00186112"/>
    <w:rsid w:val="00194A7A"/>
    <w:rsid w:val="001B0551"/>
    <w:rsid w:val="001B10A1"/>
    <w:rsid w:val="001B36D7"/>
    <w:rsid w:val="001C3CD3"/>
    <w:rsid w:val="001C638B"/>
    <w:rsid w:val="001D4FE2"/>
    <w:rsid w:val="001D5ADB"/>
    <w:rsid w:val="001E2137"/>
    <w:rsid w:val="001E26B3"/>
    <w:rsid w:val="001E288D"/>
    <w:rsid w:val="0021787C"/>
    <w:rsid w:val="00226318"/>
    <w:rsid w:val="00261E12"/>
    <w:rsid w:val="002639FA"/>
    <w:rsid w:val="0026442F"/>
    <w:rsid w:val="002677B7"/>
    <w:rsid w:val="00267960"/>
    <w:rsid w:val="00271974"/>
    <w:rsid w:val="002779FD"/>
    <w:rsid w:val="00280C37"/>
    <w:rsid w:val="002921B6"/>
    <w:rsid w:val="00292F22"/>
    <w:rsid w:val="00293EAC"/>
    <w:rsid w:val="0029680C"/>
    <w:rsid w:val="002A269E"/>
    <w:rsid w:val="002A7FE4"/>
    <w:rsid w:val="002B745F"/>
    <w:rsid w:val="002C0AF1"/>
    <w:rsid w:val="002C5614"/>
    <w:rsid w:val="002C617D"/>
    <w:rsid w:val="002D2E70"/>
    <w:rsid w:val="002E451E"/>
    <w:rsid w:val="002F08B4"/>
    <w:rsid w:val="002F5A97"/>
    <w:rsid w:val="002F5AFF"/>
    <w:rsid w:val="00305DF1"/>
    <w:rsid w:val="00307175"/>
    <w:rsid w:val="00316F86"/>
    <w:rsid w:val="003220CC"/>
    <w:rsid w:val="00323163"/>
    <w:rsid w:val="0032481A"/>
    <w:rsid w:val="003421A1"/>
    <w:rsid w:val="0034460F"/>
    <w:rsid w:val="00346962"/>
    <w:rsid w:val="00346F75"/>
    <w:rsid w:val="00364B59"/>
    <w:rsid w:val="003652CB"/>
    <w:rsid w:val="00367D14"/>
    <w:rsid w:val="003864F7"/>
    <w:rsid w:val="00390075"/>
    <w:rsid w:val="00396B44"/>
    <w:rsid w:val="00396F34"/>
    <w:rsid w:val="003A1D1D"/>
    <w:rsid w:val="003A7A6E"/>
    <w:rsid w:val="003B679A"/>
    <w:rsid w:val="003C3EF7"/>
    <w:rsid w:val="003D252E"/>
    <w:rsid w:val="003F0038"/>
    <w:rsid w:val="003F4697"/>
    <w:rsid w:val="003F6E57"/>
    <w:rsid w:val="00404CEB"/>
    <w:rsid w:val="004066FD"/>
    <w:rsid w:val="004146EC"/>
    <w:rsid w:val="0041701D"/>
    <w:rsid w:val="0043047A"/>
    <w:rsid w:val="0043076B"/>
    <w:rsid w:val="00433DD8"/>
    <w:rsid w:val="00442A0D"/>
    <w:rsid w:val="00442F20"/>
    <w:rsid w:val="004473BD"/>
    <w:rsid w:val="00460D10"/>
    <w:rsid w:val="004825B5"/>
    <w:rsid w:val="004A22C8"/>
    <w:rsid w:val="004A3017"/>
    <w:rsid w:val="004A6E9A"/>
    <w:rsid w:val="004B37AF"/>
    <w:rsid w:val="004D0567"/>
    <w:rsid w:val="004D0F17"/>
    <w:rsid w:val="004D2B97"/>
    <w:rsid w:val="004D79FB"/>
    <w:rsid w:val="004E5931"/>
    <w:rsid w:val="004F1F3D"/>
    <w:rsid w:val="004F1F73"/>
    <w:rsid w:val="004F3ADE"/>
    <w:rsid w:val="004F5A8A"/>
    <w:rsid w:val="00500381"/>
    <w:rsid w:val="005033FA"/>
    <w:rsid w:val="00510111"/>
    <w:rsid w:val="0052070E"/>
    <w:rsid w:val="00542388"/>
    <w:rsid w:val="005634A8"/>
    <w:rsid w:val="00563CCF"/>
    <w:rsid w:val="00571E00"/>
    <w:rsid w:val="0058305F"/>
    <w:rsid w:val="005964D1"/>
    <w:rsid w:val="005A41AC"/>
    <w:rsid w:val="005B1994"/>
    <w:rsid w:val="005B5B4B"/>
    <w:rsid w:val="005C1AB4"/>
    <w:rsid w:val="005C3978"/>
    <w:rsid w:val="005C68F8"/>
    <w:rsid w:val="005C70B3"/>
    <w:rsid w:val="005E36B9"/>
    <w:rsid w:val="005E405B"/>
    <w:rsid w:val="005E4C94"/>
    <w:rsid w:val="005F120E"/>
    <w:rsid w:val="005F1E0E"/>
    <w:rsid w:val="005F50B2"/>
    <w:rsid w:val="00621E57"/>
    <w:rsid w:val="00622CA8"/>
    <w:rsid w:val="00634AB6"/>
    <w:rsid w:val="0063511E"/>
    <w:rsid w:val="0064603A"/>
    <w:rsid w:val="006519F0"/>
    <w:rsid w:val="00652F21"/>
    <w:rsid w:val="00656276"/>
    <w:rsid w:val="00661CC3"/>
    <w:rsid w:val="00664DCD"/>
    <w:rsid w:val="00667F31"/>
    <w:rsid w:val="00676F6B"/>
    <w:rsid w:val="0069153C"/>
    <w:rsid w:val="006930A5"/>
    <w:rsid w:val="00696AE0"/>
    <w:rsid w:val="00697AFB"/>
    <w:rsid w:val="006A211D"/>
    <w:rsid w:val="006B7792"/>
    <w:rsid w:val="006C1FD2"/>
    <w:rsid w:val="006C27FE"/>
    <w:rsid w:val="006D0D5E"/>
    <w:rsid w:val="006D251A"/>
    <w:rsid w:val="006E0381"/>
    <w:rsid w:val="006E22CA"/>
    <w:rsid w:val="006F6E49"/>
    <w:rsid w:val="006F713C"/>
    <w:rsid w:val="00707FB3"/>
    <w:rsid w:val="00715A0D"/>
    <w:rsid w:val="00723B34"/>
    <w:rsid w:val="00724049"/>
    <w:rsid w:val="00727B60"/>
    <w:rsid w:val="00733B35"/>
    <w:rsid w:val="007352C9"/>
    <w:rsid w:val="007608AC"/>
    <w:rsid w:val="00780AA6"/>
    <w:rsid w:val="00781F8C"/>
    <w:rsid w:val="00783D52"/>
    <w:rsid w:val="00784055"/>
    <w:rsid w:val="00790069"/>
    <w:rsid w:val="00791EEF"/>
    <w:rsid w:val="007A2250"/>
    <w:rsid w:val="007A3F19"/>
    <w:rsid w:val="007C2B4F"/>
    <w:rsid w:val="007C5FA3"/>
    <w:rsid w:val="007C616A"/>
    <w:rsid w:val="007D05CB"/>
    <w:rsid w:val="007D0E83"/>
    <w:rsid w:val="007D1454"/>
    <w:rsid w:val="007D7275"/>
    <w:rsid w:val="007E318A"/>
    <w:rsid w:val="007E3480"/>
    <w:rsid w:val="007E3EF8"/>
    <w:rsid w:val="00803285"/>
    <w:rsid w:val="00803739"/>
    <w:rsid w:val="00806E99"/>
    <w:rsid w:val="00812E07"/>
    <w:rsid w:val="00814828"/>
    <w:rsid w:val="00834934"/>
    <w:rsid w:val="00840C50"/>
    <w:rsid w:val="00840CA2"/>
    <w:rsid w:val="00843DA9"/>
    <w:rsid w:val="008535A2"/>
    <w:rsid w:val="0085360D"/>
    <w:rsid w:val="00854857"/>
    <w:rsid w:val="008548C6"/>
    <w:rsid w:val="00862534"/>
    <w:rsid w:val="008627E4"/>
    <w:rsid w:val="00875454"/>
    <w:rsid w:val="00877218"/>
    <w:rsid w:val="008807F0"/>
    <w:rsid w:val="00892CBA"/>
    <w:rsid w:val="00893AC9"/>
    <w:rsid w:val="00894976"/>
    <w:rsid w:val="00894D40"/>
    <w:rsid w:val="00896388"/>
    <w:rsid w:val="008A03BC"/>
    <w:rsid w:val="008A3BAE"/>
    <w:rsid w:val="008D1886"/>
    <w:rsid w:val="008D4737"/>
    <w:rsid w:val="008D4AE7"/>
    <w:rsid w:val="008D7446"/>
    <w:rsid w:val="008F2D2B"/>
    <w:rsid w:val="008F57D3"/>
    <w:rsid w:val="00910E5E"/>
    <w:rsid w:val="00911160"/>
    <w:rsid w:val="009204C3"/>
    <w:rsid w:val="00920BC3"/>
    <w:rsid w:val="0093240B"/>
    <w:rsid w:val="00943937"/>
    <w:rsid w:val="00950058"/>
    <w:rsid w:val="00950E45"/>
    <w:rsid w:val="00951612"/>
    <w:rsid w:val="00962F06"/>
    <w:rsid w:val="00970BA4"/>
    <w:rsid w:val="0097607E"/>
    <w:rsid w:val="00980474"/>
    <w:rsid w:val="00983540"/>
    <w:rsid w:val="00990C63"/>
    <w:rsid w:val="00993D2A"/>
    <w:rsid w:val="009A1E58"/>
    <w:rsid w:val="009A503C"/>
    <w:rsid w:val="009A5A88"/>
    <w:rsid w:val="009B5336"/>
    <w:rsid w:val="009C57E8"/>
    <w:rsid w:val="009C7155"/>
    <w:rsid w:val="009D02A9"/>
    <w:rsid w:val="009D20D5"/>
    <w:rsid w:val="009D6CA4"/>
    <w:rsid w:val="00A143D7"/>
    <w:rsid w:val="00A2490F"/>
    <w:rsid w:val="00A347F1"/>
    <w:rsid w:val="00A37FF7"/>
    <w:rsid w:val="00A415EE"/>
    <w:rsid w:val="00A41754"/>
    <w:rsid w:val="00A53DCB"/>
    <w:rsid w:val="00A56554"/>
    <w:rsid w:val="00A57764"/>
    <w:rsid w:val="00A74EF3"/>
    <w:rsid w:val="00A80D01"/>
    <w:rsid w:val="00AA04BF"/>
    <w:rsid w:val="00AA0B0A"/>
    <w:rsid w:val="00AC05D0"/>
    <w:rsid w:val="00AC2956"/>
    <w:rsid w:val="00AE0BA3"/>
    <w:rsid w:val="00AE3E6D"/>
    <w:rsid w:val="00AE4DE6"/>
    <w:rsid w:val="00AE5F55"/>
    <w:rsid w:val="00AF2276"/>
    <w:rsid w:val="00AF3E63"/>
    <w:rsid w:val="00B00615"/>
    <w:rsid w:val="00B02241"/>
    <w:rsid w:val="00B1280C"/>
    <w:rsid w:val="00B23C2A"/>
    <w:rsid w:val="00B343BB"/>
    <w:rsid w:val="00B3560B"/>
    <w:rsid w:val="00B44101"/>
    <w:rsid w:val="00B4485F"/>
    <w:rsid w:val="00B635F0"/>
    <w:rsid w:val="00B82CB5"/>
    <w:rsid w:val="00B83B39"/>
    <w:rsid w:val="00B87559"/>
    <w:rsid w:val="00B907EF"/>
    <w:rsid w:val="00BA00DE"/>
    <w:rsid w:val="00BA5192"/>
    <w:rsid w:val="00BB0FB2"/>
    <w:rsid w:val="00BC5BC9"/>
    <w:rsid w:val="00BD3C3C"/>
    <w:rsid w:val="00BD6EA3"/>
    <w:rsid w:val="00BE3940"/>
    <w:rsid w:val="00BE4028"/>
    <w:rsid w:val="00BF1E00"/>
    <w:rsid w:val="00BF2B7C"/>
    <w:rsid w:val="00C07AD4"/>
    <w:rsid w:val="00C1515A"/>
    <w:rsid w:val="00C169FC"/>
    <w:rsid w:val="00C228D6"/>
    <w:rsid w:val="00C242DF"/>
    <w:rsid w:val="00C25151"/>
    <w:rsid w:val="00C3282F"/>
    <w:rsid w:val="00C33412"/>
    <w:rsid w:val="00C36EFD"/>
    <w:rsid w:val="00C379EE"/>
    <w:rsid w:val="00C410EF"/>
    <w:rsid w:val="00C461D6"/>
    <w:rsid w:val="00C53866"/>
    <w:rsid w:val="00C56879"/>
    <w:rsid w:val="00C61254"/>
    <w:rsid w:val="00C70C7B"/>
    <w:rsid w:val="00C73AB2"/>
    <w:rsid w:val="00C80A9B"/>
    <w:rsid w:val="00C85712"/>
    <w:rsid w:val="00C92EFF"/>
    <w:rsid w:val="00C96F18"/>
    <w:rsid w:val="00CA4C63"/>
    <w:rsid w:val="00CA555E"/>
    <w:rsid w:val="00CA5F08"/>
    <w:rsid w:val="00CB11A1"/>
    <w:rsid w:val="00CB1452"/>
    <w:rsid w:val="00CC1366"/>
    <w:rsid w:val="00CC479C"/>
    <w:rsid w:val="00CC763B"/>
    <w:rsid w:val="00CD06D8"/>
    <w:rsid w:val="00CD7DDE"/>
    <w:rsid w:val="00CE0FF1"/>
    <w:rsid w:val="00CE42EC"/>
    <w:rsid w:val="00CE5EEA"/>
    <w:rsid w:val="00CF42F4"/>
    <w:rsid w:val="00D01AB6"/>
    <w:rsid w:val="00D02FFF"/>
    <w:rsid w:val="00D22F00"/>
    <w:rsid w:val="00D372E3"/>
    <w:rsid w:val="00D404B5"/>
    <w:rsid w:val="00D5201D"/>
    <w:rsid w:val="00D555C3"/>
    <w:rsid w:val="00D56DD1"/>
    <w:rsid w:val="00D61EDD"/>
    <w:rsid w:val="00D761A0"/>
    <w:rsid w:val="00D81B03"/>
    <w:rsid w:val="00D83E7D"/>
    <w:rsid w:val="00D94407"/>
    <w:rsid w:val="00DA10B1"/>
    <w:rsid w:val="00DA3941"/>
    <w:rsid w:val="00DA483F"/>
    <w:rsid w:val="00DA67CC"/>
    <w:rsid w:val="00DA788C"/>
    <w:rsid w:val="00DB2488"/>
    <w:rsid w:val="00DB48BC"/>
    <w:rsid w:val="00DB5CA7"/>
    <w:rsid w:val="00DB5D65"/>
    <w:rsid w:val="00DC2CCC"/>
    <w:rsid w:val="00DC67D8"/>
    <w:rsid w:val="00DE2AF6"/>
    <w:rsid w:val="00DE3BB2"/>
    <w:rsid w:val="00DE490E"/>
    <w:rsid w:val="00DF2D35"/>
    <w:rsid w:val="00DF7DE4"/>
    <w:rsid w:val="00E17379"/>
    <w:rsid w:val="00E22137"/>
    <w:rsid w:val="00E309DC"/>
    <w:rsid w:val="00E51EBD"/>
    <w:rsid w:val="00E53B5D"/>
    <w:rsid w:val="00E565F5"/>
    <w:rsid w:val="00E627F8"/>
    <w:rsid w:val="00E6460D"/>
    <w:rsid w:val="00E71265"/>
    <w:rsid w:val="00E7187C"/>
    <w:rsid w:val="00E83234"/>
    <w:rsid w:val="00E92163"/>
    <w:rsid w:val="00EA1E6A"/>
    <w:rsid w:val="00EA31CC"/>
    <w:rsid w:val="00EA31E2"/>
    <w:rsid w:val="00EB10F6"/>
    <w:rsid w:val="00EB6EFF"/>
    <w:rsid w:val="00ED5781"/>
    <w:rsid w:val="00ED6D50"/>
    <w:rsid w:val="00EE4120"/>
    <w:rsid w:val="00EE45B0"/>
    <w:rsid w:val="00F02C7D"/>
    <w:rsid w:val="00F1167F"/>
    <w:rsid w:val="00F13008"/>
    <w:rsid w:val="00F32D6B"/>
    <w:rsid w:val="00F35E7D"/>
    <w:rsid w:val="00F52342"/>
    <w:rsid w:val="00F53373"/>
    <w:rsid w:val="00F57225"/>
    <w:rsid w:val="00F610B9"/>
    <w:rsid w:val="00F71AD8"/>
    <w:rsid w:val="00F733BB"/>
    <w:rsid w:val="00F81929"/>
    <w:rsid w:val="00FA5206"/>
    <w:rsid w:val="00FB3CEA"/>
    <w:rsid w:val="00FB4060"/>
    <w:rsid w:val="00FB459C"/>
    <w:rsid w:val="00FC2072"/>
    <w:rsid w:val="00FC4A43"/>
    <w:rsid w:val="00FD3E6F"/>
    <w:rsid w:val="00FE0507"/>
    <w:rsid w:val="00FE41E4"/>
    <w:rsid w:val="00FE6658"/>
    <w:rsid w:val="00FF1B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866"/>
    <w:rPr>
      <w:sz w:val="24"/>
      <w:szCs w:val="24"/>
    </w:rPr>
  </w:style>
  <w:style w:type="paragraph" w:styleId="Nagwek1">
    <w:name w:val="heading 1"/>
    <w:basedOn w:val="Normalny"/>
    <w:next w:val="Normalny"/>
    <w:link w:val="Nagwek1Znak"/>
    <w:qFormat/>
    <w:rsid w:val="008627E4"/>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C53866"/>
    <w:pPr>
      <w:keepNext/>
      <w:jc w:val="center"/>
      <w:outlineLvl w:val="1"/>
    </w:pPr>
    <w:rPr>
      <w:b/>
      <w:bCs/>
    </w:rPr>
  </w:style>
  <w:style w:type="paragraph" w:styleId="Nagwek3">
    <w:name w:val="heading 3"/>
    <w:basedOn w:val="Normalny"/>
    <w:next w:val="Normalny"/>
    <w:link w:val="Nagwek3Znak"/>
    <w:semiHidden/>
    <w:unhideWhenUsed/>
    <w:qFormat/>
    <w:rsid w:val="00442A0D"/>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C53866"/>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53866"/>
    <w:rPr>
      <w:b/>
      <w:bCs/>
      <w:sz w:val="24"/>
      <w:szCs w:val="24"/>
      <w:lang w:val="pl-PL" w:eastAsia="pl-PL" w:bidi="ar-SA"/>
    </w:rPr>
  </w:style>
  <w:style w:type="character" w:customStyle="1" w:styleId="Nagwek4Znak">
    <w:name w:val="Nagłówek 4 Znak"/>
    <w:link w:val="Nagwek4"/>
    <w:semiHidden/>
    <w:rsid w:val="00C53866"/>
    <w:rPr>
      <w:rFonts w:ascii="Calibri" w:hAnsi="Calibri"/>
      <w:b/>
      <w:bCs/>
      <w:sz w:val="28"/>
      <w:szCs w:val="28"/>
      <w:lang w:val="pl-PL" w:eastAsia="pl-PL" w:bidi="ar-SA"/>
    </w:rPr>
  </w:style>
  <w:style w:type="paragraph" w:styleId="Tytu">
    <w:name w:val="Title"/>
    <w:basedOn w:val="Normalny"/>
    <w:link w:val="TytuZnak"/>
    <w:qFormat/>
    <w:rsid w:val="00C53866"/>
    <w:pPr>
      <w:jc w:val="center"/>
    </w:pPr>
    <w:rPr>
      <w:b/>
      <w:bCs/>
      <w:sz w:val="28"/>
    </w:rPr>
  </w:style>
  <w:style w:type="character" w:customStyle="1" w:styleId="TytuZnak">
    <w:name w:val="Tytuł Znak"/>
    <w:link w:val="Tytu"/>
    <w:rsid w:val="00C53866"/>
    <w:rPr>
      <w:b/>
      <w:bCs/>
      <w:sz w:val="28"/>
      <w:szCs w:val="24"/>
      <w:lang w:val="pl-PL" w:eastAsia="pl-PL" w:bidi="ar-SA"/>
    </w:rPr>
  </w:style>
  <w:style w:type="paragraph" w:styleId="Tekstkomentarza">
    <w:name w:val="annotation text"/>
    <w:basedOn w:val="Normalny"/>
    <w:link w:val="TekstkomentarzaZnak"/>
    <w:semiHidden/>
    <w:rsid w:val="00C53866"/>
    <w:rPr>
      <w:sz w:val="20"/>
      <w:szCs w:val="20"/>
    </w:rPr>
  </w:style>
  <w:style w:type="character" w:customStyle="1" w:styleId="TekstkomentarzaZnak">
    <w:name w:val="Tekst komentarza Znak"/>
    <w:link w:val="Tekstkomentarza"/>
    <w:semiHidden/>
    <w:rsid w:val="00C53866"/>
    <w:rPr>
      <w:lang w:val="pl-PL" w:eastAsia="pl-PL" w:bidi="ar-SA"/>
    </w:rPr>
  </w:style>
  <w:style w:type="paragraph" w:styleId="Nagwek">
    <w:name w:val="header"/>
    <w:basedOn w:val="Normalny"/>
    <w:link w:val="NagwekZnak"/>
    <w:uiPriority w:val="99"/>
    <w:rsid w:val="00C53866"/>
    <w:pPr>
      <w:tabs>
        <w:tab w:val="center" w:pos="4536"/>
        <w:tab w:val="right" w:pos="9072"/>
      </w:tabs>
    </w:pPr>
  </w:style>
  <w:style w:type="paragraph" w:styleId="Stopka">
    <w:name w:val="footer"/>
    <w:basedOn w:val="Normalny"/>
    <w:link w:val="StopkaZnak"/>
    <w:uiPriority w:val="99"/>
    <w:rsid w:val="00C53866"/>
    <w:pPr>
      <w:tabs>
        <w:tab w:val="center" w:pos="4536"/>
        <w:tab w:val="right" w:pos="9072"/>
      </w:tabs>
    </w:pPr>
  </w:style>
  <w:style w:type="paragraph" w:styleId="Akapitzlist">
    <w:name w:val="List Paragraph"/>
    <w:aliases w:val="List Paragraph,Normal,Akapit z listą3,Akapit z listą31,Akapit z listą32,maz_wyliczenie,opis dzialania,K-P_odwolanie,A_wyliczenie,Akapit z listą5,Normalny2,CW_Lista,Podsis rysunku,normalny tekst,Wypunktowanie,BulletC,Numerowanie,Wyliczanie"/>
    <w:basedOn w:val="Normalny"/>
    <w:link w:val="AkapitzlistZnak"/>
    <w:uiPriority w:val="34"/>
    <w:qFormat/>
    <w:rsid w:val="00C53866"/>
    <w:pPr>
      <w:spacing w:after="200" w:line="276" w:lineRule="auto"/>
      <w:ind w:left="720"/>
      <w:contextualSpacing/>
    </w:pPr>
    <w:rPr>
      <w:rFonts w:ascii="Calibri" w:hAnsi="Calibri"/>
      <w:sz w:val="22"/>
      <w:szCs w:val="22"/>
    </w:rPr>
  </w:style>
  <w:style w:type="paragraph" w:styleId="Tekstpodstawowy2">
    <w:name w:val="Body Text 2"/>
    <w:basedOn w:val="Normalny"/>
    <w:rsid w:val="00C53866"/>
    <w:rPr>
      <w:rFonts w:ascii="Arial" w:hAnsi="Arial"/>
      <w:sz w:val="20"/>
    </w:rPr>
  </w:style>
  <w:style w:type="character" w:styleId="Hipercze">
    <w:name w:val="Hyperlink"/>
    <w:uiPriority w:val="99"/>
    <w:unhideWhenUsed/>
    <w:rsid w:val="00BF1E00"/>
    <w:rPr>
      <w:color w:val="0000FF"/>
      <w:u w:val="single"/>
    </w:rPr>
  </w:style>
  <w:style w:type="character" w:customStyle="1" w:styleId="alb">
    <w:name w:val="a_lb"/>
    <w:rsid w:val="00BF1E00"/>
  </w:style>
  <w:style w:type="character" w:customStyle="1" w:styleId="Bodytext27ptNotItalic">
    <w:name w:val="Body text (2) + 7 pt;Not Italic"/>
    <w:rsid w:val="004146EC"/>
    <w:rPr>
      <w:rFonts w:ascii="Arial" w:eastAsia="Arial" w:hAnsi="Arial" w:cs="Arial"/>
      <w:b w:val="0"/>
      <w:bCs w:val="0"/>
      <w:i/>
      <w:iCs/>
      <w:smallCaps w:val="0"/>
      <w:strike w:val="0"/>
      <w:spacing w:val="0"/>
      <w:sz w:val="14"/>
      <w:szCs w:val="14"/>
    </w:rPr>
  </w:style>
  <w:style w:type="character" w:customStyle="1" w:styleId="Nagwek3Znak">
    <w:name w:val="Nagłówek 3 Znak"/>
    <w:link w:val="Nagwek3"/>
    <w:semiHidden/>
    <w:rsid w:val="00442A0D"/>
    <w:rPr>
      <w:rFonts w:ascii="Cambria" w:eastAsia="Times New Roman" w:hAnsi="Cambria" w:cs="Times New Roman"/>
      <w:b/>
      <w:bCs/>
      <w:sz w:val="26"/>
      <w:szCs w:val="26"/>
    </w:rPr>
  </w:style>
  <w:style w:type="paragraph" w:customStyle="1" w:styleId="ust">
    <w:name w:val="ust"/>
    <w:rsid w:val="002D2E70"/>
    <w:pPr>
      <w:spacing w:before="60" w:after="60"/>
      <w:ind w:left="426" w:hanging="284"/>
      <w:jc w:val="both"/>
    </w:pPr>
    <w:rPr>
      <w:rFonts w:eastAsia="Calibri"/>
      <w:sz w:val="24"/>
    </w:rPr>
  </w:style>
  <w:style w:type="character" w:customStyle="1" w:styleId="Bodytext">
    <w:name w:val="Body text_"/>
    <w:link w:val="Tekstpodstawowy20"/>
    <w:locked/>
    <w:rsid w:val="00F52342"/>
    <w:rPr>
      <w:rFonts w:ascii="Arial" w:eastAsia="Arial" w:hAnsi="Arial" w:cs="Arial"/>
      <w:sz w:val="14"/>
      <w:szCs w:val="14"/>
      <w:shd w:val="clear" w:color="auto" w:fill="FFFFFF"/>
    </w:rPr>
  </w:style>
  <w:style w:type="paragraph" w:customStyle="1" w:styleId="Tekstpodstawowy20">
    <w:name w:val="Tekst podstawowy2"/>
    <w:basedOn w:val="Normalny"/>
    <w:link w:val="Bodytext"/>
    <w:rsid w:val="00F52342"/>
    <w:pPr>
      <w:shd w:val="clear" w:color="auto" w:fill="FFFFFF"/>
      <w:spacing w:before="180" w:after="480" w:line="182" w:lineRule="exact"/>
      <w:ind w:hanging="420"/>
    </w:pPr>
    <w:rPr>
      <w:rFonts w:ascii="Arial" w:eastAsia="Arial" w:hAnsi="Arial"/>
      <w:sz w:val="14"/>
      <w:szCs w:val="14"/>
    </w:rPr>
  </w:style>
  <w:style w:type="paragraph" w:styleId="Tekstprzypisukocowego">
    <w:name w:val="endnote text"/>
    <w:basedOn w:val="Normalny"/>
    <w:link w:val="TekstprzypisukocowegoZnak"/>
    <w:rsid w:val="00803285"/>
    <w:rPr>
      <w:sz w:val="20"/>
      <w:szCs w:val="20"/>
    </w:rPr>
  </w:style>
  <w:style w:type="character" w:customStyle="1" w:styleId="TekstprzypisukocowegoZnak">
    <w:name w:val="Tekst przypisu końcowego Znak"/>
    <w:basedOn w:val="Domylnaczcionkaakapitu"/>
    <w:link w:val="Tekstprzypisukocowego"/>
    <w:rsid w:val="00803285"/>
  </w:style>
  <w:style w:type="character" w:styleId="Odwoanieprzypisukocowego">
    <w:name w:val="endnote reference"/>
    <w:rsid w:val="00803285"/>
    <w:rPr>
      <w:vertAlign w:val="superscript"/>
    </w:rPr>
  </w:style>
  <w:style w:type="paragraph" w:styleId="Tekstdymka">
    <w:name w:val="Balloon Text"/>
    <w:basedOn w:val="Normalny"/>
    <w:link w:val="TekstdymkaZnak"/>
    <w:rsid w:val="00CE0FF1"/>
    <w:rPr>
      <w:rFonts w:ascii="Tahoma" w:hAnsi="Tahoma"/>
      <w:sz w:val="16"/>
      <w:szCs w:val="16"/>
    </w:rPr>
  </w:style>
  <w:style w:type="character" w:customStyle="1" w:styleId="TekstdymkaZnak">
    <w:name w:val="Tekst dymka Znak"/>
    <w:link w:val="Tekstdymka"/>
    <w:rsid w:val="00CE0FF1"/>
    <w:rPr>
      <w:rFonts w:ascii="Tahoma" w:hAnsi="Tahoma" w:cs="Tahoma"/>
      <w:sz w:val="16"/>
      <w:szCs w:val="16"/>
    </w:rPr>
  </w:style>
  <w:style w:type="character" w:customStyle="1" w:styleId="NagwekZnak">
    <w:name w:val="Nagłówek Znak"/>
    <w:link w:val="Nagwek"/>
    <w:uiPriority w:val="99"/>
    <w:rsid w:val="00D94407"/>
    <w:rPr>
      <w:sz w:val="24"/>
      <w:szCs w:val="24"/>
    </w:rPr>
  </w:style>
  <w:style w:type="character" w:customStyle="1" w:styleId="Nagwek1Znak">
    <w:name w:val="Nagłówek 1 Znak"/>
    <w:link w:val="Nagwek1"/>
    <w:rsid w:val="008627E4"/>
    <w:rPr>
      <w:rFonts w:ascii="Calibri Light" w:eastAsia="Times New Roman" w:hAnsi="Calibri Light" w:cs="Times New Roman"/>
      <w:b/>
      <w:bCs/>
      <w:kern w:val="32"/>
      <w:sz w:val="32"/>
      <w:szCs w:val="32"/>
    </w:rPr>
  </w:style>
  <w:style w:type="paragraph" w:styleId="Tekstpodstawowy">
    <w:name w:val="Body Text"/>
    <w:basedOn w:val="Normalny"/>
    <w:link w:val="TekstpodstawowyZnak"/>
    <w:rsid w:val="008627E4"/>
    <w:pPr>
      <w:spacing w:after="120"/>
    </w:pPr>
  </w:style>
  <w:style w:type="character" w:customStyle="1" w:styleId="TekstpodstawowyZnak">
    <w:name w:val="Tekst podstawowy Znak"/>
    <w:link w:val="Tekstpodstawowy"/>
    <w:rsid w:val="008627E4"/>
    <w:rPr>
      <w:sz w:val="24"/>
      <w:szCs w:val="24"/>
    </w:rPr>
  </w:style>
  <w:style w:type="paragraph" w:styleId="NormalnyWeb">
    <w:name w:val="Normal (Web)"/>
    <w:basedOn w:val="Normalny"/>
    <w:uiPriority w:val="99"/>
    <w:rsid w:val="008627E4"/>
    <w:pPr>
      <w:suppressAutoHyphens/>
      <w:spacing w:before="100" w:after="100"/>
    </w:pPr>
    <w:rPr>
      <w:rFonts w:eastAsia="Calibri"/>
      <w:lang w:eastAsia="ar-SA"/>
    </w:rPr>
  </w:style>
  <w:style w:type="character" w:customStyle="1" w:styleId="StopkaZnak">
    <w:name w:val="Stopka Znak"/>
    <w:link w:val="Stopka"/>
    <w:uiPriority w:val="99"/>
    <w:rsid w:val="008627E4"/>
    <w:rPr>
      <w:sz w:val="24"/>
      <w:szCs w:val="24"/>
    </w:rPr>
  </w:style>
  <w:style w:type="paragraph" w:customStyle="1" w:styleId="Default">
    <w:name w:val="Default"/>
    <w:rsid w:val="008627E4"/>
    <w:pPr>
      <w:autoSpaceDE w:val="0"/>
      <w:autoSpaceDN w:val="0"/>
      <w:adjustRightInd w:val="0"/>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8627E4"/>
    <w:pPr>
      <w:ind w:left="720" w:hanging="720"/>
      <w:jc w:val="both"/>
    </w:pPr>
    <w:rPr>
      <w:rFonts w:eastAsia="Calibri"/>
      <w:sz w:val="20"/>
      <w:szCs w:val="20"/>
      <w:lang w:eastAsia="en-GB"/>
    </w:rPr>
  </w:style>
  <w:style w:type="character" w:customStyle="1" w:styleId="TekstprzypisudolnegoZnak">
    <w:name w:val="Tekst przypisu dolnego Znak"/>
    <w:link w:val="Tekstprzypisudolnego"/>
    <w:uiPriority w:val="99"/>
    <w:rsid w:val="008627E4"/>
    <w:rPr>
      <w:rFonts w:eastAsia="Calibri"/>
      <w:lang w:eastAsia="en-GB"/>
    </w:rPr>
  </w:style>
  <w:style w:type="character" w:customStyle="1" w:styleId="DeltaViewInsertion">
    <w:name w:val="DeltaView Insertion"/>
    <w:rsid w:val="008627E4"/>
    <w:rPr>
      <w:b/>
      <w:bCs w:val="0"/>
      <w:i/>
      <w:iCs w:val="0"/>
      <w:spacing w:val="0"/>
    </w:rPr>
  </w:style>
  <w:style w:type="character" w:styleId="Uwydatnienie">
    <w:name w:val="Emphasis"/>
    <w:uiPriority w:val="20"/>
    <w:qFormat/>
    <w:rsid w:val="007E3EF8"/>
    <w:rPr>
      <w:i/>
      <w:iCs/>
    </w:rPr>
  </w:style>
  <w:style w:type="paragraph" w:customStyle="1" w:styleId="Arial12CE">
    <w:name w:val="Arial 12 CE"/>
    <w:basedOn w:val="Normalny"/>
    <w:rsid w:val="00950058"/>
    <w:pPr>
      <w:suppressAutoHyphens/>
      <w:spacing w:line="360" w:lineRule="auto"/>
      <w:jc w:val="both"/>
    </w:pPr>
    <w:rPr>
      <w:rFonts w:ascii="Arial" w:eastAsia="Calibri" w:hAnsi="Arial"/>
      <w:szCs w:val="20"/>
      <w:lang w:eastAsia="ar-SA"/>
    </w:rPr>
  </w:style>
  <w:style w:type="table" w:styleId="Tabela-Siatka">
    <w:name w:val="Table Grid"/>
    <w:basedOn w:val="Standardowy"/>
    <w:rsid w:val="005634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2F5A97"/>
    <w:pPr>
      <w:suppressAutoHyphens/>
      <w:spacing w:after="120"/>
    </w:pPr>
    <w:rPr>
      <w:rFonts w:cs="Calibri"/>
      <w:sz w:val="16"/>
      <w:szCs w:val="16"/>
      <w:lang w:eastAsia="ar-SA"/>
    </w:rPr>
  </w:style>
  <w:style w:type="character" w:customStyle="1" w:styleId="Teksttreci">
    <w:name w:val="Tekst treści_"/>
    <w:link w:val="Teksttreci0"/>
    <w:rsid w:val="00E17379"/>
    <w:rPr>
      <w:sz w:val="23"/>
      <w:szCs w:val="23"/>
      <w:shd w:val="clear" w:color="auto" w:fill="FFFFFF"/>
    </w:rPr>
  </w:style>
  <w:style w:type="character" w:customStyle="1" w:styleId="Teksttreci4Bezpogrubienia">
    <w:name w:val="Tekst treści (4) + Bez pogrubienia"/>
    <w:rsid w:val="00E17379"/>
    <w:rPr>
      <w:rFonts w:ascii="Times New Roman" w:eastAsia="Times New Roman" w:hAnsi="Times New Roman" w:cs="Times New Roman"/>
      <w:b/>
      <w:bCs/>
      <w:i w:val="0"/>
      <w:iCs w:val="0"/>
      <w:smallCaps w:val="0"/>
      <w:strike w:val="0"/>
      <w:spacing w:val="0"/>
      <w:sz w:val="23"/>
      <w:szCs w:val="23"/>
    </w:rPr>
  </w:style>
  <w:style w:type="paragraph" w:customStyle="1" w:styleId="Teksttreci0">
    <w:name w:val="Tekst treści"/>
    <w:basedOn w:val="Normalny"/>
    <w:link w:val="Teksttreci"/>
    <w:rsid w:val="00E17379"/>
    <w:pPr>
      <w:shd w:val="clear" w:color="auto" w:fill="FFFFFF"/>
      <w:spacing w:line="274" w:lineRule="exact"/>
      <w:ind w:hanging="1000"/>
    </w:pPr>
    <w:rPr>
      <w:sz w:val="23"/>
      <w:szCs w:val="23"/>
    </w:rPr>
  </w:style>
  <w:style w:type="character" w:customStyle="1" w:styleId="Nagwek30">
    <w:name w:val="Nagłówek #3"/>
    <w:rsid w:val="001E288D"/>
    <w:rPr>
      <w:rFonts w:ascii="Times New Roman" w:eastAsia="Times New Roman" w:hAnsi="Times New Roman" w:cs="Times New Roman"/>
      <w:b w:val="0"/>
      <w:bCs w:val="0"/>
      <w:i w:val="0"/>
      <w:iCs w:val="0"/>
      <w:smallCaps w:val="0"/>
      <w:strike w:val="0"/>
      <w:spacing w:val="0"/>
      <w:sz w:val="25"/>
      <w:szCs w:val="25"/>
      <w:u w:val="single"/>
    </w:rPr>
  </w:style>
  <w:style w:type="paragraph" w:styleId="Bezodstpw">
    <w:name w:val="No Spacing"/>
    <w:uiPriority w:val="1"/>
    <w:qFormat/>
    <w:rsid w:val="001E288D"/>
    <w:rPr>
      <w:rFonts w:ascii="Calibri" w:eastAsia="Arial Unicode MS" w:hAnsi="Calibri" w:cs="Arial Unicode MS"/>
      <w:color w:val="000000"/>
      <w:szCs w:val="24"/>
    </w:rPr>
  </w:style>
  <w:style w:type="character" w:customStyle="1" w:styleId="AkapitzlistZnak">
    <w:name w:val="Akapit z listą Znak"/>
    <w:aliases w:val="List Paragraph Znak,Normal Znak,Akapit z listą3 Znak,Akapit z listą31 Znak,Akapit z listą32 Znak,maz_wyliczenie Znak,opis dzialania Znak,K-P_odwolanie Znak,A_wyliczenie Znak,Akapit z listą5 Znak,Normalny2 Znak,CW_Lista Znak"/>
    <w:link w:val="Akapitzlist"/>
    <w:uiPriority w:val="34"/>
    <w:qFormat/>
    <w:locked/>
    <w:rsid w:val="001E288D"/>
    <w:rPr>
      <w:rFonts w:ascii="Calibri" w:hAnsi="Calibri"/>
      <w:sz w:val="22"/>
      <w:szCs w:val="22"/>
      <w:lang w:eastAsia="pl-PL"/>
    </w:rPr>
  </w:style>
</w:styles>
</file>

<file path=word/webSettings.xml><?xml version="1.0" encoding="utf-8"?>
<w:webSettings xmlns:r="http://schemas.openxmlformats.org/officeDocument/2006/relationships" xmlns:w="http://schemas.openxmlformats.org/wordprocessingml/2006/main">
  <w:divs>
    <w:div w:id="164708537">
      <w:bodyDiv w:val="1"/>
      <w:marLeft w:val="0"/>
      <w:marRight w:val="0"/>
      <w:marTop w:val="0"/>
      <w:marBottom w:val="0"/>
      <w:divBdr>
        <w:top w:val="none" w:sz="0" w:space="0" w:color="auto"/>
        <w:left w:val="none" w:sz="0" w:space="0" w:color="auto"/>
        <w:bottom w:val="none" w:sz="0" w:space="0" w:color="auto"/>
        <w:right w:val="none" w:sz="0" w:space="0" w:color="auto"/>
      </w:divBdr>
    </w:div>
    <w:div w:id="185679910">
      <w:bodyDiv w:val="1"/>
      <w:marLeft w:val="0"/>
      <w:marRight w:val="0"/>
      <w:marTop w:val="0"/>
      <w:marBottom w:val="0"/>
      <w:divBdr>
        <w:top w:val="none" w:sz="0" w:space="0" w:color="auto"/>
        <w:left w:val="none" w:sz="0" w:space="0" w:color="auto"/>
        <w:bottom w:val="none" w:sz="0" w:space="0" w:color="auto"/>
        <w:right w:val="none" w:sz="0" w:space="0" w:color="auto"/>
      </w:divBdr>
      <w:divsChild>
        <w:div w:id="222956997">
          <w:marLeft w:val="0"/>
          <w:marRight w:val="0"/>
          <w:marTop w:val="0"/>
          <w:marBottom w:val="0"/>
          <w:divBdr>
            <w:top w:val="none" w:sz="0" w:space="0" w:color="auto"/>
            <w:left w:val="none" w:sz="0" w:space="0" w:color="auto"/>
            <w:bottom w:val="none" w:sz="0" w:space="0" w:color="auto"/>
            <w:right w:val="none" w:sz="0" w:space="0" w:color="auto"/>
          </w:divBdr>
        </w:div>
        <w:div w:id="629365436">
          <w:marLeft w:val="0"/>
          <w:marRight w:val="0"/>
          <w:marTop w:val="0"/>
          <w:marBottom w:val="0"/>
          <w:divBdr>
            <w:top w:val="none" w:sz="0" w:space="0" w:color="auto"/>
            <w:left w:val="none" w:sz="0" w:space="0" w:color="auto"/>
            <w:bottom w:val="none" w:sz="0" w:space="0" w:color="auto"/>
            <w:right w:val="none" w:sz="0" w:space="0" w:color="auto"/>
          </w:divBdr>
        </w:div>
        <w:div w:id="1038748065">
          <w:marLeft w:val="0"/>
          <w:marRight w:val="0"/>
          <w:marTop w:val="0"/>
          <w:marBottom w:val="0"/>
          <w:divBdr>
            <w:top w:val="none" w:sz="0" w:space="0" w:color="auto"/>
            <w:left w:val="none" w:sz="0" w:space="0" w:color="auto"/>
            <w:bottom w:val="none" w:sz="0" w:space="0" w:color="auto"/>
            <w:right w:val="none" w:sz="0" w:space="0" w:color="auto"/>
          </w:divBdr>
        </w:div>
        <w:div w:id="2039967970">
          <w:marLeft w:val="0"/>
          <w:marRight w:val="0"/>
          <w:marTop w:val="0"/>
          <w:marBottom w:val="0"/>
          <w:divBdr>
            <w:top w:val="none" w:sz="0" w:space="0" w:color="auto"/>
            <w:left w:val="none" w:sz="0" w:space="0" w:color="auto"/>
            <w:bottom w:val="none" w:sz="0" w:space="0" w:color="auto"/>
            <w:right w:val="none" w:sz="0" w:space="0" w:color="auto"/>
          </w:divBdr>
        </w:div>
      </w:divsChild>
    </w:div>
    <w:div w:id="272132108">
      <w:bodyDiv w:val="1"/>
      <w:marLeft w:val="0"/>
      <w:marRight w:val="0"/>
      <w:marTop w:val="0"/>
      <w:marBottom w:val="0"/>
      <w:divBdr>
        <w:top w:val="none" w:sz="0" w:space="0" w:color="auto"/>
        <w:left w:val="none" w:sz="0" w:space="0" w:color="auto"/>
        <w:bottom w:val="none" w:sz="0" w:space="0" w:color="auto"/>
        <w:right w:val="none" w:sz="0" w:space="0" w:color="auto"/>
      </w:divBdr>
    </w:div>
    <w:div w:id="422996902">
      <w:bodyDiv w:val="1"/>
      <w:marLeft w:val="0"/>
      <w:marRight w:val="0"/>
      <w:marTop w:val="0"/>
      <w:marBottom w:val="0"/>
      <w:divBdr>
        <w:top w:val="none" w:sz="0" w:space="0" w:color="auto"/>
        <w:left w:val="none" w:sz="0" w:space="0" w:color="auto"/>
        <w:bottom w:val="none" w:sz="0" w:space="0" w:color="auto"/>
        <w:right w:val="none" w:sz="0" w:space="0" w:color="auto"/>
      </w:divBdr>
      <w:divsChild>
        <w:div w:id="610013678">
          <w:marLeft w:val="0"/>
          <w:marRight w:val="0"/>
          <w:marTop w:val="0"/>
          <w:marBottom w:val="0"/>
          <w:divBdr>
            <w:top w:val="none" w:sz="0" w:space="0" w:color="auto"/>
            <w:left w:val="none" w:sz="0" w:space="0" w:color="auto"/>
            <w:bottom w:val="none" w:sz="0" w:space="0" w:color="auto"/>
            <w:right w:val="none" w:sz="0" w:space="0" w:color="auto"/>
          </w:divBdr>
        </w:div>
        <w:div w:id="1544050978">
          <w:marLeft w:val="0"/>
          <w:marRight w:val="0"/>
          <w:marTop w:val="0"/>
          <w:marBottom w:val="0"/>
          <w:divBdr>
            <w:top w:val="none" w:sz="0" w:space="0" w:color="auto"/>
            <w:left w:val="none" w:sz="0" w:space="0" w:color="auto"/>
            <w:bottom w:val="none" w:sz="0" w:space="0" w:color="auto"/>
            <w:right w:val="none" w:sz="0" w:space="0" w:color="auto"/>
          </w:divBdr>
        </w:div>
        <w:div w:id="1558786119">
          <w:marLeft w:val="0"/>
          <w:marRight w:val="0"/>
          <w:marTop w:val="0"/>
          <w:marBottom w:val="0"/>
          <w:divBdr>
            <w:top w:val="none" w:sz="0" w:space="0" w:color="auto"/>
            <w:left w:val="none" w:sz="0" w:space="0" w:color="auto"/>
            <w:bottom w:val="none" w:sz="0" w:space="0" w:color="auto"/>
            <w:right w:val="none" w:sz="0" w:space="0" w:color="auto"/>
          </w:divBdr>
        </w:div>
        <w:div w:id="2019193629">
          <w:marLeft w:val="0"/>
          <w:marRight w:val="0"/>
          <w:marTop w:val="0"/>
          <w:marBottom w:val="0"/>
          <w:divBdr>
            <w:top w:val="none" w:sz="0" w:space="0" w:color="auto"/>
            <w:left w:val="none" w:sz="0" w:space="0" w:color="auto"/>
            <w:bottom w:val="none" w:sz="0" w:space="0" w:color="auto"/>
            <w:right w:val="none" w:sz="0" w:space="0" w:color="auto"/>
          </w:divBdr>
        </w:div>
      </w:divsChild>
    </w:div>
    <w:div w:id="503977917">
      <w:bodyDiv w:val="1"/>
      <w:marLeft w:val="0"/>
      <w:marRight w:val="0"/>
      <w:marTop w:val="0"/>
      <w:marBottom w:val="0"/>
      <w:divBdr>
        <w:top w:val="none" w:sz="0" w:space="0" w:color="auto"/>
        <w:left w:val="none" w:sz="0" w:space="0" w:color="auto"/>
        <w:bottom w:val="none" w:sz="0" w:space="0" w:color="auto"/>
        <w:right w:val="none" w:sz="0" w:space="0" w:color="auto"/>
      </w:divBdr>
    </w:div>
    <w:div w:id="576090657">
      <w:bodyDiv w:val="1"/>
      <w:marLeft w:val="0"/>
      <w:marRight w:val="0"/>
      <w:marTop w:val="0"/>
      <w:marBottom w:val="0"/>
      <w:divBdr>
        <w:top w:val="none" w:sz="0" w:space="0" w:color="auto"/>
        <w:left w:val="none" w:sz="0" w:space="0" w:color="auto"/>
        <w:bottom w:val="none" w:sz="0" w:space="0" w:color="auto"/>
        <w:right w:val="none" w:sz="0" w:space="0" w:color="auto"/>
      </w:divBdr>
    </w:div>
    <w:div w:id="644700992">
      <w:bodyDiv w:val="1"/>
      <w:marLeft w:val="0"/>
      <w:marRight w:val="0"/>
      <w:marTop w:val="0"/>
      <w:marBottom w:val="0"/>
      <w:divBdr>
        <w:top w:val="none" w:sz="0" w:space="0" w:color="auto"/>
        <w:left w:val="none" w:sz="0" w:space="0" w:color="auto"/>
        <w:bottom w:val="none" w:sz="0" w:space="0" w:color="auto"/>
        <w:right w:val="none" w:sz="0" w:space="0" w:color="auto"/>
      </w:divBdr>
    </w:div>
    <w:div w:id="654071270">
      <w:bodyDiv w:val="1"/>
      <w:marLeft w:val="0"/>
      <w:marRight w:val="0"/>
      <w:marTop w:val="0"/>
      <w:marBottom w:val="0"/>
      <w:divBdr>
        <w:top w:val="none" w:sz="0" w:space="0" w:color="auto"/>
        <w:left w:val="none" w:sz="0" w:space="0" w:color="auto"/>
        <w:bottom w:val="none" w:sz="0" w:space="0" w:color="auto"/>
        <w:right w:val="none" w:sz="0" w:space="0" w:color="auto"/>
      </w:divBdr>
    </w:div>
    <w:div w:id="730348220">
      <w:bodyDiv w:val="1"/>
      <w:marLeft w:val="0"/>
      <w:marRight w:val="0"/>
      <w:marTop w:val="0"/>
      <w:marBottom w:val="0"/>
      <w:divBdr>
        <w:top w:val="none" w:sz="0" w:space="0" w:color="auto"/>
        <w:left w:val="none" w:sz="0" w:space="0" w:color="auto"/>
        <w:bottom w:val="none" w:sz="0" w:space="0" w:color="auto"/>
        <w:right w:val="none" w:sz="0" w:space="0" w:color="auto"/>
      </w:divBdr>
    </w:div>
    <w:div w:id="848906599">
      <w:bodyDiv w:val="1"/>
      <w:marLeft w:val="0"/>
      <w:marRight w:val="0"/>
      <w:marTop w:val="0"/>
      <w:marBottom w:val="0"/>
      <w:divBdr>
        <w:top w:val="none" w:sz="0" w:space="0" w:color="auto"/>
        <w:left w:val="none" w:sz="0" w:space="0" w:color="auto"/>
        <w:bottom w:val="none" w:sz="0" w:space="0" w:color="auto"/>
        <w:right w:val="none" w:sz="0" w:space="0" w:color="auto"/>
      </w:divBdr>
    </w:div>
    <w:div w:id="897783191">
      <w:bodyDiv w:val="1"/>
      <w:marLeft w:val="0"/>
      <w:marRight w:val="0"/>
      <w:marTop w:val="0"/>
      <w:marBottom w:val="0"/>
      <w:divBdr>
        <w:top w:val="none" w:sz="0" w:space="0" w:color="auto"/>
        <w:left w:val="none" w:sz="0" w:space="0" w:color="auto"/>
        <w:bottom w:val="none" w:sz="0" w:space="0" w:color="auto"/>
        <w:right w:val="none" w:sz="0" w:space="0" w:color="auto"/>
      </w:divBdr>
    </w:div>
    <w:div w:id="1003121915">
      <w:bodyDiv w:val="1"/>
      <w:marLeft w:val="0"/>
      <w:marRight w:val="0"/>
      <w:marTop w:val="0"/>
      <w:marBottom w:val="0"/>
      <w:divBdr>
        <w:top w:val="none" w:sz="0" w:space="0" w:color="auto"/>
        <w:left w:val="none" w:sz="0" w:space="0" w:color="auto"/>
        <w:bottom w:val="none" w:sz="0" w:space="0" w:color="auto"/>
        <w:right w:val="none" w:sz="0" w:space="0" w:color="auto"/>
      </w:divBdr>
    </w:div>
    <w:div w:id="1350327196">
      <w:bodyDiv w:val="1"/>
      <w:marLeft w:val="0"/>
      <w:marRight w:val="0"/>
      <w:marTop w:val="0"/>
      <w:marBottom w:val="0"/>
      <w:divBdr>
        <w:top w:val="none" w:sz="0" w:space="0" w:color="auto"/>
        <w:left w:val="none" w:sz="0" w:space="0" w:color="auto"/>
        <w:bottom w:val="none" w:sz="0" w:space="0" w:color="auto"/>
        <w:right w:val="none" w:sz="0" w:space="0" w:color="auto"/>
      </w:divBdr>
    </w:div>
    <w:div w:id="1533497326">
      <w:bodyDiv w:val="1"/>
      <w:marLeft w:val="0"/>
      <w:marRight w:val="0"/>
      <w:marTop w:val="0"/>
      <w:marBottom w:val="0"/>
      <w:divBdr>
        <w:top w:val="none" w:sz="0" w:space="0" w:color="auto"/>
        <w:left w:val="none" w:sz="0" w:space="0" w:color="auto"/>
        <w:bottom w:val="none" w:sz="0" w:space="0" w:color="auto"/>
        <w:right w:val="none" w:sz="0" w:space="0" w:color="auto"/>
      </w:divBdr>
    </w:div>
    <w:div w:id="1594899774">
      <w:bodyDiv w:val="1"/>
      <w:marLeft w:val="0"/>
      <w:marRight w:val="0"/>
      <w:marTop w:val="0"/>
      <w:marBottom w:val="0"/>
      <w:divBdr>
        <w:top w:val="none" w:sz="0" w:space="0" w:color="auto"/>
        <w:left w:val="none" w:sz="0" w:space="0" w:color="auto"/>
        <w:bottom w:val="none" w:sz="0" w:space="0" w:color="auto"/>
        <w:right w:val="none" w:sz="0" w:space="0" w:color="auto"/>
      </w:divBdr>
    </w:div>
    <w:div w:id="16775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5680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Tuchola, dnia ……………</vt:lpstr>
    </vt:vector>
  </TitlesOfParts>
  <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Tuchola, dnia ……………</dc:title>
  <dc:creator>Preinstalled User</dc:creator>
  <cp:lastModifiedBy>Marek</cp:lastModifiedBy>
  <cp:revision>2</cp:revision>
  <cp:lastPrinted>2021-03-23T06:38:00Z</cp:lastPrinted>
  <dcterms:created xsi:type="dcterms:W3CDTF">2022-08-04T15:31:00Z</dcterms:created>
  <dcterms:modified xsi:type="dcterms:W3CDTF">2022-08-04T15:31:00Z</dcterms:modified>
</cp:coreProperties>
</file>