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0EE7" w14:textId="5ED7BE65" w:rsidR="002C7E9A" w:rsidRPr="004A0924" w:rsidRDefault="00516878" w:rsidP="003264B7">
      <w:pPr>
        <w:jc w:val="right"/>
        <w:rPr>
          <w:rFonts w:ascii="Tahoma" w:hAnsi="Tahoma" w:cs="Tahoma"/>
          <w:sz w:val="20"/>
          <w:szCs w:val="20"/>
        </w:rPr>
      </w:pPr>
      <w:r w:rsidRPr="004A0924">
        <w:rPr>
          <w:rFonts w:ascii="Tahoma" w:hAnsi="Tahoma" w:cs="Tahoma"/>
          <w:sz w:val="20"/>
          <w:szCs w:val="20"/>
        </w:rPr>
        <w:t>Sośno</w:t>
      </w:r>
      <w:r w:rsidR="002C7E9A" w:rsidRPr="004A0924">
        <w:rPr>
          <w:rFonts w:ascii="Tahoma" w:hAnsi="Tahoma" w:cs="Tahoma"/>
          <w:sz w:val="20"/>
          <w:szCs w:val="20"/>
        </w:rPr>
        <w:t xml:space="preserve">, dnia </w:t>
      </w:r>
      <w:r w:rsidR="001664FC">
        <w:rPr>
          <w:rFonts w:ascii="Tahoma" w:hAnsi="Tahoma" w:cs="Tahoma"/>
          <w:sz w:val="20"/>
          <w:szCs w:val="20"/>
        </w:rPr>
        <w:t>16</w:t>
      </w:r>
      <w:r w:rsidR="002C7E9A" w:rsidRPr="004A0924">
        <w:rPr>
          <w:rFonts w:ascii="Tahoma" w:hAnsi="Tahoma" w:cs="Tahoma"/>
          <w:sz w:val="20"/>
          <w:szCs w:val="20"/>
        </w:rPr>
        <w:t>.</w:t>
      </w:r>
      <w:r w:rsidR="006D3505">
        <w:rPr>
          <w:rFonts w:ascii="Tahoma" w:hAnsi="Tahoma" w:cs="Tahoma"/>
          <w:sz w:val="20"/>
          <w:szCs w:val="20"/>
        </w:rPr>
        <w:t>11.2022</w:t>
      </w:r>
      <w:r w:rsidR="002C7E9A" w:rsidRPr="004A0924">
        <w:rPr>
          <w:rFonts w:ascii="Tahoma" w:hAnsi="Tahoma" w:cs="Tahoma"/>
          <w:sz w:val="20"/>
          <w:szCs w:val="20"/>
        </w:rPr>
        <w:t xml:space="preserve"> r.</w:t>
      </w:r>
    </w:p>
    <w:p w14:paraId="2660EEC7" w14:textId="1C806B87" w:rsidR="005E2C6C" w:rsidRPr="004A0924" w:rsidRDefault="00130448" w:rsidP="005E2C6C">
      <w:pPr>
        <w:rPr>
          <w:rFonts w:ascii="Tahoma" w:hAnsi="Tahoma" w:cs="Tahoma"/>
          <w:color w:val="000000" w:themeColor="text1"/>
          <w:sz w:val="20"/>
          <w:szCs w:val="20"/>
        </w:rPr>
      </w:pPr>
      <w:r w:rsidRPr="004A0924">
        <w:rPr>
          <w:rFonts w:ascii="Tahoma" w:hAnsi="Tahoma" w:cs="Tahoma"/>
          <w:color w:val="000000" w:themeColor="text1"/>
          <w:sz w:val="20"/>
          <w:szCs w:val="20"/>
        </w:rPr>
        <w:t>RI.</w:t>
      </w:r>
      <w:r w:rsidR="006D3505">
        <w:rPr>
          <w:rFonts w:ascii="Tahoma" w:hAnsi="Tahoma" w:cs="Tahoma"/>
          <w:color w:val="000000" w:themeColor="text1"/>
          <w:sz w:val="20"/>
          <w:szCs w:val="20"/>
        </w:rPr>
        <w:t>7234</w:t>
      </w:r>
      <w:r w:rsidRPr="004A0924">
        <w:rPr>
          <w:rFonts w:ascii="Tahoma" w:hAnsi="Tahoma" w:cs="Tahoma"/>
          <w:color w:val="000000" w:themeColor="text1"/>
          <w:sz w:val="20"/>
          <w:szCs w:val="20"/>
        </w:rPr>
        <w:t>.</w:t>
      </w:r>
      <w:r w:rsidR="006D3505">
        <w:rPr>
          <w:rFonts w:ascii="Tahoma" w:hAnsi="Tahoma" w:cs="Tahoma"/>
          <w:color w:val="000000" w:themeColor="text1"/>
          <w:sz w:val="20"/>
          <w:szCs w:val="20"/>
        </w:rPr>
        <w:t>43</w:t>
      </w:r>
      <w:r w:rsidR="001664FC">
        <w:rPr>
          <w:rFonts w:ascii="Tahoma" w:hAnsi="Tahoma" w:cs="Tahoma"/>
          <w:color w:val="000000" w:themeColor="text1"/>
          <w:sz w:val="20"/>
          <w:szCs w:val="20"/>
        </w:rPr>
        <w:t>.1</w:t>
      </w:r>
      <w:r w:rsidR="006D3505">
        <w:rPr>
          <w:rFonts w:ascii="Tahoma" w:hAnsi="Tahoma" w:cs="Tahoma"/>
          <w:color w:val="000000" w:themeColor="text1"/>
          <w:sz w:val="20"/>
          <w:szCs w:val="20"/>
        </w:rPr>
        <w:t>.2022</w:t>
      </w:r>
    </w:p>
    <w:p w14:paraId="2AFE967B" w14:textId="77777777" w:rsidR="002C7E9A" w:rsidRPr="004A0924" w:rsidRDefault="002C7E9A" w:rsidP="002C7E9A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4A0924">
        <w:rPr>
          <w:rFonts w:ascii="Tahoma" w:hAnsi="Tahoma" w:cs="Tahoma"/>
          <w:b/>
          <w:sz w:val="24"/>
          <w:szCs w:val="24"/>
          <w:u w:val="single"/>
        </w:rPr>
        <w:t>ZAPYTANIE OFERTOWE</w:t>
      </w:r>
    </w:p>
    <w:p w14:paraId="16E919CC" w14:textId="77777777" w:rsidR="00B30615" w:rsidRPr="00B30615" w:rsidRDefault="00B30615" w:rsidP="00B30615">
      <w:pPr>
        <w:tabs>
          <w:tab w:val="left" w:pos="0"/>
        </w:tabs>
        <w:autoSpaceDE w:val="0"/>
        <w:autoSpaceDN w:val="0"/>
        <w:adjustRightInd w:val="0"/>
        <w:spacing w:before="40" w:after="40"/>
        <w:jc w:val="center"/>
        <w:rPr>
          <w:b/>
          <w:sz w:val="24"/>
          <w:szCs w:val="24"/>
        </w:rPr>
      </w:pPr>
      <w:r w:rsidRPr="00B30615">
        <w:rPr>
          <w:b/>
          <w:sz w:val="24"/>
          <w:szCs w:val="24"/>
        </w:rPr>
        <w:t>„ŚWIADCZENIE USŁUG ZWIĄZANYCH</w:t>
      </w:r>
    </w:p>
    <w:p w14:paraId="078F69A6" w14:textId="1D092FEC" w:rsidR="00B30615" w:rsidRPr="00B30615" w:rsidRDefault="00B30615" w:rsidP="00B30615">
      <w:pPr>
        <w:tabs>
          <w:tab w:val="left" w:pos="0"/>
        </w:tabs>
        <w:autoSpaceDE w:val="0"/>
        <w:autoSpaceDN w:val="0"/>
        <w:adjustRightInd w:val="0"/>
        <w:spacing w:before="40" w:after="40"/>
        <w:jc w:val="center"/>
        <w:rPr>
          <w:b/>
          <w:sz w:val="24"/>
          <w:szCs w:val="24"/>
        </w:rPr>
      </w:pPr>
      <w:r w:rsidRPr="00B30615">
        <w:rPr>
          <w:b/>
          <w:sz w:val="24"/>
          <w:szCs w:val="24"/>
        </w:rPr>
        <w:t xml:space="preserve">Z MECHANICZNYM ODŚNIEŻANIEM DRÓG </w:t>
      </w:r>
      <w:r w:rsidRPr="00B30615">
        <w:rPr>
          <w:b/>
          <w:sz w:val="24"/>
          <w:szCs w:val="24"/>
        </w:rPr>
        <w:br/>
        <w:t xml:space="preserve">STANOWIĄCYCH WŁASNOŚĆ  GMINY SOŚNO </w:t>
      </w:r>
      <w:r w:rsidRPr="00B30615">
        <w:rPr>
          <w:b/>
          <w:sz w:val="24"/>
          <w:szCs w:val="24"/>
        </w:rPr>
        <w:br/>
        <w:t>W OKRESIE OD 1 STYCZNIA 202</w:t>
      </w:r>
      <w:r w:rsidR="006D3505">
        <w:rPr>
          <w:b/>
          <w:sz w:val="24"/>
          <w:szCs w:val="24"/>
        </w:rPr>
        <w:t>3</w:t>
      </w:r>
      <w:r w:rsidRPr="00B30615">
        <w:rPr>
          <w:b/>
          <w:sz w:val="24"/>
          <w:szCs w:val="24"/>
        </w:rPr>
        <w:br/>
        <w:t>DO  31 GRUDNIA 202</w:t>
      </w:r>
      <w:r w:rsidR="006D3505">
        <w:rPr>
          <w:b/>
          <w:sz w:val="24"/>
          <w:szCs w:val="24"/>
        </w:rPr>
        <w:t>3</w:t>
      </w:r>
      <w:r w:rsidRPr="00B30615">
        <w:rPr>
          <w:b/>
          <w:sz w:val="24"/>
          <w:szCs w:val="24"/>
        </w:rPr>
        <w:t xml:space="preserve"> ROKU”</w:t>
      </w:r>
    </w:p>
    <w:p w14:paraId="75A4A368" w14:textId="77777777" w:rsidR="002C7E9A" w:rsidRPr="004A0924" w:rsidRDefault="002C7E9A" w:rsidP="00F77EF4">
      <w:pPr>
        <w:spacing w:before="48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A0924">
        <w:rPr>
          <w:rFonts w:ascii="Tahoma" w:hAnsi="Tahoma" w:cs="Tahoma"/>
          <w:b/>
          <w:sz w:val="20"/>
          <w:szCs w:val="20"/>
          <w:u w:val="single"/>
        </w:rPr>
        <w:t>Zamawiający:</w:t>
      </w:r>
    </w:p>
    <w:p w14:paraId="481DCEA2" w14:textId="0CA36C69" w:rsidR="002C7E9A" w:rsidRPr="004A0924" w:rsidRDefault="002C7E9A" w:rsidP="002C7E9A">
      <w:pPr>
        <w:spacing w:after="0"/>
        <w:rPr>
          <w:rFonts w:ascii="Tahoma" w:hAnsi="Tahoma" w:cs="Tahoma"/>
          <w:sz w:val="20"/>
          <w:szCs w:val="20"/>
        </w:rPr>
      </w:pPr>
      <w:r w:rsidRPr="004A0924">
        <w:rPr>
          <w:rFonts w:ascii="Tahoma" w:hAnsi="Tahoma" w:cs="Tahoma"/>
          <w:sz w:val="20"/>
          <w:szCs w:val="20"/>
        </w:rPr>
        <w:t>Gmina</w:t>
      </w:r>
      <w:r w:rsidR="005E2C6C" w:rsidRPr="004A0924">
        <w:rPr>
          <w:rFonts w:ascii="Tahoma" w:hAnsi="Tahoma" w:cs="Tahoma"/>
          <w:sz w:val="20"/>
          <w:szCs w:val="20"/>
        </w:rPr>
        <w:t xml:space="preserve"> Sośno</w:t>
      </w:r>
      <w:r w:rsidRPr="004A0924">
        <w:rPr>
          <w:rFonts w:ascii="Tahoma" w:hAnsi="Tahoma" w:cs="Tahoma"/>
          <w:sz w:val="20"/>
          <w:szCs w:val="20"/>
        </w:rPr>
        <w:t xml:space="preserve"> reprezentowana przez </w:t>
      </w:r>
      <w:r w:rsidR="005E2C6C" w:rsidRPr="004A0924">
        <w:rPr>
          <w:rFonts w:ascii="Tahoma" w:hAnsi="Tahoma" w:cs="Tahoma"/>
          <w:sz w:val="20"/>
          <w:szCs w:val="20"/>
        </w:rPr>
        <w:t>Wójta Gminy Sośno</w:t>
      </w:r>
      <w:r w:rsidRPr="004A0924">
        <w:rPr>
          <w:rFonts w:ascii="Tahoma" w:hAnsi="Tahoma" w:cs="Tahoma"/>
          <w:sz w:val="20"/>
          <w:szCs w:val="20"/>
        </w:rPr>
        <w:t xml:space="preserve"> ul. </w:t>
      </w:r>
      <w:r w:rsidR="005E2C6C" w:rsidRPr="004A0924">
        <w:rPr>
          <w:rFonts w:ascii="Tahoma" w:hAnsi="Tahoma" w:cs="Tahoma"/>
          <w:sz w:val="20"/>
          <w:szCs w:val="20"/>
        </w:rPr>
        <w:t>Nowa 1</w:t>
      </w:r>
      <w:r w:rsidRPr="004A0924">
        <w:rPr>
          <w:rFonts w:ascii="Tahoma" w:hAnsi="Tahoma" w:cs="Tahoma"/>
          <w:sz w:val="20"/>
          <w:szCs w:val="20"/>
        </w:rPr>
        <w:t>, 89-4</w:t>
      </w:r>
      <w:r w:rsidR="005E2C6C" w:rsidRPr="004A0924">
        <w:rPr>
          <w:rFonts w:ascii="Tahoma" w:hAnsi="Tahoma" w:cs="Tahoma"/>
          <w:sz w:val="20"/>
          <w:szCs w:val="20"/>
        </w:rPr>
        <w:t>12</w:t>
      </w:r>
      <w:r w:rsidRPr="004A0924">
        <w:rPr>
          <w:rFonts w:ascii="Tahoma" w:hAnsi="Tahoma" w:cs="Tahoma"/>
          <w:sz w:val="20"/>
          <w:szCs w:val="20"/>
        </w:rPr>
        <w:t xml:space="preserve"> </w:t>
      </w:r>
      <w:r w:rsidR="005E2C6C" w:rsidRPr="004A0924">
        <w:rPr>
          <w:rFonts w:ascii="Tahoma" w:hAnsi="Tahoma" w:cs="Tahoma"/>
          <w:sz w:val="20"/>
          <w:szCs w:val="20"/>
        </w:rPr>
        <w:t>Sośno</w:t>
      </w:r>
    </w:p>
    <w:p w14:paraId="3A8CEE73" w14:textId="08A3A2A1" w:rsidR="002C7E9A" w:rsidRPr="004A0924" w:rsidRDefault="002C7E9A" w:rsidP="002C7E9A">
      <w:pPr>
        <w:spacing w:after="0"/>
        <w:rPr>
          <w:rFonts w:ascii="Tahoma" w:hAnsi="Tahoma" w:cs="Tahoma"/>
          <w:sz w:val="20"/>
          <w:szCs w:val="20"/>
        </w:rPr>
      </w:pPr>
      <w:r w:rsidRPr="004A0924">
        <w:rPr>
          <w:rFonts w:ascii="Tahoma" w:hAnsi="Tahoma" w:cs="Tahoma"/>
          <w:sz w:val="20"/>
          <w:szCs w:val="20"/>
        </w:rPr>
        <w:t xml:space="preserve">tel. 52 389 </w:t>
      </w:r>
      <w:r w:rsidR="005E2C6C" w:rsidRPr="004A0924">
        <w:rPr>
          <w:rFonts w:ascii="Tahoma" w:hAnsi="Tahoma" w:cs="Tahoma"/>
          <w:sz w:val="20"/>
          <w:szCs w:val="20"/>
        </w:rPr>
        <w:t>01</w:t>
      </w:r>
      <w:r w:rsidRPr="004A0924">
        <w:rPr>
          <w:rFonts w:ascii="Tahoma" w:hAnsi="Tahoma" w:cs="Tahoma"/>
          <w:sz w:val="20"/>
          <w:szCs w:val="20"/>
        </w:rPr>
        <w:t xml:space="preserve"> </w:t>
      </w:r>
      <w:r w:rsidR="005E2C6C" w:rsidRPr="004A0924">
        <w:rPr>
          <w:rFonts w:ascii="Tahoma" w:hAnsi="Tahoma" w:cs="Tahoma"/>
          <w:sz w:val="20"/>
          <w:szCs w:val="20"/>
        </w:rPr>
        <w:t>10</w:t>
      </w:r>
      <w:r w:rsidRPr="004A0924">
        <w:rPr>
          <w:rFonts w:ascii="Tahoma" w:hAnsi="Tahoma" w:cs="Tahoma"/>
          <w:sz w:val="20"/>
          <w:szCs w:val="20"/>
        </w:rPr>
        <w:t>.</w:t>
      </w:r>
    </w:p>
    <w:p w14:paraId="4BA48433" w14:textId="533E9E9E" w:rsidR="002C7E9A" w:rsidRPr="004A0924" w:rsidRDefault="002C7E9A" w:rsidP="002C7E9A">
      <w:pPr>
        <w:pStyle w:val="Stopka"/>
        <w:spacing w:line="276" w:lineRule="auto"/>
        <w:rPr>
          <w:rFonts w:ascii="Tahoma" w:hAnsi="Tahoma" w:cs="Tahoma"/>
          <w:sz w:val="20"/>
          <w:szCs w:val="20"/>
        </w:rPr>
      </w:pPr>
      <w:r w:rsidRPr="004A0924">
        <w:rPr>
          <w:rFonts w:ascii="Tahoma" w:hAnsi="Tahoma" w:cs="Tahoma"/>
          <w:sz w:val="20"/>
          <w:szCs w:val="20"/>
        </w:rPr>
        <w:t xml:space="preserve">Adres poczty elektronicznej </w:t>
      </w:r>
      <w:r w:rsidR="003C0695" w:rsidRPr="004A0924">
        <w:rPr>
          <w:rFonts w:ascii="Tahoma" w:hAnsi="Tahoma" w:cs="Tahoma"/>
          <w:sz w:val="20"/>
          <w:szCs w:val="20"/>
        </w:rPr>
        <w:t>Z</w:t>
      </w:r>
      <w:r w:rsidRPr="004A0924">
        <w:rPr>
          <w:rFonts w:ascii="Tahoma" w:hAnsi="Tahoma" w:cs="Tahoma"/>
          <w:sz w:val="20"/>
          <w:szCs w:val="20"/>
        </w:rPr>
        <w:t>amawiając</w:t>
      </w:r>
      <w:r w:rsidR="00B30615">
        <w:rPr>
          <w:rFonts w:ascii="Tahoma" w:hAnsi="Tahoma" w:cs="Tahoma"/>
          <w:sz w:val="20"/>
          <w:szCs w:val="20"/>
        </w:rPr>
        <w:t xml:space="preserve">ego: </w:t>
      </w:r>
      <w:hyperlink r:id="rId6" w:history="1">
        <w:r w:rsidR="00B30615" w:rsidRPr="006133EA">
          <w:rPr>
            <w:rStyle w:val="Hipercze"/>
            <w:rFonts w:ascii="Tahoma" w:hAnsi="Tahoma" w:cs="Tahoma"/>
            <w:sz w:val="20"/>
            <w:szCs w:val="20"/>
          </w:rPr>
          <w:t>sekretariat@sosno.pl</w:t>
        </w:r>
      </w:hyperlink>
      <w:r w:rsidR="00B30615">
        <w:rPr>
          <w:rFonts w:ascii="Tahoma" w:hAnsi="Tahoma" w:cs="Tahoma"/>
          <w:sz w:val="20"/>
          <w:szCs w:val="20"/>
        </w:rPr>
        <w:t xml:space="preserve"> </w:t>
      </w:r>
    </w:p>
    <w:p w14:paraId="01706AE1" w14:textId="77777777" w:rsidR="002C7E9A" w:rsidRPr="004A0924" w:rsidRDefault="002C7E9A" w:rsidP="002C7E9A">
      <w:pPr>
        <w:spacing w:after="0"/>
        <w:rPr>
          <w:rFonts w:ascii="Tahoma" w:hAnsi="Tahoma" w:cs="Tahoma"/>
          <w:sz w:val="20"/>
          <w:szCs w:val="20"/>
        </w:rPr>
      </w:pPr>
      <w:r w:rsidRPr="004A0924">
        <w:rPr>
          <w:rFonts w:ascii="Tahoma" w:hAnsi="Tahoma" w:cs="Tahoma"/>
          <w:sz w:val="20"/>
          <w:szCs w:val="20"/>
        </w:rPr>
        <w:t>Osoby do kontaktu:</w:t>
      </w:r>
    </w:p>
    <w:p w14:paraId="68A300E2" w14:textId="77777777" w:rsidR="00F77EF4" w:rsidRDefault="002C7E9A" w:rsidP="00F77EF4">
      <w:pPr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4A0924">
        <w:rPr>
          <w:rFonts w:ascii="Tahoma" w:hAnsi="Tahoma" w:cs="Tahoma"/>
          <w:sz w:val="20"/>
          <w:szCs w:val="20"/>
        </w:rPr>
        <w:t>w zakresie przedmiotu zamówieni</w:t>
      </w:r>
      <w:r w:rsidR="000A6683" w:rsidRPr="004A0924">
        <w:rPr>
          <w:rFonts w:ascii="Tahoma" w:hAnsi="Tahoma" w:cs="Tahoma"/>
          <w:sz w:val="20"/>
          <w:szCs w:val="20"/>
        </w:rPr>
        <w:t xml:space="preserve">a oraz </w:t>
      </w:r>
      <w:r w:rsidR="002F6014" w:rsidRPr="004A0924">
        <w:rPr>
          <w:rFonts w:ascii="Tahoma" w:hAnsi="Tahoma" w:cs="Tahoma"/>
          <w:sz w:val="20"/>
          <w:szCs w:val="20"/>
        </w:rPr>
        <w:t xml:space="preserve">w zakresie procedury związanej z zapytaniem ofertowym </w:t>
      </w:r>
      <w:r w:rsidRPr="004A0924">
        <w:rPr>
          <w:rFonts w:ascii="Tahoma" w:hAnsi="Tahoma" w:cs="Tahoma"/>
          <w:sz w:val="20"/>
          <w:szCs w:val="20"/>
        </w:rPr>
        <w:t>:</w:t>
      </w:r>
      <w:r w:rsidR="002F6014" w:rsidRPr="004A0924">
        <w:rPr>
          <w:rFonts w:ascii="Tahoma" w:hAnsi="Tahoma" w:cs="Tahoma"/>
          <w:sz w:val="20"/>
          <w:szCs w:val="20"/>
        </w:rPr>
        <w:t xml:space="preserve"> </w:t>
      </w:r>
    </w:p>
    <w:p w14:paraId="122E619E" w14:textId="51518751" w:rsidR="002C7E9A" w:rsidRPr="00B64284" w:rsidRDefault="00DC670C" w:rsidP="00F77EF4">
      <w:pPr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Maciej Paliga </w:t>
      </w:r>
      <w:r w:rsidR="002C7E9A" w:rsidRPr="00B64284">
        <w:rPr>
          <w:rFonts w:ascii="Tahoma" w:hAnsi="Tahoma" w:cs="Tahoma"/>
          <w:sz w:val="20"/>
          <w:szCs w:val="20"/>
        </w:rPr>
        <w:t>– tel. 52</w:t>
      </w:r>
      <w:r w:rsidR="002F6014" w:rsidRPr="00B64284">
        <w:rPr>
          <w:rFonts w:ascii="Tahoma" w:hAnsi="Tahoma" w:cs="Tahoma"/>
          <w:sz w:val="20"/>
          <w:szCs w:val="20"/>
        </w:rPr>
        <w:t> </w:t>
      </w:r>
      <w:r w:rsidR="002C7E9A" w:rsidRPr="00B64284">
        <w:rPr>
          <w:rFonts w:ascii="Tahoma" w:hAnsi="Tahoma" w:cs="Tahoma"/>
          <w:sz w:val="20"/>
          <w:szCs w:val="20"/>
        </w:rPr>
        <w:t>3</w:t>
      </w:r>
      <w:r w:rsidR="002F6014" w:rsidRPr="00B64284">
        <w:rPr>
          <w:rFonts w:ascii="Tahoma" w:hAnsi="Tahoma" w:cs="Tahoma"/>
          <w:sz w:val="20"/>
          <w:szCs w:val="20"/>
        </w:rPr>
        <w:t>89-01-</w:t>
      </w:r>
      <w:r w:rsidR="00B30615">
        <w:rPr>
          <w:rFonts w:ascii="Tahoma" w:hAnsi="Tahoma" w:cs="Tahoma"/>
          <w:sz w:val="20"/>
          <w:szCs w:val="20"/>
        </w:rPr>
        <w:t>27</w:t>
      </w:r>
      <w:r w:rsidR="002C7E9A" w:rsidRPr="00B64284">
        <w:rPr>
          <w:rFonts w:ascii="Tahoma" w:hAnsi="Tahoma" w:cs="Tahoma"/>
          <w:sz w:val="20"/>
          <w:szCs w:val="20"/>
        </w:rPr>
        <w:t xml:space="preserve">, e-mail: </w:t>
      </w:r>
      <w:hyperlink r:id="rId7" w:history="1">
        <w:r w:rsidR="00B30615" w:rsidRPr="006133EA">
          <w:rPr>
            <w:rStyle w:val="Hipercze"/>
            <w:rFonts w:ascii="Roboto" w:hAnsi="Roboto" w:cs="Tahoma"/>
            <w:sz w:val="21"/>
            <w:szCs w:val="21"/>
          </w:rPr>
          <w:t>paligam@sosno.pl</w:t>
        </w:r>
      </w:hyperlink>
    </w:p>
    <w:p w14:paraId="1AF16F43" w14:textId="1B93C60B" w:rsidR="00B64284" w:rsidRDefault="002C7E9A" w:rsidP="00B64284">
      <w:pPr>
        <w:pStyle w:val="Tekstpodstawowywcity"/>
        <w:ind w:left="0"/>
        <w:jc w:val="both"/>
        <w:rPr>
          <w:rFonts w:ascii="Tahoma" w:hAnsi="Tahoma" w:cs="Tahoma"/>
          <w:sz w:val="20"/>
          <w:lang w:val="pl-PL"/>
        </w:rPr>
      </w:pPr>
      <w:r w:rsidRPr="004A0924">
        <w:rPr>
          <w:rFonts w:ascii="Tahoma" w:hAnsi="Tahoma" w:cs="Tahoma"/>
          <w:sz w:val="20"/>
        </w:rPr>
        <w:t xml:space="preserve">Zamówienie nie podlega ustawie z dnia </w:t>
      </w:r>
      <w:r w:rsidRPr="004A0924">
        <w:rPr>
          <w:rFonts w:ascii="Tahoma" w:hAnsi="Tahoma" w:cs="Tahoma"/>
          <w:sz w:val="20"/>
          <w:lang w:val="pl-PL"/>
        </w:rPr>
        <w:t>11 września 2019</w:t>
      </w:r>
      <w:r w:rsidRPr="004A0924">
        <w:rPr>
          <w:rFonts w:ascii="Tahoma" w:hAnsi="Tahoma" w:cs="Tahoma"/>
          <w:sz w:val="20"/>
        </w:rPr>
        <w:t xml:space="preserve"> r. </w:t>
      </w:r>
      <w:r w:rsidRPr="004A0924">
        <w:rPr>
          <w:rFonts w:ascii="Tahoma" w:hAnsi="Tahoma" w:cs="Tahoma"/>
          <w:i/>
          <w:sz w:val="20"/>
        </w:rPr>
        <w:t>Prawo zamówień publicznych</w:t>
      </w:r>
      <w:r w:rsidRPr="004A0924">
        <w:rPr>
          <w:rFonts w:ascii="Tahoma" w:hAnsi="Tahoma" w:cs="Tahoma"/>
          <w:sz w:val="20"/>
        </w:rPr>
        <w:t xml:space="preserve"> (Dz. U.               z 20</w:t>
      </w:r>
      <w:r w:rsidR="005863A8">
        <w:rPr>
          <w:rFonts w:ascii="Tahoma" w:hAnsi="Tahoma" w:cs="Tahoma"/>
          <w:sz w:val="20"/>
          <w:lang w:val="pl-PL"/>
        </w:rPr>
        <w:t>21</w:t>
      </w:r>
      <w:r w:rsidRPr="004A0924">
        <w:rPr>
          <w:rFonts w:ascii="Tahoma" w:hAnsi="Tahoma" w:cs="Tahoma"/>
          <w:sz w:val="20"/>
        </w:rPr>
        <w:t xml:space="preserve"> poz. </w:t>
      </w:r>
      <w:r w:rsidR="005863A8">
        <w:rPr>
          <w:rFonts w:ascii="Tahoma" w:hAnsi="Tahoma" w:cs="Tahoma"/>
          <w:sz w:val="20"/>
          <w:lang w:val="pl-PL"/>
        </w:rPr>
        <w:t>1129</w:t>
      </w:r>
      <w:r w:rsidRPr="004A0924">
        <w:rPr>
          <w:rFonts w:ascii="Tahoma" w:hAnsi="Tahoma" w:cs="Tahoma"/>
          <w:sz w:val="20"/>
          <w:lang w:val="pl-PL"/>
        </w:rPr>
        <w:t xml:space="preserve"> ze zm.</w:t>
      </w:r>
      <w:r w:rsidRPr="004A0924">
        <w:rPr>
          <w:rFonts w:ascii="Tahoma" w:hAnsi="Tahoma" w:cs="Tahoma"/>
          <w:sz w:val="20"/>
        </w:rPr>
        <w:t>)</w:t>
      </w:r>
      <w:r w:rsidRPr="004A0924">
        <w:rPr>
          <w:rFonts w:ascii="Tahoma" w:hAnsi="Tahoma" w:cs="Tahoma"/>
          <w:sz w:val="20"/>
          <w:lang w:val="pl-PL"/>
        </w:rPr>
        <w:t xml:space="preserve"> - </w:t>
      </w:r>
      <w:r w:rsidRPr="004A0924">
        <w:rPr>
          <w:rFonts w:ascii="Tahoma" w:hAnsi="Tahoma" w:cs="Tahoma"/>
          <w:sz w:val="20"/>
        </w:rPr>
        <w:t>wartość</w:t>
      </w:r>
      <w:r w:rsidRPr="004A0924">
        <w:rPr>
          <w:rFonts w:ascii="Tahoma" w:hAnsi="Tahoma" w:cs="Tahoma"/>
          <w:sz w:val="20"/>
          <w:lang w:val="pl-PL"/>
        </w:rPr>
        <w:t xml:space="preserve"> zamówienia</w:t>
      </w:r>
      <w:r w:rsidRPr="004A0924">
        <w:rPr>
          <w:rFonts w:ascii="Tahoma" w:hAnsi="Tahoma" w:cs="Tahoma"/>
          <w:sz w:val="20"/>
        </w:rPr>
        <w:t xml:space="preserve"> nie przekracza </w:t>
      </w:r>
      <w:r w:rsidRPr="004A0924">
        <w:rPr>
          <w:rFonts w:ascii="Tahoma" w:hAnsi="Tahoma" w:cs="Tahoma"/>
          <w:sz w:val="20"/>
          <w:lang w:val="pl-PL"/>
        </w:rPr>
        <w:t>kwoty, o której mowa w art. 2 ust. 1 pkt 1 ww. ustawy.</w:t>
      </w:r>
    </w:p>
    <w:p w14:paraId="007A04A9" w14:textId="487711C4" w:rsidR="002C7E9A" w:rsidRPr="00B64284" w:rsidRDefault="002C7E9A" w:rsidP="00B64284">
      <w:pPr>
        <w:pStyle w:val="Tekstpodstawowywcity"/>
        <w:ind w:left="0"/>
        <w:jc w:val="both"/>
        <w:rPr>
          <w:rFonts w:ascii="Tahoma" w:hAnsi="Tahoma" w:cs="Tahoma"/>
          <w:sz w:val="20"/>
        </w:rPr>
      </w:pPr>
      <w:r w:rsidRPr="004A0924">
        <w:rPr>
          <w:rFonts w:ascii="Tahoma" w:hAnsi="Tahoma" w:cs="Tahoma"/>
          <w:b/>
          <w:sz w:val="20"/>
          <w:szCs w:val="20"/>
          <w:u w:val="single"/>
        </w:rPr>
        <w:t>Opis przedmiotu zamówienia:</w:t>
      </w:r>
    </w:p>
    <w:p w14:paraId="0E64C5D3" w14:textId="31BC6974" w:rsidR="00B610BE" w:rsidRPr="00F115CE" w:rsidRDefault="00DC670C" w:rsidP="00F115CE">
      <w:pPr>
        <w:tabs>
          <w:tab w:val="left" w:pos="-567"/>
        </w:tabs>
        <w:jc w:val="both"/>
        <w:rPr>
          <w:rFonts w:ascii="Tahoma" w:hAnsi="Tahoma" w:cs="Tahoma"/>
          <w:sz w:val="20"/>
        </w:rPr>
      </w:pPr>
      <w:r w:rsidRPr="00F115CE">
        <w:rPr>
          <w:rFonts w:ascii="Tahoma" w:hAnsi="Tahoma" w:cs="Tahoma"/>
          <w:sz w:val="20"/>
        </w:rPr>
        <w:t xml:space="preserve">Przedmiotem zamówienia jest świadczenie usług związanych z mechanicznym odśnieżaniem </w:t>
      </w:r>
      <w:smartTag w:uri="urn:schemas-microsoft-com:office:smarttags" w:element="metricconverter">
        <w:smartTagPr>
          <w:attr w:name="ProductID" w:val="119,5 km"/>
        </w:smartTagPr>
        <w:r w:rsidRPr="00F115CE">
          <w:rPr>
            <w:rFonts w:ascii="Tahoma" w:hAnsi="Tahoma" w:cs="Tahoma"/>
            <w:sz w:val="20"/>
          </w:rPr>
          <w:t>119,5 km</w:t>
        </w:r>
      </w:smartTag>
      <w:r w:rsidRPr="00F115CE">
        <w:rPr>
          <w:rFonts w:ascii="Tahoma" w:hAnsi="Tahoma" w:cs="Tahoma"/>
          <w:sz w:val="20"/>
        </w:rPr>
        <w:t xml:space="preserve"> dróg stanowiących własność gminy Sośno w okresie od 1 stycznia 202</w:t>
      </w:r>
      <w:r w:rsidR="0066142E">
        <w:rPr>
          <w:rFonts w:ascii="Tahoma" w:hAnsi="Tahoma" w:cs="Tahoma"/>
          <w:sz w:val="20"/>
        </w:rPr>
        <w:t>3</w:t>
      </w:r>
      <w:r w:rsidRPr="00F115CE">
        <w:rPr>
          <w:rFonts w:ascii="Tahoma" w:hAnsi="Tahoma" w:cs="Tahoma"/>
          <w:sz w:val="20"/>
        </w:rPr>
        <w:t xml:space="preserve"> r. </w:t>
      </w:r>
      <w:r w:rsidRPr="00F115CE">
        <w:rPr>
          <w:rFonts w:ascii="Tahoma" w:hAnsi="Tahoma" w:cs="Tahoma"/>
          <w:sz w:val="20"/>
        </w:rPr>
        <w:br/>
        <w:t>do 31 grudnia 202</w:t>
      </w:r>
      <w:r w:rsidR="0066142E">
        <w:rPr>
          <w:rFonts w:ascii="Tahoma" w:hAnsi="Tahoma" w:cs="Tahoma"/>
          <w:sz w:val="20"/>
        </w:rPr>
        <w:t>3</w:t>
      </w:r>
      <w:r w:rsidRPr="00F115CE">
        <w:rPr>
          <w:rFonts w:ascii="Tahoma" w:hAnsi="Tahoma" w:cs="Tahoma"/>
          <w:sz w:val="20"/>
        </w:rPr>
        <w:t xml:space="preserve"> r., (zgodnie z wykazem dróg stanowiącym załącznik nr 1 do niniejszego zapytania)</w:t>
      </w:r>
    </w:p>
    <w:p w14:paraId="6B25CD17" w14:textId="5E031F5E" w:rsidR="00B610BE" w:rsidRPr="00F115CE" w:rsidRDefault="002852DD" w:rsidP="002852DD">
      <w:pPr>
        <w:tabs>
          <w:tab w:val="left" w:pos="-567"/>
        </w:tabs>
        <w:jc w:val="both"/>
        <w:rPr>
          <w:rFonts w:ascii="Tahoma" w:hAnsi="Tahoma" w:cs="Tahoma"/>
          <w:b/>
          <w:bCs/>
          <w:sz w:val="20"/>
          <w:u w:val="single"/>
        </w:rPr>
      </w:pPr>
      <w:r w:rsidRPr="00F115CE">
        <w:rPr>
          <w:rFonts w:ascii="Tahoma" w:hAnsi="Tahoma" w:cs="Tahoma"/>
          <w:b/>
          <w:bCs/>
          <w:sz w:val="20"/>
          <w:u w:val="single"/>
        </w:rPr>
        <w:t>Zakres zamówienia:</w:t>
      </w:r>
    </w:p>
    <w:p w14:paraId="7242D569" w14:textId="23AFAB14" w:rsidR="00B23730" w:rsidRPr="00B23730" w:rsidRDefault="00B23730" w:rsidP="00B23730">
      <w:pPr>
        <w:pStyle w:val="akapit"/>
        <w:numPr>
          <w:ilvl w:val="0"/>
          <w:numId w:val="2"/>
        </w:numPr>
        <w:rPr>
          <w:rFonts w:ascii="Tahoma" w:eastAsia="Calibri" w:hAnsi="Tahoma" w:cs="Tahoma"/>
          <w:bCs/>
          <w:szCs w:val="20"/>
          <w:lang w:eastAsia="en-US"/>
        </w:rPr>
      </w:pPr>
      <w:r w:rsidRPr="00B23730">
        <w:rPr>
          <w:rFonts w:ascii="Tahoma" w:eastAsia="Calibri" w:hAnsi="Tahoma" w:cs="Tahoma"/>
          <w:bCs/>
          <w:szCs w:val="20"/>
          <w:lang w:eastAsia="en-US"/>
        </w:rPr>
        <w:t>likwidacj</w:t>
      </w:r>
      <w:r>
        <w:rPr>
          <w:rFonts w:ascii="Tahoma" w:eastAsia="Calibri" w:hAnsi="Tahoma" w:cs="Tahoma"/>
          <w:bCs/>
          <w:szCs w:val="20"/>
          <w:lang w:eastAsia="en-US"/>
        </w:rPr>
        <w:t>a</w:t>
      </w:r>
      <w:r w:rsidRPr="00B23730">
        <w:rPr>
          <w:rFonts w:ascii="Tahoma" w:eastAsia="Calibri" w:hAnsi="Tahoma" w:cs="Tahoma"/>
          <w:bCs/>
          <w:szCs w:val="20"/>
          <w:lang w:eastAsia="en-US"/>
        </w:rPr>
        <w:t xml:space="preserve"> zalegającego śniegu z dróg i zatok drogowych poprzez przyjęcie na siebie obowiązku utrzymania  przejezdności dróg, ograniczenia zakłóceń ruchu drogowego wywołanego czynnikami atmosferycznymi,</w:t>
      </w:r>
    </w:p>
    <w:p w14:paraId="46DBC08D" w14:textId="410319CB" w:rsidR="00732247" w:rsidRPr="00732247" w:rsidRDefault="002149D9" w:rsidP="000450A6">
      <w:pPr>
        <w:numPr>
          <w:ilvl w:val="0"/>
          <w:numId w:val="2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732247">
        <w:rPr>
          <w:rFonts w:ascii="Tahoma" w:hAnsi="Tahoma" w:cs="Tahoma"/>
          <w:bCs/>
          <w:sz w:val="20"/>
          <w:szCs w:val="20"/>
        </w:rPr>
        <w:t>prowadzenie akcji zimowej w dzień i w nocy, podczas dni roboczych  i świąt, w różnych warunkach atmosferycznych (opady ś</w:t>
      </w:r>
      <w:r w:rsidR="0066142E" w:rsidRPr="00732247">
        <w:rPr>
          <w:rFonts w:ascii="Tahoma" w:hAnsi="Tahoma" w:cs="Tahoma"/>
          <w:bCs/>
          <w:sz w:val="20"/>
          <w:szCs w:val="20"/>
        </w:rPr>
        <w:t xml:space="preserve">niegu, zawieje śnieżne, niskie </w:t>
      </w:r>
      <w:r w:rsidRPr="00732247">
        <w:rPr>
          <w:rFonts w:ascii="Tahoma" w:hAnsi="Tahoma" w:cs="Tahoma"/>
          <w:bCs/>
          <w:sz w:val="20"/>
          <w:szCs w:val="20"/>
        </w:rPr>
        <w:t>temperatury).</w:t>
      </w:r>
      <w:r w:rsidR="00B23730" w:rsidRPr="00732247">
        <w:rPr>
          <w:rFonts w:ascii="Tahoma" w:hAnsi="Tahoma" w:cs="Tahoma"/>
          <w:bCs/>
          <w:sz w:val="20"/>
          <w:szCs w:val="20"/>
        </w:rPr>
        <w:t xml:space="preserve"> </w:t>
      </w:r>
    </w:p>
    <w:p w14:paraId="01C70D3B" w14:textId="1E5E043B" w:rsidR="002149D9" w:rsidRDefault="00732247" w:rsidP="002149D9">
      <w:pPr>
        <w:numPr>
          <w:ilvl w:val="0"/>
          <w:numId w:val="2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r</w:t>
      </w:r>
      <w:r w:rsidR="002149D9" w:rsidRPr="002149D9">
        <w:rPr>
          <w:rFonts w:ascii="Tahoma" w:hAnsi="Tahoma" w:cs="Tahoma"/>
          <w:bCs/>
          <w:sz w:val="20"/>
          <w:szCs w:val="20"/>
        </w:rPr>
        <w:t>ozpoczęcie akcji odśnieżania powinno nastąpić nie później niż w ciągu 90 minut od telefonicznego powiadomienia przez osobę wyznaczoną na koordynatora prac ze strony Zamawiającego,</w:t>
      </w:r>
    </w:p>
    <w:p w14:paraId="4102F74D" w14:textId="4EC54261" w:rsidR="002C7E9A" w:rsidRPr="00410C85" w:rsidRDefault="00B23730" w:rsidP="00410C85">
      <w:pPr>
        <w:numPr>
          <w:ilvl w:val="0"/>
          <w:numId w:val="2"/>
        </w:numPr>
        <w:spacing w:after="0"/>
        <w:jc w:val="both"/>
        <w:rPr>
          <w:rFonts w:ascii="Tahoma" w:hAnsi="Tahoma" w:cs="Tahoma"/>
          <w:bCs/>
          <w:sz w:val="20"/>
          <w:szCs w:val="20"/>
        </w:rPr>
      </w:pPr>
      <w:r w:rsidRPr="00EC3B9B">
        <w:rPr>
          <w:rFonts w:ascii="Tahoma" w:hAnsi="Tahoma" w:cs="Tahoma"/>
          <w:bCs/>
          <w:sz w:val="20"/>
          <w:szCs w:val="20"/>
        </w:rPr>
        <w:t>wykonawca zobowiązany jest do wykonywania prac z zachowaniem należytej staranności i obowiązującym standardem zimowego utrzymania dróg</w:t>
      </w:r>
      <w:r w:rsidR="00F115CE">
        <w:rPr>
          <w:rFonts w:ascii="Tahoma" w:hAnsi="Tahoma" w:cs="Tahoma"/>
          <w:bCs/>
          <w:sz w:val="20"/>
          <w:szCs w:val="20"/>
        </w:rPr>
        <w:t>, w szczególności</w:t>
      </w:r>
      <w:r w:rsidRPr="00EC3B9B">
        <w:rPr>
          <w:rFonts w:ascii="Tahoma" w:hAnsi="Tahoma" w:cs="Tahoma"/>
          <w:bCs/>
          <w:sz w:val="20"/>
          <w:szCs w:val="20"/>
        </w:rPr>
        <w:t>:</w:t>
      </w:r>
      <w:r w:rsidR="00410C85">
        <w:rPr>
          <w:rFonts w:ascii="Tahoma" w:hAnsi="Tahoma" w:cs="Tahoma"/>
          <w:bCs/>
          <w:sz w:val="20"/>
          <w:szCs w:val="20"/>
        </w:rPr>
        <w:br/>
      </w:r>
    </w:p>
    <w:p w14:paraId="616E788C" w14:textId="60F244F1" w:rsidR="00B610BE" w:rsidRPr="00C3493B" w:rsidRDefault="00B610BE" w:rsidP="00DD7DAE">
      <w:pPr>
        <w:pStyle w:val="akapit"/>
        <w:numPr>
          <w:ilvl w:val="0"/>
          <w:numId w:val="1"/>
        </w:numPr>
        <w:ind w:left="1418" w:hanging="425"/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>odśnieżanie drogi należy wykonać na szerokości umożliwiającej przejazd pojazdów</w:t>
      </w:r>
      <w:r w:rsidR="00410C85" w:rsidRPr="00C3493B">
        <w:rPr>
          <w:rFonts w:ascii="Tahoma" w:eastAsia="Calibri" w:hAnsi="Tahoma" w:cs="Tahoma"/>
          <w:bCs/>
          <w:szCs w:val="20"/>
          <w:lang w:eastAsia="en-US"/>
        </w:rPr>
        <w:t xml:space="preserve"> </w:t>
      </w:r>
      <w:r w:rsidRPr="00C3493B">
        <w:rPr>
          <w:rFonts w:ascii="Tahoma" w:eastAsia="Calibri" w:hAnsi="Tahoma" w:cs="Tahoma"/>
          <w:bCs/>
          <w:szCs w:val="20"/>
          <w:lang w:eastAsia="en-US"/>
        </w:rPr>
        <w:t>mechanicznych z jednoczesnym wykonaniem mijanek umożliwiających płynny i</w:t>
      </w:r>
      <w:r w:rsidR="00410C85" w:rsidRPr="00C3493B">
        <w:rPr>
          <w:rFonts w:ascii="Tahoma" w:eastAsia="Calibri" w:hAnsi="Tahoma" w:cs="Tahoma"/>
          <w:bCs/>
          <w:szCs w:val="20"/>
          <w:lang w:eastAsia="en-US"/>
        </w:rPr>
        <w:t> </w:t>
      </w:r>
      <w:r w:rsidRPr="00C3493B">
        <w:rPr>
          <w:rFonts w:ascii="Tahoma" w:eastAsia="Calibri" w:hAnsi="Tahoma" w:cs="Tahoma"/>
          <w:bCs/>
          <w:szCs w:val="20"/>
          <w:lang w:eastAsia="en-US"/>
        </w:rPr>
        <w:t>bezpieczny ruch na drodze,</w:t>
      </w:r>
    </w:p>
    <w:p w14:paraId="4827D95C" w14:textId="46485EED" w:rsidR="00B610BE" w:rsidRPr="00C3493B" w:rsidRDefault="00B610BE" w:rsidP="00EC3B9B">
      <w:pPr>
        <w:pStyle w:val="akapit"/>
        <w:jc w:val="left"/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 xml:space="preserve"> </w:t>
      </w:r>
    </w:p>
    <w:p w14:paraId="3BCA860C" w14:textId="2D5D7C69" w:rsidR="00B610BE" w:rsidRPr="00C3493B" w:rsidRDefault="00B610BE" w:rsidP="00DD7DAE">
      <w:pPr>
        <w:pStyle w:val="akapit"/>
        <w:numPr>
          <w:ilvl w:val="0"/>
          <w:numId w:val="1"/>
        </w:numPr>
        <w:ind w:left="1418" w:hanging="425"/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>odrzuceniem śniegu poza krawędź oczyszczonego pasa, zapobiegając tworzeniu się zwałów śniegu przy poboczu,</w:t>
      </w:r>
    </w:p>
    <w:p w14:paraId="63855C37" w14:textId="77777777" w:rsidR="00B610BE" w:rsidRPr="00C3493B" w:rsidRDefault="00B610BE" w:rsidP="00B610BE">
      <w:pPr>
        <w:pStyle w:val="akapit"/>
        <w:ind w:firstLine="0"/>
        <w:rPr>
          <w:rFonts w:ascii="Tahoma" w:eastAsia="Calibri" w:hAnsi="Tahoma" w:cs="Tahoma"/>
          <w:bCs/>
          <w:szCs w:val="20"/>
          <w:lang w:eastAsia="en-US"/>
        </w:rPr>
      </w:pPr>
    </w:p>
    <w:p w14:paraId="0E2F8C5D" w14:textId="0C5E291B" w:rsidR="00B610BE" w:rsidRPr="00C3493B" w:rsidRDefault="00B610BE" w:rsidP="00DD7DAE">
      <w:pPr>
        <w:pStyle w:val="akapit"/>
        <w:numPr>
          <w:ilvl w:val="0"/>
          <w:numId w:val="1"/>
        </w:numPr>
        <w:ind w:left="1418" w:hanging="425"/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 xml:space="preserve">usuwanie śniegu z dróg na pobocze należy wykonać tak, aby w miarę </w:t>
      </w:r>
      <w:r w:rsidR="00DD7DAE" w:rsidRPr="00C3493B">
        <w:rPr>
          <w:rFonts w:ascii="Tahoma" w:eastAsia="Calibri" w:hAnsi="Tahoma" w:cs="Tahoma"/>
          <w:bCs/>
          <w:szCs w:val="20"/>
          <w:lang w:eastAsia="en-US"/>
        </w:rPr>
        <w:t xml:space="preserve">  </w:t>
      </w:r>
      <w:r w:rsidRPr="00C3493B">
        <w:rPr>
          <w:rFonts w:ascii="Tahoma" w:eastAsia="Calibri" w:hAnsi="Tahoma" w:cs="Tahoma"/>
          <w:bCs/>
          <w:szCs w:val="20"/>
          <w:lang w:eastAsia="en-US"/>
        </w:rPr>
        <w:t>możliwości nie zasypywać  chodników, wjazdów na posesje i drogi boczne.</w:t>
      </w:r>
    </w:p>
    <w:p w14:paraId="51289238" w14:textId="77777777" w:rsidR="00B610BE" w:rsidRPr="00C3493B" w:rsidRDefault="00B610BE" w:rsidP="00B610BE">
      <w:pPr>
        <w:pStyle w:val="akapit"/>
        <w:ind w:left="705" w:firstLine="0"/>
        <w:rPr>
          <w:rFonts w:ascii="Tahoma" w:eastAsia="Calibri" w:hAnsi="Tahoma" w:cs="Tahoma"/>
          <w:bCs/>
          <w:szCs w:val="20"/>
          <w:lang w:eastAsia="en-US"/>
        </w:rPr>
      </w:pPr>
    </w:p>
    <w:p w14:paraId="1C7E3E4B" w14:textId="77777777" w:rsidR="00B610BE" w:rsidRPr="00C3493B" w:rsidRDefault="00B610BE" w:rsidP="00DD7DAE">
      <w:pPr>
        <w:pStyle w:val="akapit"/>
        <w:numPr>
          <w:ilvl w:val="0"/>
          <w:numId w:val="9"/>
        </w:numPr>
        <w:ind w:hanging="447"/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 xml:space="preserve">w przypadku wystąpienia utrudnień w wykonaniu przedmiotu zamówienia (awaria sprzętu) Wykonawca niezwłocznie powiadamia telefonicznie koordynatora o zaistniałej sytuacji, </w:t>
      </w:r>
    </w:p>
    <w:p w14:paraId="322895D1" w14:textId="77777777" w:rsidR="00B610BE" w:rsidRPr="00C3493B" w:rsidRDefault="00B610BE" w:rsidP="00B610BE">
      <w:pPr>
        <w:pStyle w:val="akapit"/>
        <w:ind w:left="1080" w:firstLine="0"/>
        <w:rPr>
          <w:rFonts w:ascii="Tahoma" w:eastAsia="Calibri" w:hAnsi="Tahoma" w:cs="Tahoma"/>
          <w:bCs/>
          <w:szCs w:val="20"/>
          <w:lang w:eastAsia="en-US"/>
        </w:rPr>
      </w:pPr>
    </w:p>
    <w:p w14:paraId="5A085335" w14:textId="3E6794BC" w:rsidR="00B610BE" w:rsidRPr="00C3493B" w:rsidRDefault="00B610BE" w:rsidP="00DD7DAE">
      <w:pPr>
        <w:pStyle w:val="akapit"/>
        <w:numPr>
          <w:ilvl w:val="0"/>
          <w:numId w:val="9"/>
        </w:numPr>
        <w:ind w:hanging="447"/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>w przypadku awarii pojazdu /sprzętu/ Wykonawca zapewnia pojazd /sprzęt/</w:t>
      </w:r>
      <w:r w:rsidRPr="00C3493B">
        <w:rPr>
          <w:rFonts w:ascii="Tahoma" w:eastAsia="Calibri" w:hAnsi="Tahoma" w:cs="Tahoma"/>
          <w:bCs/>
          <w:szCs w:val="20"/>
          <w:lang w:eastAsia="en-US"/>
        </w:rPr>
        <w:br/>
        <w:t>o porównywalnych parametrach technicznych w czasie nie dłuższym niż 2</w:t>
      </w:r>
      <w:r w:rsidR="00DD7DAE" w:rsidRPr="00C3493B">
        <w:rPr>
          <w:rFonts w:ascii="Tahoma" w:eastAsia="Calibri" w:hAnsi="Tahoma" w:cs="Tahoma"/>
          <w:bCs/>
          <w:szCs w:val="20"/>
          <w:lang w:eastAsia="en-US"/>
        </w:rPr>
        <w:t> </w:t>
      </w:r>
      <w:r w:rsidRPr="00C3493B">
        <w:rPr>
          <w:rFonts w:ascii="Tahoma" w:eastAsia="Calibri" w:hAnsi="Tahoma" w:cs="Tahoma"/>
          <w:bCs/>
          <w:szCs w:val="20"/>
          <w:lang w:eastAsia="en-US"/>
        </w:rPr>
        <w:t>godziny od momentu pojawienia się awarii,</w:t>
      </w:r>
    </w:p>
    <w:p w14:paraId="0C6D01C2" w14:textId="77777777" w:rsidR="00B610BE" w:rsidRPr="00C3493B" w:rsidRDefault="00B610BE" w:rsidP="00B610BE">
      <w:pPr>
        <w:pStyle w:val="akapit"/>
        <w:ind w:left="1080" w:firstLine="0"/>
        <w:rPr>
          <w:rFonts w:ascii="Tahoma" w:eastAsia="Calibri" w:hAnsi="Tahoma" w:cs="Tahoma"/>
          <w:bCs/>
          <w:szCs w:val="20"/>
          <w:lang w:eastAsia="en-US"/>
        </w:rPr>
      </w:pPr>
    </w:p>
    <w:p w14:paraId="4CE9195C" w14:textId="77777777" w:rsidR="00B610BE" w:rsidRPr="00C3493B" w:rsidRDefault="00B610BE" w:rsidP="00B610BE">
      <w:pPr>
        <w:pStyle w:val="akapit"/>
        <w:numPr>
          <w:ilvl w:val="0"/>
          <w:numId w:val="9"/>
        </w:numPr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 xml:space="preserve">wykonawca ponosi koszt prac wykonanych bez powiadomienia koordynatora, </w:t>
      </w:r>
    </w:p>
    <w:p w14:paraId="257ECCDE" w14:textId="77777777" w:rsidR="00B610BE" w:rsidRPr="00C3493B" w:rsidRDefault="00B610BE" w:rsidP="00B610BE">
      <w:pPr>
        <w:pStyle w:val="akapit"/>
        <w:ind w:left="1080" w:firstLine="0"/>
        <w:rPr>
          <w:rFonts w:ascii="Tahoma" w:eastAsia="Calibri" w:hAnsi="Tahoma" w:cs="Tahoma"/>
          <w:bCs/>
          <w:szCs w:val="20"/>
          <w:lang w:eastAsia="en-US"/>
        </w:rPr>
      </w:pPr>
    </w:p>
    <w:p w14:paraId="0C863073" w14:textId="7E5D784E" w:rsidR="00B610BE" w:rsidRPr="00C3493B" w:rsidRDefault="00B610BE" w:rsidP="00B610BE">
      <w:pPr>
        <w:pStyle w:val="akapit"/>
        <w:numPr>
          <w:ilvl w:val="0"/>
          <w:numId w:val="9"/>
        </w:numPr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 xml:space="preserve">w przypadku wykonania prac niezgodnie z </w:t>
      </w:r>
      <w:r w:rsidR="00DD7DAE" w:rsidRPr="00C3493B">
        <w:rPr>
          <w:rFonts w:ascii="Tahoma" w:eastAsia="Calibri" w:hAnsi="Tahoma" w:cs="Tahoma"/>
          <w:bCs/>
          <w:szCs w:val="20"/>
          <w:lang w:eastAsia="en-US"/>
        </w:rPr>
        <w:t>ww.</w:t>
      </w:r>
      <w:r w:rsidR="00C3493B" w:rsidRPr="00C3493B">
        <w:rPr>
          <w:rFonts w:ascii="Tahoma" w:eastAsia="Calibri" w:hAnsi="Tahoma" w:cs="Tahoma"/>
          <w:bCs/>
          <w:szCs w:val="20"/>
          <w:lang w:eastAsia="en-US"/>
        </w:rPr>
        <w:t xml:space="preserve"> </w:t>
      </w:r>
      <w:r w:rsidRPr="00C3493B">
        <w:rPr>
          <w:rFonts w:ascii="Tahoma" w:eastAsia="Calibri" w:hAnsi="Tahoma" w:cs="Tahoma"/>
          <w:bCs/>
          <w:szCs w:val="20"/>
          <w:lang w:eastAsia="en-US"/>
        </w:rPr>
        <w:t>zapisami Wykonawca  zobowiązany jest na własny koszt do ich niezwłocznego poprawienia,</w:t>
      </w:r>
    </w:p>
    <w:p w14:paraId="12FD706A" w14:textId="77777777" w:rsidR="00B610BE" w:rsidRPr="00C3493B" w:rsidRDefault="00B610BE" w:rsidP="00B610BE">
      <w:pPr>
        <w:pStyle w:val="akapit"/>
        <w:ind w:left="1080" w:firstLine="0"/>
        <w:rPr>
          <w:rFonts w:ascii="Tahoma" w:eastAsia="Calibri" w:hAnsi="Tahoma" w:cs="Tahoma"/>
          <w:bCs/>
          <w:szCs w:val="20"/>
          <w:lang w:eastAsia="en-US"/>
        </w:rPr>
      </w:pPr>
    </w:p>
    <w:p w14:paraId="1FCE54AC" w14:textId="77777777" w:rsidR="00B610BE" w:rsidRPr="00C3493B" w:rsidRDefault="00B610BE" w:rsidP="00B610BE">
      <w:pPr>
        <w:pStyle w:val="akapit"/>
        <w:numPr>
          <w:ilvl w:val="0"/>
          <w:numId w:val="9"/>
        </w:numPr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 xml:space="preserve">czas pracy sprzętu mierzony jest od momentu rozpoczęcia odśnieżania do momentu jego zakończenia. Do czasu pracy nie wlicza się dojazdu ani powrotu do bazy, </w:t>
      </w:r>
    </w:p>
    <w:p w14:paraId="49930CDF" w14:textId="77777777" w:rsidR="00B610BE" w:rsidRPr="00C3493B" w:rsidRDefault="00B610BE" w:rsidP="00B610BE">
      <w:pPr>
        <w:pStyle w:val="akapit"/>
        <w:ind w:left="1080" w:firstLine="0"/>
        <w:rPr>
          <w:rFonts w:ascii="Tahoma" w:eastAsia="Calibri" w:hAnsi="Tahoma" w:cs="Tahoma"/>
          <w:bCs/>
          <w:szCs w:val="20"/>
          <w:lang w:eastAsia="en-US"/>
        </w:rPr>
      </w:pPr>
    </w:p>
    <w:p w14:paraId="29619E4E" w14:textId="77777777" w:rsidR="00B610BE" w:rsidRPr="00C3493B" w:rsidRDefault="00B610BE" w:rsidP="00B610BE">
      <w:pPr>
        <w:pStyle w:val="akapit"/>
        <w:numPr>
          <w:ilvl w:val="0"/>
          <w:numId w:val="9"/>
        </w:numPr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>operatorzy sprzętu powinni być wyposażeni w telefony komórkowe,  w celu utrzymywania stałego kontaktu z koordynatorem,</w:t>
      </w:r>
    </w:p>
    <w:p w14:paraId="2102E144" w14:textId="77777777" w:rsidR="00B610BE" w:rsidRPr="00C3493B" w:rsidRDefault="00B610BE" w:rsidP="00B610BE">
      <w:pPr>
        <w:pStyle w:val="akapit"/>
        <w:ind w:left="1080" w:firstLine="0"/>
        <w:rPr>
          <w:rFonts w:ascii="Tahoma" w:eastAsia="Calibri" w:hAnsi="Tahoma" w:cs="Tahoma"/>
          <w:bCs/>
          <w:szCs w:val="20"/>
          <w:lang w:eastAsia="en-US"/>
        </w:rPr>
      </w:pPr>
    </w:p>
    <w:p w14:paraId="0688B9C2" w14:textId="77777777" w:rsidR="00B610BE" w:rsidRPr="00C3493B" w:rsidRDefault="00B610BE" w:rsidP="00B610BE">
      <w:pPr>
        <w:pStyle w:val="akapit"/>
        <w:numPr>
          <w:ilvl w:val="0"/>
          <w:numId w:val="9"/>
        </w:numPr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>operatorzy sprzętu zobowiązani są powiadomić koordynatora o zakończeniu pracy jak również o istniejących przeszkodach  i utrudnieniach mających wpływ na wykonanie zadania,</w:t>
      </w:r>
    </w:p>
    <w:p w14:paraId="464B08F7" w14:textId="77777777" w:rsidR="00B610BE" w:rsidRPr="00C3493B" w:rsidRDefault="00B610BE" w:rsidP="00B610BE">
      <w:pPr>
        <w:pStyle w:val="akapit"/>
        <w:ind w:left="1080" w:firstLine="0"/>
        <w:rPr>
          <w:rFonts w:ascii="Tahoma" w:eastAsia="Calibri" w:hAnsi="Tahoma" w:cs="Tahoma"/>
          <w:bCs/>
          <w:szCs w:val="20"/>
          <w:lang w:eastAsia="en-US"/>
        </w:rPr>
      </w:pPr>
    </w:p>
    <w:p w14:paraId="47A3BC21" w14:textId="77777777" w:rsidR="00B610BE" w:rsidRPr="00C3493B" w:rsidRDefault="00B610BE" w:rsidP="00B610BE">
      <w:pPr>
        <w:pStyle w:val="akapit"/>
        <w:numPr>
          <w:ilvl w:val="0"/>
          <w:numId w:val="9"/>
        </w:numPr>
        <w:rPr>
          <w:rFonts w:ascii="Tahoma" w:eastAsia="Calibri" w:hAnsi="Tahoma" w:cs="Tahoma"/>
          <w:bCs/>
          <w:szCs w:val="20"/>
          <w:lang w:eastAsia="en-US"/>
        </w:rPr>
      </w:pPr>
      <w:r w:rsidRPr="00C3493B">
        <w:rPr>
          <w:rFonts w:ascii="Tahoma" w:eastAsia="Calibri" w:hAnsi="Tahoma" w:cs="Tahoma"/>
          <w:bCs/>
          <w:szCs w:val="20"/>
          <w:lang w:eastAsia="en-US"/>
        </w:rPr>
        <w:t xml:space="preserve">w przypadku szkody wywołanej w trakcie wykonywania robót związanych </w:t>
      </w:r>
      <w:r w:rsidRPr="00C3493B">
        <w:rPr>
          <w:rFonts w:ascii="Tahoma" w:eastAsia="Calibri" w:hAnsi="Tahoma" w:cs="Tahoma"/>
          <w:bCs/>
          <w:szCs w:val="20"/>
          <w:lang w:eastAsia="en-US"/>
        </w:rPr>
        <w:br/>
        <w:t>z realizacją umowy, Wykonawca niezwłocznie powiadomi o zaistniałym fakcie koordynatora oraz na własny koszt dokona likwidacji szkody,</w:t>
      </w:r>
    </w:p>
    <w:p w14:paraId="6F751401" w14:textId="77777777" w:rsidR="00B610BE" w:rsidRPr="00C3493B" w:rsidRDefault="00B610BE" w:rsidP="00B610BE">
      <w:pPr>
        <w:pStyle w:val="akapit"/>
        <w:ind w:left="1080" w:firstLine="0"/>
        <w:rPr>
          <w:rFonts w:ascii="Tahoma" w:eastAsia="Calibri" w:hAnsi="Tahoma" w:cs="Tahoma"/>
          <w:bCs/>
          <w:szCs w:val="20"/>
          <w:lang w:eastAsia="en-US"/>
        </w:rPr>
      </w:pPr>
    </w:p>
    <w:p w14:paraId="798D5848" w14:textId="5E0989BE" w:rsidR="00B610BE" w:rsidRPr="00C3493B" w:rsidRDefault="00C3493B" w:rsidP="00B610BE">
      <w:pPr>
        <w:pStyle w:val="akapit"/>
        <w:numPr>
          <w:ilvl w:val="0"/>
          <w:numId w:val="9"/>
        </w:numPr>
        <w:rPr>
          <w:rFonts w:ascii="Tahoma" w:eastAsia="Calibri" w:hAnsi="Tahoma" w:cs="Tahoma"/>
          <w:bCs/>
          <w:szCs w:val="20"/>
          <w:lang w:eastAsia="en-US"/>
        </w:rPr>
      </w:pPr>
      <w:r>
        <w:rPr>
          <w:rFonts w:ascii="Tahoma" w:eastAsia="Calibri" w:hAnsi="Tahoma" w:cs="Tahoma"/>
          <w:bCs/>
          <w:szCs w:val="20"/>
          <w:lang w:eastAsia="en-US"/>
        </w:rPr>
        <w:t>W</w:t>
      </w:r>
      <w:r w:rsidR="00B610BE" w:rsidRPr="00C3493B">
        <w:rPr>
          <w:rFonts w:ascii="Tahoma" w:eastAsia="Calibri" w:hAnsi="Tahoma" w:cs="Tahoma"/>
          <w:bCs/>
          <w:szCs w:val="20"/>
          <w:lang w:eastAsia="en-US"/>
        </w:rPr>
        <w:t>ykonawca zobowiązany jest do stałego współdziałania z koordynatorem  sprawującym ze strony Zamawiającego nadzór nad całością akcji odśnieżania.</w:t>
      </w:r>
    </w:p>
    <w:p w14:paraId="6BB9F67A" w14:textId="77777777" w:rsidR="002C7E9A" w:rsidRPr="004A0924" w:rsidRDefault="002C7E9A" w:rsidP="001F5ED7">
      <w:pPr>
        <w:spacing w:before="240" w:after="0"/>
        <w:rPr>
          <w:rFonts w:ascii="Tahoma" w:hAnsi="Tahoma" w:cs="Tahoma"/>
          <w:bCs/>
          <w:sz w:val="20"/>
          <w:szCs w:val="20"/>
        </w:rPr>
      </w:pPr>
      <w:r w:rsidRPr="004A0924">
        <w:rPr>
          <w:rFonts w:ascii="Tahoma" w:hAnsi="Tahoma" w:cs="Tahoma"/>
          <w:b/>
          <w:bCs/>
          <w:sz w:val="20"/>
          <w:szCs w:val="20"/>
          <w:u w:val="single"/>
        </w:rPr>
        <w:t>Rodzaj zamówienia:</w:t>
      </w:r>
      <w:r w:rsidRPr="004A0924">
        <w:rPr>
          <w:rFonts w:ascii="Tahoma" w:hAnsi="Tahoma" w:cs="Tahoma"/>
          <w:bCs/>
          <w:sz w:val="20"/>
          <w:szCs w:val="20"/>
        </w:rPr>
        <w:t xml:space="preserve"> usługi</w:t>
      </w:r>
    </w:p>
    <w:p w14:paraId="02AEC15D" w14:textId="77777777" w:rsidR="002C7E9A" w:rsidRPr="004A0924" w:rsidRDefault="002C7E9A" w:rsidP="00F77EF4">
      <w:pPr>
        <w:tabs>
          <w:tab w:val="left" w:pos="-2268"/>
        </w:tabs>
        <w:spacing w:before="24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A0924">
        <w:rPr>
          <w:rFonts w:ascii="Tahoma" w:hAnsi="Tahoma" w:cs="Tahoma"/>
          <w:b/>
          <w:sz w:val="20"/>
          <w:szCs w:val="20"/>
          <w:u w:val="single"/>
        </w:rPr>
        <w:t>Warunki udziału w postępowaniu oraz opis sposobu dokonywania oceny ich spełniania:</w:t>
      </w:r>
    </w:p>
    <w:p w14:paraId="2B5B95D4" w14:textId="0C10BC2F" w:rsidR="00CC6583" w:rsidRPr="00E86FC9" w:rsidRDefault="00CC6583" w:rsidP="00CC6583">
      <w:pPr>
        <w:pStyle w:val="Bezodstpw1"/>
        <w:spacing w:before="240"/>
        <w:jc w:val="both"/>
        <w:rPr>
          <w:rFonts w:ascii="Tahoma" w:eastAsia="Calibri" w:hAnsi="Tahoma" w:cs="Tahoma"/>
          <w:sz w:val="20"/>
        </w:rPr>
      </w:pPr>
      <w:r w:rsidRPr="00E86FC9">
        <w:rPr>
          <w:rFonts w:ascii="Tahoma" w:eastAsia="Calibri" w:hAnsi="Tahoma" w:cs="Tahoma"/>
          <w:sz w:val="20"/>
        </w:rPr>
        <w:t>O udzielenie zamówienia mogą ubiegać się Wykonawcy, spełniają następujące warunki:</w:t>
      </w:r>
    </w:p>
    <w:p w14:paraId="738FBC55" w14:textId="77777777" w:rsidR="00CC6583" w:rsidRPr="00E86FC9" w:rsidRDefault="00CC6583" w:rsidP="00CC6583">
      <w:pPr>
        <w:pStyle w:val="Bezodstpw1"/>
        <w:jc w:val="both"/>
        <w:rPr>
          <w:rFonts w:ascii="Tahoma" w:eastAsia="Calibri" w:hAnsi="Tahoma" w:cs="Tahoma"/>
          <w:sz w:val="20"/>
        </w:rPr>
      </w:pPr>
      <w:r w:rsidRPr="00E86FC9">
        <w:rPr>
          <w:rFonts w:ascii="Tahoma" w:eastAsia="Calibri" w:hAnsi="Tahoma" w:cs="Tahoma"/>
          <w:sz w:val="20"/>
        </w:rPr>
        <w:t>.</w:t>
      </w:r>
    </w:p>
    <w:p w14:paraId="5ECE6E09" w14:textId="041984CA" w:rsidR="00CC6583" w:rsidRPr="00C14DBC" w:rsidRDefault="00707004" w:rsidP="00C14DBC">
      <w:pPr>
        <w:pStyle w:val="Bezodstpw1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Tahoma" w:eastAsia="Calibri" w:hAnsi="Tahoma" w:cs="Tahoma"/>
          <w:sz w:val="20"/>
        </w:rPr>
      </w:pPr>
      <w:r w:rsidRPr="00E86FC9">
        <w:rPr>
          <w:rFonts w:ascii="Tahoma" w:eastAsia="Calibri" w:hAnsi="Tahoma" w:cs="Tahoma"/>
          <w:sz w:val="20"/>
        </w:rPr>
        <w:t>P</w:t>
      </w:r>
      <w:r w:rsidR="00CC6583" w:rsidRPr="00E86FC9">
        <w:rPr>
          <w:rFonts w:ascii="Tahoma" w:eastAsia="Calibri" w:hAnsi="Tahoma" w:cs="Tahoma"/>
          <w:sz w:val="20"/>
        </w:rPr>
        <w:t xml:space="preserve">osiadają niezbędną wiedzę i doświadczenie do wykonywania zamówienia tj. wykonali w okresie ostatnich pięciu lat przed upływem terminu składania ofert, </w:t>
      </w:r>
      <w:r w:rsidR="00CC6583" w:rsidRPr="00E86FC9">
        <w:rPr>
          <w:rFonts w:ascii="Tahoma" w:eastAsia="Calibri" w:hAnsi="Tahoma" w:cs="Tahoma"/>
          <w:sz w:val="20"/>
        </w:rPr>
        <w:br/>
        <w:t>a jeżeli okres prowadzenia działalności jest krótszy – w tym okresie, przynajmniej jedną usługę o tym samym charakterze o łącznej wartości minimum 30 000,00 zł brutto oraz dysponują niezbędnym potencjałem technicznym do wykonywania zamówienia i dysponują osobami zdolnymi</w:t>
      </w:r>
      <w:r w:rsidR="003D3B54">
        <w:rPr>
          <w:rFonts w:ascii="Tahoma" w:eastAsia="Calibri" w:hAnsi="Tahoma" w:cs="Tahoma"/>
          <w:sz w:val="20"/>
        </w:rPr>
        <w:t xml:space="preserve"> </w:t>
      </w:r>
      <w:r w:rsidR="00CC6583" w:rsidRPr="00E86FC9">
        <w:rPr>
          <w:rFonts w:ascii="Tahoma" w:eastAsia="Calibri" w:hAnsi="Tahoma" w:cs="Tahoma"/>
          <w:sz w:val="20"/>
        </w:rPr>
        <w:t xml:space="preserve">do wykonywania zamówienia </w:t>
      </w:r>
      <w:r w:rsidR="00CC6583" w:rsidRPr="00F002AF">
        <w:rPr>
          <w:rFonts w:ascii="Tahoma" w:eastAsia="Calibri" w:hAnsi="Tahoma" w:cs="Tahoma"/>
          <w:sz w:val="20"/>
        </w:rPr>
        <w:t>tj. Wykonawca wykaże, że dysponuje minimum czterema pojazdami mechanicznymi służącymi do  odśnieżania</w:t>
      </w:r>
      <w:r w:rsidR="000B05E6">
        <w:rPr>
          <w:rFonts w:ascii="Tahoma" w:eastAsia="Calibri" w:hAnsi="Tahoma" w:cs="Tahoma"/>
          <w:sz w:val="20"/>
        </w:rPr>
        <w:t xml:space="preserve"> o mocy min. 90 KM</w:t>
      </w:r>
      <w:r w:rsidR="00CC6583" w:rsidRPr="00F002AF">
        <w:rPr>
          <w:rFonts w:ascii="Tahoma" w:eastAsia="Calibri" w:hAnsi="Tahoma" w:cs="Tahoma"/>
          <w:sz w:val="20"/>
        </w:rPr>
        <w:t xml:space="preserve"> w tym minimum jeden pojazd powinien być wyposażony</w:t>
      </w:r>
      <w:r w:rsidR="00C14DBC">
        <w:rPr>
          <w:rFonts w:ascii="Tahoma" w:eastAsia="Calibri" w:hAnsi="Tahoma" w:cs="Tahoma"/>
          <w:sz w:val="20"/>
        </w:rPr>
        <w:t xml:space="preserve"> </w:t>
      </w:r>
      <w:r w:rsidR="00CC6583" w:rsidRPr="00C14DBC">
        <w:rPr>
          <w:rFonts w:ascii="Tahoma" w:eastAsia="Calibri" w:hAnsi="Tahoma" w:cs="Tahoma"/>
          <w:sz w:val="20"/>
        </w:rPr>
        <w:t xml:space="preserve">w pług wirnikowy (zgodnie z zał. nr </w:t>
      </w:r>
      <w:r w:rsidRPr="00C14DBC">
        <w:rPr>
          <w:rFonts w:ascii="Tahoma" w:eastAsia="Calibri" w:hAnsi="Tahoma" w:cs="Tahoma"/>
          <w:sz w:val="20"/>
        </w:rPr>
        <w:t>4</w:t>
      </w:r>
      <w:r w:rsidR="003D3C14">
        <w:rPr>
          <w:rFonts w:ascii="Tahoma" w:eastAsia="Calibri" w:hAnsi="Tahoma" w:cs="Tahoma"/>
          <w:sz w:val="20"/>
        </w:rPr>
        <w:t xml:space="preserve">, </w:t>
      </w:r>
      <w:r w:rsidR="00AD3B09">
        <w:rPr>
          <w:rFonts w:ascii="Tahoma" w:eastAsia="Calibri" w:hAnsi="Tahoma" w:cs="Tahoma"/>
          <w:sz w:val="20"/>
        </w:rPr>
        <w:t>5</w:t>
      </w:r>
      <w:r w:rsidR="003D3C14">
        <w:rPr>
          <w:rFonts w:ascii="Tahoma" w:eastAsia="Calibri" w:hAnsi="Tahoma" w:cs="Tahoma"/>
          <w:sz w:val="20"/>
        </w:rPr>
        <w:t>, 6</w:t>
      </w:r>
      <w:r w:rsidRPr="00C14DBC">
        <w:rPr>
          <w:rFonts w:ascii="Tahoma" w:eastAsia="Calibri" w:hAnsi="Tahoma" w:cs="Tahoma"/>
          <w:sz w:val="20"/>
        </w:rPr>
        <w:t>)</w:t>
      </w:r>
    </w:p>
    <w:p w14:paraId="12FBD83F" w14:textId="7FE56D52" w:rsidR="00CC6583" w:rsidRPr="00E86FC9" w:rsidRDefault="00CC6583" w:rsidP="00CC6583">
      <w:pPr>
        <w:pStyle w:val="Bezodstpw1"/>
        <w:numPr>
          <w:ilvl w:val="1"/>
          <w:numId w:val="12"/>
        </w:numPr>
        <w:jc w:val="both"/>
        <w:rPr>
          <w:rFonts w:ascii="Tahoma" w:eastAsia="Calibri" w:hAnsi="Tahoma" w:cs="Tahoma"/>
          <w:sz w:val="20"/>
        </w:rPr>
      </w:pPr>
      <w:r w:rsidRPr="00E86FC9">
        <w:rPr>
          <w:rFonts w:ascii="Tahoma" w:eastAsia="Calibri" w:hAnsi="Tahoma" w:cs="Tahoma"/>
          <w:sz w:val="20"/>
        </w:rPr>
        <w:t>wykonawca jest ubezpieczony od odpowiedzialności cywilnej w zakresie prowadzonej działalności związanej z przedmiotem zamówienia na sumę gwarancyjną nie mniejszą niż 30 000,00 zł.</w:t>
      </w:r>
    </w:p>
    <w:p w14:paraId="34F56A42" w14:textId="40CE4D76" w:rsidR="00232A75" w:rsidRPr="00E86FC9" w:rsidRDefault="003B1BA6" w:rsidP="00232A75">
      <w:pPr>
        <w:pStyle w:val="Bezodstpw1"/>
        <w:spacing w:before="240"/>
        <w:ind w:left="708" w:hanging="642"/>
        <w:jc w:val="both"/>
        <w:rPr>
          <w:rFonts w:ascii="Tahoma" w:eastAsia="Calibri" w:hAnsi="Tahoma" w:cs="Tahoma"/>
          <w:sz w:val="20"/>
        </w:rPr>
      </w:pPr>
      <w:r w:rsidRPr="00E86FC9">
        <w:rPr>
          <w:rFonts w:ascii="Tahoma" w:eastAsia="Calibri" w:hAnsi="Tahoma" w:cs="Tahoma"/>
          <w:sz w:val="20"/>
        </w:rPr>
        <w:t xml:space="preserve">          </w:t>
      </w:r>
      <w:r w:rsidR="00CC6583" w:rsidRPr="00E86FC9">
        <w:rPr>
          <w:rFonts w:ascii="Tahoma" w:eastAsia="Calibri" w:hAnsi="Tahoma" w:cs="Tahoma"/>
          <w:sz w:val="20"/>
        </w:rPr>
        <w:t xml:space="preserve">Ocena spełniania w/w warunków dokonana zostanie zgodnie z formułą „spełnia- nie spełnia”, w oparciu o informacje zawarte </w:t>
      </w:r>
      <w:r w:rsidRPr="00E86FC9">
        <w:rPr>
          <w:rFonts w:ascii="Tahoma" w:eastAsia="Calibri" w:hAnsi="Tahoma" w:cs="Tahoma"/>
          <w:sz w:val="20"/>
        </w:rPr>
        <w:t>w formularzu ofertowym i pozostałych załącznikach do niniejszego pisma</w:t>
      </w:r>
      <w:r w:rsidR="00BE5334">
        <w:rPr>
          <w:rFonts w:ascii="Tahoma" w:eastAsia="Calibri" w:hAnsi="Tahoma" w:cs="Tahoma"/>
          <w:sz w:val="20"/>
        </w:rPr>
        <w:t xml:space="preserve"> nr 2, 4, 5,</w:t>
      </w:r>
      <w:r w:rsidR="000B05E6">
        <w:rPr>
          <w:rFonts w:ascii="Tahoma" w:eastAsia="Calibri" w:hAnsi="Tahoma" w:cs="Tahoma"/>
          <w:sz w:val="20"/>
        </w:rPr>
        <w:t xml:space="preserve"> 6</w:t>
      </w:r>
      <w:r w:rsidR="00BE5334">
        <w:rPr>
          <w:rFonts w:ascii="Tahoma" w:eastAsia="Calibri" w:hAnsi="Tahoma" w:cs="Tahoma"/>
          <w:sz w:val="20"/>
        </w:rPr>
        <w:t xml:space="preserve"> których wypełnienie i dostarczenie we wskazanym przez zamawiającego terminie jest niezbędne do uczestnictwa w postępowaniu</w:t>
      </w:r>
      <w:r w:rsidR="00232A75">
        <w:rPr>
          <w:rFonts w:ascii="Tahoma" w:eastAsia="Calibri" w:hAnsi="Tahoma" w:cs="Tahoma"/>
          <w:sz w:val="20"/>
        </w:rPr>
        <w:t>.</w:t>
      </w:r>
    </w:p>
    <w:p w14:paraId="28943C00" w14:textId="2B96011A" w:rsidR="008E56F9" w:rsidRPr="000B05E6" w:rsidRDefault="002C7E9A" w:rsidP="000B05E6">
      <w:pPr>
        <w:pStyle w:val="Default"/>
        <w:jc w:val="both"/>
        <w:rPr>
          <w:rFonts w:ascii="Tahoma" w:eastAsia="Calibri" w:hAnsi="Tahoma" w:cs="Tahoma"/>
          <w:color w:val="auto"/>
          <w:sz w:val="20"/>
          <w:szCs w:val="22"/>
          <w:lang w:eastAsia="en-US"/>
        </w:rPr>
      </w:pPr>
      <w:r w:rsidRPr="008E56F9">
        <w:rPr>
          <w:rFonts w:ascii="Tahoma" w:hAnsi="Tahoma" w:cs="Tahoma"/>
          <w:b/>
          <w:sz w:val="20"/>
          <w:szCs w:val="20"/>
        </w:rPr>
        <w:lastRenderedPageBreak/>
        <w:t>Rodzaje i opis kryteriów, którymi Zamawiający będzie się kierował przy wyborze oferty wraz</w:t>
      </w:r>
      <w:r w:rsidR="00246296">
        <w:rPr>
          <w:rFonts w:ascii="Tahoma" w:hAnsi="Tahoma" w:cs="Tahoma"/>
          <w:b/>
          <w:sz w:val="20"/>
          <w:szCs w:val="20"/>
        </w:rPr>
        <w:t xml:space="preserve"> </w:t>
      </w:r>
      <w:r w:rsidRPr="008E56F9">
        <w:rPr>
          <w:rFonts w:ascii="Tahoma" w:hAnsi="Tahoma" w:cs="Tahoma"/>
          <w:b/>
          <w:sz w:val="20"/>
          <w:szCs w:val="20"/>
        </w:rPr>
        <w:t>z podaniem znaczenia tych kryteriów i sposobu oceny ofert.</w:t>
      </w:r>
      <w:r w:rsidR="008E56F9" w:rsidRPr="008E56F9">
        <w:rPr>
          <w:rFonts w:ascii="Tahoma" w:hAnsi="Tahoma" w:cs="Tahoma"/>
          <w:b/>
          <w:sz w:val="20"/>
          <w:szCs w:val="20"/>
        </w:rPr>
        <w:br/>
      </w:r>
    </w:p>
    <w:p w14:paraId="76FE81AF" w14:textId="67214FA9" w:rsidR="008E56F9" w:rsidRPr="008A7B13" w:rsidRDefault="008E56F9" w:rsidP="008E56F9">
      <w:pPr>
        <w:autoSpaceDE w:val="0"/>
        <w:autoSpaceDN w:val="0"/>
        <w:adjustRightInd w:val="0"/>
        <w:jc w:val="both"/>
      </w:pPr>
      <w:r w:rsidRPr="008A7B13">
        <w:t>Oferty zostan</w:t>
      </w:r>
      <w:r w:rsidRPr="008A7B13">
        <w:rPr>
          <w:rFonts w:eastAsia="TimesNewRoman"/>
        </w:rPr>
        <w:t xml:space="preserve">ą </w:t>
      </w:r>
      <w:r w:rsidRPr="008A7B13">
        <w:t>ocenione przez Zamawiaj</w:t>
      </w:r>
      <w:r w:rsidRPr="008A7B13">
        <w:rPr>
          <w:rFonts w:eastAsia="TimesNewRoman"/>
        </w:rPr>
        <w:t>ą</w:t>
      </w:r>
      <w:r w:rsidRPr="008A7B13">
        <w:t>cego w oparciu o nast</w:t>
      </w:r>
      <w:r w:rsidRPr="008A7B13">
        <w:rPr>
          <w:rFonts w:eastAsia="TimesNewRoman"/>
        </w:rPr>
        <w:t>ę</w:t>
      </w:r>
      <w:r w:rsidRPr="008A7B13">
        <w:t>puj</w:t>
      </w:r>
      <w:r w:rsidRPr="008A7B13">
        <w:rPr>
          <w:rFonts w:eastAsia="TimesNewRoman"/>
        </w:rPr>
        <w:t>ą</w:t>
      </w:r>
      <w:r w:rsidRPr="008A7B13">
        <w:t>ce kryteria i ich</w:t>
      </w:r>
      <w:r>
        <w:t xml:space="preserve"> </w:t>
      </w:r>
      <w:r w:rsidRPr="008A7B13">
        <w:t>znaczenie: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2530"/>
        <w:gridCol w:w="1961"/>
        <w:gridCol w:w="3929"/>
      </w:tblGrid>
      <w:tr w:rsidR="008E56F9" w:rsidRPr="008A7B13" w14:paraId="6DA42A96" w14:textId="77777777" w:rsidTr="00D5320D">
        <w:tc>
          <w:tcPr>
            <w:tcW w:w="648" w:type="dxa"/>
          </w:tcPr>
          <w:p w14:paraId="1CC2202F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79" w:type="dxa"/>
          </w:tcPr>
          <w:p w14:paraId="5E5961D8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984" w:type="dxa"/>
          </w:tcPr>
          <w:p w14:paraId="260B9335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Znaczenie</w:t>
            </w:r>
          </w:p>
          <w:p w14:paraId="251B15C6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procentowe</w:t>
            </w:r>
          </w:p>
          <w:p w14:paraId="1B1F0547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4001" w:type="dxa"/>
          </w:tcPr>
          <w:p w14:paraId="101A3F0D" w14:textId="77777777" w:rsidR="008E56F9" w:rsidRPr="008A7B13" w:rsidRDefault="008E56F9" w:rsidP="00D5320D">
            <w:pPr>
              <w:autoSpaceDE w:val="0"/>
              <w:autoSpaceDN w:val="0"/>
              <w:adjustRightInd w:val="0"/>
              <w:jc w:val="center"/>
            </w:pPr>
            <w:r w:rsidRPr="008A7B13">
              <w:t>Maksymalna ilość punktów</w:t>
            </w:r>
          </w:p>
          <w:p w14:paraId="59F1896C" w14:textId="77777777" w:rsidR="008E56F9" w:rsidRPr="008A7B13" w:rsidRDefault="008E56F9" w:rsidP="00D5320D">
            <w:pPr>
              <w:autoSpaceDE w:val="0"/>
              <w:autoSpaceDN w:val="0"/>
              <w:adjustRightInd w:val="0"/>
              <w:jc w:val="center"/>
            </w:pPr>
            <w:r w:rsidRPr="008A7B13">
              <w:t>jakie może otrzymać oferta</w:t>
            </w:r>
          </w:p>
          <w:p w14:paraId="2231DAD0" w14:textId="77777777" w:rsidR="008E56F9" w:rsidRPr="008A7B13" w:rsidRDefault="008E56F9" w:rsidP="00D5320D">
            <w:pPr>
              <w:autoSpaceDE w:val="0"/>
              <w:autoSpaceDN w:val="0"/>
              <w:adjustRightInd w:val="0"/>
              <w:jc w:val="center"/>
            </w:pPr>
            <w:r w:rsidRPr="008A7B13">
              <w:t>za dane kryterium</w:t>
            </w:r>
          </w:p>
        </w:tc>
      </w:tr>
      <w:tr w:rsidR="008E56F9" w:rsidRPr="008A7B13" w14:paraId="399D25BA" w14:textId="77777777" w:rsidTr="00D5320D">
        <w:trPr>
          <w:trHeight w:val="459"/>
        </w:trPr>
        <w:tc>
          <w:tcPr>
            <w:tcW w:w="648" w:type="dxa"/>
          </w:tcPr>
          <w:p w14:paraId="4E02B234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79" w:type="dxa"/>
          </w:tcPr>
          <w:p w14:paraId="587B5C84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Cena</w:t>
            </w:r>
          </w:p>
          <w:p w14:paraId="0F9915D0" w14:textId="77777777" w:rsidR="008E56F9" w:rsidRPr="00AD3B09" w:rsidRDefault="008E56F9" w:rsidP="00D5320D">
            <w:pPr>
              <w:pStyle w:val="Tekstpodstawowy21"/>
              <w:spacing w:line="360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EE68894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D12828F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60%</w:t>
            </w:r>
          </w:p>
        </w:tc>
        <w:tc>
          <w:tcPr>
            <w:tcW w:w="4001" w:type="dxa"/>
          </w:tcPr>
          <w:p w14:paraId="7A279E42" w14:textId="77777777" w:rsidR="008E56F9" w:rsidRPr="00AD3B09" w:rsidRDefault="008E56F9" w:rsidP="00D5320D">
            <w:pPr>
              <w:pStyle w:val="Tekstpodstawowy21"/>
              <w:spacing w:line="360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60 punktów </w:t>
            </w:r>
          </w:p>
          <w:p w14:paraId="5CEF42FC" w14:textId="77777777" w:rsidR="008E56F9" w:rsidRPr="00AD3B09" w:rsidRDefault="008E56F9" w:rsidP="00D5320D">
            <w:pPr>
              <w:pStyle w:val="Tekstpodstawowy21"/>
              <w:spacing w:line="360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/>
                <w:sz w:val="22"/>
                <w:szCs w:val="22"/>
                <w:lang w:eastAsia="en-US"/>
              </w:rPr>
              <w:t>Kryterium oceniane będzie wg wzoru: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747"/>
              <w:gridCol w:w="966"/>
            </w:tblGrid>
            <w:tr w:rsidR="008E56F9" w:rsidRPr="008A7B13" w14:paraId="165FF4ED" w14:textId="77777777" w:rsidTr="00D5320D">
              <w:tc>
                <w:tcPr>
                  <w:tcW w:w="442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61E9A4DF" w14:textId="77777777" w:rsidR="008E56F9" w:rsidRPr="00AD3B09" w:rsidRDefault="008E56F9" w:rsidP="00D5320D">
                  <w:pPr>
                    <w:snapToGrid w:val="0"/>
                    <w:spacing w:line="360" w:lineRule="auto"/>
                    <w:jc w:val="both"/>
                  </w:pPr>
                  <w:r w:rsidRPr="00AD3B09">
                    <w:t>Wartość oferty najtańszej</w:t>
                  </w:r>
                </w:p>
              </w:tc>
              <w:tc>
                <w:tcPr>
                  <w:tcW w:w="1440" w:type="dxa"/>
                  <w:vMerge w:val="restart"/>
                  <w:vAlign w:val="center"/>
                </w:tcPr>
                <w:p w14:paraId="5B66EB5B" w14:textId="77777777" w:rsidR="008E56F9" w:rsidRPr="00AD3B09" w:rsidRDefault="008E56F9" w:rsidP="00D5320D">
                  <w:pPr>
                    <w:snapToGrid w:val="0"/>
                    <w:spacing w:line="360" w:lineRule="auto"/>
                    <w:jc w:val="center"/>
                  </w:pPr>
                  <w:r w:rsidRPr="00AD3B09">
                    <w:t xml:space="preserve">x 60 pkt </w:t>
                  </w:r>
                </w:p>
              </w:tc>
            </w:tr>
            <w:tr w:rsidR="008E56F9" w:rsidRPr="008A7B13" w14:paraId="7DFADAE3" w14:textId="77777777" w:rsidTr="00D5320D">
              <w:trPr>
                <w:trHeight w:val="130"/>
              </w:trPr>
              <w:tc>
                <w:tcPr>
                  <w:tcW w:w="442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7A43ED07" w14:textId="77777777" w:rsidR="008E56F9" w:rsidRPr="00AD3B09" w:rsidRDefault="008E56F9" w:rsidP="00D5320D">
                  <w:pPr>
                    <w:snapToGrid w:val="0"/>
                    <w:spacing w:line="360" w:lineRule="auto"/>
                    <w:jc w:val="both"/>
                  </w:pPr>
                  <w:r w:rsidRPr="00AD3B09">
                    <w:t>Wartość oferty badanej</w:t>
                  </w:r>
                </w:p>
              </w:tc>
              <w:tc>
                <w:tcPr>
                  <w:tcW w:w="1440" w:type="dxa"/>
                  <w:vMerge/>
                  <w:vAlign w:val="center"/>
                </w:tcPr>
                <w:p w14:paraId="1AE929F2" w14:textId="77777777" w:rsidR="008E56F9" w:rsidRPr="008A7B13" w:rsidRDefault="008E56F9" w:rsidP="00D5320D"/>
              </w:tc>
            </w:tr>
          </w:tbl>
          <w:p w14:paraId="1BAC3C97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</w:p>
        </w:tc>
      </w:tr>
      <w:tr w:rsidR="008E56F9" w:rsidRPr="008A7B13" w14:paraId="7C5E5E1B" w14:textId="77777777" w:rsidTr="00D5320D">
        <w:trPr>
          <w:trHeight w:val="459"/>
        </w:trPr>
        <w:tc>
          <w:tcPr>
            <w:tcW w:w="648" w:type="dxa"/>
          </w:tcPr>
          <w:p w14:paraId="5CBD253D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79" w:type="dxa"/>
          </w:tcPr>
          <w:p w14:paraId="5F4A78BD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Gotowość do akcji</w:t>
            </w:r>
          </w:p>
          <w:p w14:paraId="4706D3DC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(czas reakcji)</w:t>
            </w:r>
          </w:p>
        </w:tc>
        <w:tc>
          <w:tcPr>
            <w:tcW w:w="1984" w:type="dxa"/>
          </w:tcPr>
          <w:p w14:paraId="6BFA79A8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40%</w:t>
            </w:r>
          </w:p>
        </w:tc>
        <w:tc>
          <w:tcPr>
            <w:tcW w:w="4001" w:type="dxa"/>
          </w:tcPr>
          <w:p w14:paraId="031A20F7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do 30 min – 40 pkt</w:t>
            </w:r>
          </w:p>
          <w:p w14:paraId="1C6F4BD2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do 60 min – 20 pkt</w:t>
            </w:r>
          </w:p>
          <w:p w14:paraId="74BC7195" w14:textId="77777777" w:rsidR="008E56F9" w:rsidRPr="00AD3B09" w:rsidRDefault="008E56F9" w:rsidP="00D5320D">
            <w:pPr>
              <w:pStyle w:val="Nagwek2"/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</w:pPr>
            <w:r w:rsidRPr="00AD3B09">
              <w:rPr>
                <w:rFonts w:ascii="Calibri" w:eastAsia="Calibri" w:hAnsi="Calibri" w:cs="Times New Roman"/>
                <w:iCs w:val="0"/>
                <w:sz w:val="22"/>
                <w:szCs w:val="22"/>
                <w:lang w:eastAsia="en-US"/>
              </w:rPr>
              <w:t>do 90 min – 10 pkt</w:t>
            </w:r>
          </w:p>
        </w:tc>
      </w:tr>
    </w:tbl>
    <w:p w14:paraId="4B4D311D" w14:textId="1EAE3070" w:rsidR="008E56F9" w:rsidRDefault="008E56F9" w:rsidP="008E56F9">
      <w:pPr>
        <w:autoSpaceDE w:val="0"/>
        <w:autoSpaceDN w:val="0"/>
        <w:adjustRightInd w:val="0"/>
        <w:jc w:val="both"/>
        <w:rPr>
          <w:b/>
        </w:rPr>
      </w:pPr>
      <w:r w:rsidRPr="008A7B13">
        <w:rPr>
          <w:b/>
        </w:rPr>
        <w:t>Zamawiający zastrzega aby czas reakcji nie przekraczał 90 min</w:t>
      </w:r>
    </w:p>
    <w:p w14:paraId="27943B40" w14:textId="4D5E849C" w:rsidR="00246296" w:rsidRDefault="00246296" w:rsidP="008E56F9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Zamawiający zawiadomi telefonicznie oferentów o rozstrzygnięciu postępowania a następnie zaprosi do podpisania umowy, której projekt stanowi załącznik nr 3</w:t>
      </w:r>
    </w:p>
    <w:p w14:paraId="604EE5E4" w14:textId="4C5B3651" w:rsidR="007E228A" w:rsidRPr="007E228A" w:rsidRDefault="007E228A" w:rsidP="007E228A">
      <w:pPr>
        <w:autoSpaceDE w:val="0"/>
        <w:autoSpaceDN w:val="0"/>
        <w:adjustRightInd w:val="0"/>
        <w:jc w:val="both"/>
        <w:rPr>
          <w:rFonts w:ascii="Tahoma" w:hAnsi="Tahoma" w:cs="Tahoma"/>
          <w:sz w:val="20"/>
        </w:rPr>
      </w:pPr>
      <w:r w:rsidRPr="007E228A">
        <w:rPr>
          <w:rFonts w:ascii="Tahoma" w:hAnsi="Tahoma" w:cs="Tahoma"/>
          <w:sz w:val="20"/>
        </w:rPr>
        <w:t xml:space="preserve">Jeżeli w postępowaniu o udzielenie zamówienia nie będzie można dokonać </w:t>
      </w:r>
      <w:r w:rsidRPr="007E228A">
        <w:rPr>
          <w:rFonts w:ascii="Tahoma" w:hAnsi="Tahoma" w:cs="Tahoma"/>
          <w:sz w:val="20"/>
        </w:rPr>
        <w:tab/>
        <w:t xml:space="preserve">wyboru oferty najkorzystniejszej ze względu na to, że zostały złożone oferty o </w:t>
      </w:r>
      <w:r w:rsidR="00EF4F08">
        <w:rPr>
          <w:rFonts w:ascii="Tahoma" w:hAnsi="Tahoma" w:cs="Tahoma"/>
          <w:sz w:val="20"/>
        </w:rPr>
        <w:t>takiej samej wartości punktowej</w:t>
      </w:r>
      <w:r w:rsidRPr="007E228A">
        <w:rPr>
          <w:rFonts w:ascii="Tahoma" w:hAnsi="Tahoma" w:cs="Tahoma"/>
          <w:sz w:val="20"/>
        </w:rPr>
        <w:t xml:space="preserve">, Zamawiający wzywa Wykonawców, którzy złożyli te oferty, do złożenia </w:t>
      </w:r>
      <w:r w:rsidRPr="007E228A">
        <w:rPr>
          <w:rFonts w:ascii="Tahoma" w:hAnsi="Tahoma" w:cs="Tahoma"/>
          <w:sz w:val="20"/>
        </w:rPr>
        <w:br/>
        <w:t>w terminie określonym przez Zamawiającego ofert dodatkowych</w:t>
      </w:r>
      <w:r w:rsidR="000B05E6">
        <w:rPr>
          <w:rFonts w:ascii="Tahoma" w:hAnsi="Tahoma" w:cs="Tahoma"/>
          <w:sz w:val="20"/>
        </w:rPr>
        <w:t xml:space="preserve"> w zakresie ceny,</w:t>
      </w:r>
      <w:r w:rsidRPr="007E228A">
        <w:rPr>
          <w:rFonts w:ascii="Tahoma" w:hAnsi="Tahoma" w:cs="Tahoma"/>
          <w:sz w:val="20"/>
        </w:rPr>
        <w:t xml:space="preserve"> umożliwiających skuteczne rozstrzygnięcie </w:t>
      </w:r>
      <w:r w:rsidR="00EF4F08">
        <w:rPr>
          <w:rFonts w:ascii="Tahoma" w:hAnsi="Tahoma" w:cs="Tahoma"/>
          <w:sz w:val="20"/>
        </w:rPr>
        <w:t>postępowania</w:t>
      </w:r>
      <w:r w:rsidRPr="007E228A">
        <w:rPr>
          <w:rFonts w:ascii="Tahoma" w:hAnsi="Tahoma" w:cs="Tahoma"/>
          <w:sz w:val="20"/>
        </w:rPr>
        <w:t xml:space="preserve">. </w:t>
      </w:r>
    </w:p>
    <w:p w14:paraId="144B3E0A" w14:textId="6C2BBD73" w:rsidR="007E228A" w:rsidRPr="00EF4F08" w:rsidRDefault="007E228A" w:rsidP="00EF4F08">
      <w:pPr>
        <w:autoSpaceDE w:val="0"/>
        <w:autoSpaceDN w:val="0"/>
        <w:adjustRightInd w:val="0"/>
        <w:jc w:val="both"/>
        <w:rPr>
          <w:rFonts w:ascii="Tahoma" w:hAnsi="Tahoma" w:cs="Tahoma"/>
          <w:sz w:val="20"/>
        </w:rPr>
      </w:pPr>
      <w:r w:rsidRPr="007E228A">
        <w:rPr>
          <w:rFonts w:ascii="Tahoma" w:hAnsi="Tahoma" w:cs="Tahoma"/>
          <w:sz w:val="20"/>
        </w:rPr>
        <w:t>Wykonawcy, składając oferty dodatkowe, nie mogą zaoferować cen wyższych niż zaoferowane w złożonych ofertach pierwotnych.</w:t>
      </w:r>
    </w:p>
    <w:p w14:paraId="79E090BA" w14:textId="172C29C6" w:rsidR="002C7E9A" w:rsidRPr="007E228A" w:rsidRDefault="002C7E9A" w:rsidP="001F5ED7">
      <w:pPr>
        <w:autoSpaceDE w:val="0"/>
        <w:autoSpaceDN w:val="0"/>
        <w:adjustRightInd w:val="0"/>
        <w:spacing w:before="240" w:after="0"/>
        <w:jc w:val="both"/>
        <w:rPr>
          <w:b/>
        </w:rPr>
      </w:pPr>
      <w:r w:rsidRPr="004A0924">
        <w:rPr>
          <w:rFonts w:ascii="Tahoma" w:hAnsi="Tahoma" w:cs="Tahoma"/>
          <w:b/>
          <w:sz w:val="20"/>
          <w:szCs w:val="20"/>
          <w:u w:val="single"/>
        </w:rPr>
        <w:t>Termin wykonania zamówienia:</w:t>
      </w:r>
    </w:p>
    <w:p w14:paraId="371D38BA" w14:textId="125C39ED" w:rsidR="002C7E9A" w:rsidRPr="004A0924" w:rsidRDefault="002C7E9A" w:rsidP="002C7E9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color w:val="FF0000"/>
          <w:sz w:val="20"/>
          <w:szCs w:val="20"/>
        </w:rPr>
      </w:pPr>
      <w:r w:rsidRPr="004A0924">
        <w:rPr>
          <w:rFonts w:ascii="Tahoma" w:hAnsi="Tahoma" w:cs="Tahoma"/>
          <w:sz w:val="20"/>
          <w:szCs w:val="20"/>
        </w:rPr>
        <w:t xml:space="preserve">Termin wykonania: </w:t>
      </w:r>
      <w:r w:rsidR="0066142E">
        <w:rPr>
          <w:rFonts w:ascii="Tahoma" w:hAnsi="Tahoma" w:cs="Tahoma"/>
          <w:b/>
          <w:sz w:val="20"/>
          <w:szCs w:val="20"/>
        </w:rPr>
        <w:t>od 1.01.2023 r. do 31.12.2023</w:t>
      </w:r>
      <w:r w:rsidR="00D9388E">
        <w:rPr>
          <w:rFonts w:ascii="Tahoma" w:hAnsi="Tahoma" w:cs="Tahoma"/>
          <w:b/>
          <w:sz w:val="20"/>
          <w:szCs w:val="20"/>
        </w:rPr>
        <w:t xml:space="preserve"> r. </w:t>
      </w:r>
    </w:p>
    <w:p w14:paraId="24A0FB14" w14:textId="77777777" w:rsidR="002C7E9A" w:rsidRPr="004A0924" w:rsidRDefault="002C7E9A" w:rsidP="001F5ED7">
      <w:pPr>
        <w:tabs>
          <w:tab w:val="left" w:pos="360"/>
          <w:tab w:val="left" w:pos="426"/>
        </w:tabs>
        <w:suppressAutoHyphens/>
        <w:spacing w:before="240"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A0924">
        <w:rPr>
          <w:rFonts w:ascii="Tahoma" w:hAnsi="Tahoma" w:cs="Tahoma"/>
          <w:b/>
          <w:sz w:val="20"/>
          <w:szCs w:val="20"/>
          <w:u w:val="single"/>
        </w:rPr>
        <w:t>Miejsce i termin składania ofert:</w:t>
      </w:r>
    </w:p>
    <w:p w14:paraId="4ECCE989" w14:textId="3EB5E6CA" w:rsidR="002C7E9A" w:rsidRPr="004A0924" w:rsidRDefault="002C7E9A" w:rsidP="00130448">
      <w:pPr>
        <w:jc w:val="both"/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</w:pPr>
      <w:r w:rsidRPr="004A0924">
        <w:rPr>
          <w:rFonts w:ascii="Tahoma" w:hAnsi="Tahoma" w:cs="Tahoma"/>
          <w:sz w:val="20"/>
          <w:szCs w:val="20"/>
        </w:rPr>
        <w:t xml:space="preserve">Oferty należy składać </w:t>
      </w:r>
      <w:r w:rsidRPr="004A0924">
        <w:rPr>
          <w:rFonts w:ascii="Tahoma" w:hAnsi="Tahoma" w:cs="Tahoma"/>
          <w:b/>
          <w:sz w:val="20"/>
          <w:szCs w:val="20"/>
        </w:rPr>
        <w:t>w formie elektronicznej</w:t>
      </w:r>
      <w:r w:rsidRPr="004A0924">
        <w:rPr>
          <w:rFonts w:ascii="Tahoma" w:hAnsi="Tahoma" w:cs="Tahoma"/>
          <w:sz w:val="20"/>
          <w:szCs w:val="20"/>
        </w:rPr>
        <w:t xml:space="preserve"> - skan wypełnionego i podpisanego formularza ofertowego (załącznik nr </w:t>
      </w:r>
      <w:r w:rsidR="007E228A">
        <w:rPr>
          <w:rFonts w:ascii="Tahoma" w:hAnsi="Tahoma" w:cs="Tahoma"/>
          <w:sz w:val="20"/>
          <w:szCs w:val="20"/>
        </w:rPr>
        <w:t>2</w:t>
      </w:r>
      <w:r w:rsidRPr="004A0924">
        <w:rPr>
          <w:rFonts w:ascii="Tahoma" w:hAnsi="Tahoma" w:cs="Tahoma"/>
          <w:sz w:val="20"/>
          <w:szCs w:val="20"/>
        </w:rPr>
        <w:t xml:space="preserve"> do zapytania ofertowego)</w:t>
      </w:r>
      <w:r w:rsidR="007E228A">
        <w:rPr>
          <w:rFonts w:ascii="Tahoma" w:hAnsi="Tahoma" w:cs="Tahoma"/>
          <w:sz w:val="20"/>
          <w:szCs w:val="20"/>
        </w:rPr>
        <w:t xml:space="preserve"> oraz pozostałych załączników nr 4, 5</w:t>
      </w:r>
      <w:r w:rsidR="000B05E6">
        <w:rPr>
          <w:rFonts w:ascii="Tahoma" w:hAnsi="Tahoma" w:cs="Tahoma"/>
          <w:sz w:val="20"/>
          <w:szCs w:val="20"/>
        </w:rPr>
        <w:t>, 6</w:t>
      </w:r>
      <w:r w:rsidR="007E228A">
        <w:rPr>
          <w:rFonts w:ascii="Tahoma" w:hAnsi="Tahoma" w:cs="Tahoma"/>
          <w:sz w:val="20"/>
          <w:szCs w:val="20"/>
        </w:rPr>
        <w:t xml:space="preserve"> </w:t>
      </w:r>
      <w:r w:rsidRPr="004A0924">
        <w:rPr>
          <w:rFonts w:ascii="Tahoma" w:hAnsi="Tahoma" w:cs="Tahoma"/>
          <w:sz w:val="20"/>
          <w:szCs w:val="20"/>
        </w:rPr>
        <w:t xml:space="preserve"> należy przesłać na e-mail:</w:t>
      </w:r>
      <w:r w:rsidR="00CC168E" w:rsidRPr="004A0924"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="00D9388E" w:rsidRPr="00DF2831">
          <w:rPr>
            <w:rStyle w:val="Hipercze"/>
            <w:rFonts w:ascii="Roboto" w:hAnsi="Roboto" w:cs="Tahoma"/>
            <w:sz w:val="21"/>
            <w:szCs w:val="21"/>
          </w:rPr>
          <w:t>paligam@sosno.pl</w:t>
        </w:r>
      </w:hyperlink>
      <w:r w:rsidR="00641FA4" w:rsidRPr="004A0924">
        <w:rPr>
          <w:color w:val="0000CC"/>
        </w:rPr>
        <w:t xml:space="preserve"> </w:t>
      </w:r>
      <w:r w:rsidRPr="004A0924">
        <w:rPr>
          <w:rFonts w:ascii="Tahoma" w:hAnsi="Tahoma" w:cs="Tahoma"/>
          <w:sz w:val="20"/>
          <w:szCs w:val="20"/>
        </w:rPr>
        <w:t xml:space="preserve">, wpisując w temacie wiadomości: </w:t>
      </w:r>
      <w:r w:rsidRPr="004A0924">
        <w:rPr>
          <w:rFonts w:ascii="Tahoma" w:hAnsi="Tahoma" w:cs="Tahoma"/>
          <w:b/>
          <w:i/>
          <w:sz w:val="20"/>
          <w:szCs w:val="20"/>
        </w:rPr>
        <w:t>„OFERTA NA</w:t>
      </w:r>
      <w:r w:rsidR="00DD4249" w:rsidRPr="004A0924">
        <w:rPr>
          <w:rFonts w:ascii="Tahoma" w:hAnsi="Tahoma" w:cs="Tahoma"/>
          <w:b/>
          <w:i/>
          <w:sz w:val="20"/>
          <w:szCs w:val="20"/>
        </w:rPr>
        <w:t xml:space="preserve"> </w:t>
      </w:r>
      <w:r w:rsidR="00D9388E">
        <w:rPr>
          <w:rFonts w:ascii="Tahoma" w:hAnsi="Tahoma" w:cs="Tahoma"/>
          <w:b/>
          <w:i/>
          <w:sz w:val="20"/>
          <w:szCs w:val="20"/>
        </w:rPr>
        <w:t>ODŚNIE</w:t>
      </w:r>
      <w:r w:rsidR="00E75807">
        <w:rPr>
          <w:rFonts w:ascii="Tahoma" w:hAnsi="Tahoma" w:cs="Tahoma"/>
          <w:b/>
          <w:i/>
          <w:sz w:val="20"/>
          <w:szCs w:val="20"/>
        </w:rPr>
        <w:t>Ż</w:t>
      </w:r>
      <w:r w:rsidR="00CA57F1">
        <w:rPr>
          <w:rFonts w:ascii="Tahoma" w:hAnsi="Tahoma" w:cs="Tahoma"/>
          <w:b/>
          <w:i/>
          <w:sz w:val="20"/>
          <w:szCs w:val="20"/>
        </w:rPr>
        <w:t>ANIE DRÓG 2023</w:t>
      </w:r>
      <w:r w:rsidRPr="004A0924">
        <w:rPr>
          <w:rFonts w:ascii="Tahoma" w:hAnsi="Tahoma" w:cs="Tahoma"/>
          <w:b/>
          <w:i/>
          <w:sz w:val="20"/>
          <w:szCs w:val="20"/>
        </w:rPr>
        <w:t xml:space="preserve">, </w:t>
      </w:r>
      <w:r w:rsidRPr="004A0924">
        <w:rPr>
          <w:rFonts w:ascii="Tahoma" w:hAnsi="Tahoma" w:cs="Tahoma"/>
          <w:b/>
          <w:sz w:val="20"/>
          <w:szCs w:val="20"/>
        </w:rPr>
        <w:t xml:space="preserve"> </w:t>
      </w:r>
      <w:r w:rsidRPr="004A0924">
        <w:rPr>
          <w:rFonts w:ascii="Tahoma" w:hAnsi="Tahoma" w:cs="Tahoma"/>
          <w:b/>
          <w:i/>
          <w:sz w:val="20"/>
          <w:szCs w:val="20"/>
        </w:rPr>
        <w:t>NR SPRAWY</w:t>
      </w:r>
      <w:r w:rsidR="00896FA9" w:rsidRPr="004A0924">
        <w:rPr>
          <w:rFonts w:ascii="Tahoma" w:hAnsi="Tahoma" w:cs="Tahoma"/>
          <w:b/>
          <w:i/>
          <w:sz w:val="20"/>
          <w:szCs w:val="20"/>
        </w:rPr>
        <w:t>:</w:t>
      </w:r>
      <w:r w:rsidR="00130448" w:rsidRPr="004A0924">
        <w:rPr>
          <w:rFonts w:ascii="Tahoma" w:hAnsi="Tahoma" w:cs="Tahoma"/>
          <w:b/>
          <w:i/>
          <w:sz w:val="20"/>
          <w:szCs w:val="20"/>
        </w:rPr>
        <w:t xml:space="preserve">  </w:t>
      </w:r>
      <w:r w:rsidR="00130448" w:rsidRPr="004A0924">
        <w:rPr>
          <w:rFonts w:ascii="Tahoma" w:hAnsi="Tahoma" w:cs="Tahoma"/>
          <w:b/>
          <w:i/>
          <w:color w:val="000000" w:themeColor="text1"/>
          <w:sz w:val="20"/>
          <w:szCs w:val="20"/>
        </w:rPr>
        <w:t>RI.</w:t>
      </w:r>
      <w:r w:rsidR="00D9388E">
        <w:rPr>
          <w:rFonts w:ascii="Tahoma" w:hAnsi="Tahoma" w:cs="Tahoma"/>
          <w:b/>
          <w:i/>
          <w:color w:val="000000" w:themeColor="text1"/>
          <w:sz w:val="20"/>
          <w:szCs w:val="20"/>
        </w:rPr>
        <w:t>7234</w:t>
      </w:r>
      <w:r w:rsidR="00130448" w:rsidRPr="004A0924">
        <w:rPr>
          <w:rFonts w:ascii="Tahoma" w:hAnsi="Tahoma" w:cs="Tahoma"/>
          <w:b/>
          <w:i/>
          <w:color w:val="000000" w:themeColor="text1"/>
          <w:sz w:val="20"/>
          <w:szCs w:val="20"/>
        </w:rPr>
        <w:t>.</w:t>
      </w:r>
      <w:r w:rsidR="00CA57F1">
        <w:rPr>
          <w:rFonts w:ascii="Tahoma" w:hAnsi="Tahoma" w:cs="Tahoma"/>
          <w:b/>
          <w:i/>
          <w:color w:val="000000" w:themeColor="text1"/>
          <w:sz w:val="20"/>
          <w:szCs w:val="20"/>
        </w:rPr>
        <w:t>43</w:t>
      </w:r>
      <w:r w:rsidR="00B202E4">
        <w:rPr>
          <w:rFonts w:ascii="Tahoma" w:hAnsi="Tahoma" w:cs="Tahoma"/>
          <w:b/>
          <w:i/>
          <w:color w:val="000000" w:themeColor="text1"/>
          <w:sz w:val="20"/>
          <w:szCs w:val="20"/>
        </w:rPr>
        <w:t>.1</w:t>
      </w:r>
      <w:r w:rsidR="00CA57F1">
        <w:rPr>
          <w:rFonts w:ascii="Tahoma" w:hAnsi="Tahoma" w:cs="Tahoma"/>
          <w:b/>
          <w:i/>
          <w:color w:val="000000" w:themeColor="text1"/>
          <w:sz w:val="20"/>
          <w:szCs w:val="20"/>
        </w:rPr>
        <w:t>.2022</w:t>
      </w:r>
      <w:r w:rsidR="00130448" w:rsidRPr="004A0924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  <w:t>”</w:t>
      </w:r>
    </w:p>
    <w:p w14:paraId="6CB219B5" w14:textId="55C28367" w:rsidR="002F216B" w:rsidRPr="002F216B" w:rsidRDefault="002C7E9A" w:rsidP="002F216B">
      <w:pPr>
        <w:pStyle w:val="gwpcf236085gwp1373aaa8msonormal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4A0924">
        <w:rPr>
          <w:rFonts w:ascii="Tahoma" w:hAnsi="Tahoma" w:cs="Tahoma"/>
          <w:sz w:val="20"/>
          <w:szCs w:val="20"/>
        </w:rPr>
        <w:t xml:space="preserve">w terminie do dnia </w:t>
      </w:r>
      <w:r w:rsidR="00B202E4">
        <w:rPr>
          <w:rFonts w:ascii="Tahoma" w:hAnsi="Tahoma" w:cs="Tahoma"/>
          <w:b/>
          <w:bCs/>
          <w:i/>
          <w:iCs/>
          <w:color w:val="FF0000"/>
          <w:sz w:val="20"/>
          <w:szCs w:val="20"/>
          <w:u w:val="single"/>
        </w:rPr>
        <w:t>23</w:t>
      </w:r>
      <w:r w:rsidR="00641FA4" w:rsidRPr="00CA57F1">
        <w:rPr>
          <w:rFonts w:ascii="Tahoma" w:hAnsi="Tahoma" w:cs="Tahoma"/>
          <w:b/>
          <w:bCs/>
          <w:i/>
          <w:iCs/>
          <w:color w:val="FF0000"/>
          <w:sz w:val="20"/>
          <w:szCs w:val="20"/>
          <w:u w:val="single"/>
        </w:rPr>
        <w:t xml:space="preserve"> </w:t>
      </w:r>
      <w:r w:rsidR="0084315C">
        <w:rPr>
          <w:rFonts w:ascii="Tahoma" w:hAnsi="Tahoma" w:cs="Tahoma"/>
          <w:b/>
          <w:i/>
          <w:color w:val="FF0000"/>
          <w:sz w:val="20"/>
          <w:szCs w:val="20"/>
          <w:u w:val="single"/>
        </w:rPr>
        <w:t>listopad</w:t>
      </w:r>
      <w:r w:rsidR="004501A4" w:rsidRPr="00CA57F1">
        <w:rPr>
          <w:rFonts w:ascii="Tahoma" w:hAnsi="Tahoma" w:cs="Tahoma"/>
          <w:b/>
          <w:i/>
          <w:color w:val="FF0000"/>
          <w:sz w:val="20"/>
          <w:szCs w:val="20"/>
          <w:u w:val="single"/>
        </w:rPr>
        <w:t xml:space="preserve"> </w:t>
      </w:r>
      <w:r w:rsidR="00CA57F1" w:rsidRPr="00CA57F1">
        <w:rPr>
          <w:rFonts w:ascii="Tahoma" w:hAnsi="Tahoma" w:cs="Tahoma"/>
          <w:b/>
          <w:i/>
          <w:color w:val="FF0000"/>
          <w:sz w:val="20"/>
          <w:szCs w:val="20"/>
          <w:u w:val="single"/>
        </w:rPr>
        <w:t>2022</w:t>
      </w:r>
      <w:r w:rsidRPr="00CA57F1">
        <w:rPr>
          <w:rFonts w:ascii="Tahoma" w:hAnsi="Tahoma" w:cs="Tahoma"/>
          <w:b/>
          <w:i/>
          <w:color w:val="FF0000"/>
          <w:sz w:val="20"/>
          <w:szCs w:val="20"/>
          <w:u w:val="single"/>
        </w:rPr>
        <w:t xml:space="preserve"> r</w:t>
      </w:r>
      <w:r w:rsidRPr="002F216B">
        <w:rPr>
          <w:rFonts w:ascii="Tahoma" w:hAnsi="Tahoma" w:cs="Tahoma"/>
          <w:b/>
          <w:i/>
          <w:sz w:val="20"/>
          <w:szCs w:val="20"/>
          <w:u w:val="single"/>
        </w:rPr>
        <w:t>.</w:t>
      </w:r>
      <w:r w:rsidRPr="004A0924">
        <w:rPr>
          <w:rFonts w:ascii="Tahoma" w:hAnsi="Tahoma" w:cs="Tahoma"/>
          <w:b/>
          <w:i/>
          <w:sz w:val="20"/>
          <w:szCs w:val="20"/>
        </w:rPr>
        <w:t xml:space="preserve"> </w:t>
      </w:r>
      <w:r w:rsidR="002F216B" w:rsidRPr="002F216B">
        <w:rPr>
          <w:rFonts w:ascii="Tahoma" w:eastAsia="Calibri" w:hAnsi="Tahoma" w:cs="Tahoma"/>
          <w:sz w:val="20"/>
          <w:szCs w:val="20"/>
          <w:lang w:eastAsia="en-US"/>
        </w:rPr>
        <w:t>(Gmina Sośno zastrzega sobie prawo do odwołania postepowania ofertowego w każdym momencie bez podawania przyczyny</w:t>
      </w:r>
      <w:r w:rsidR="00EA4B63">
        <w:rPr>
          <w:rFonts w:ascii="Tahoma" w:eastAsia="Calibri" w:hAnsi="Tahoma" w:cs="Tahoma"/>
          <w:sz w:val="20"/>
          <w:szCs w:val="20"/>
          <w:lang w:eastAsia="en-US"/>
        </w:rPr>
        <w:t xml:space="preserve"> oraz pozostawienia postępowania bez rozstrzygnięcia</w:t>
      </w:r>
      <w:r w:rsidR="002F216B">
        <w:rPr>
          <w:rFonts w:ascii="Tahoma" w:eastAsia="Calibri" w:hAnsi="Tahoma" w:cs="Tahoma"/>
          <w:sz w:val="20"/>
          <w:szCs w:val="20"/>
          <w:lang w:eastAsia="en-US"/>
        </w:rPr>
        <w:t>).</w:t>
      </w:r>
    </w:p>
    <w:p w14:paraId="144C6E33" w14:textId="77777777" w:rsidR="00EA4B63" w:rsidRDefault="00EA4B63" w:rsidP="001F5ED7">
      <w:pPr>
        <w:spacing w:before="240" w:after="0"/>
        <w:jc w:val="both"/>
        <w:rPr>
          <w:rFonts w:ascii="Tahoma" w:hAnsi="Tahoma" w:cs="Tahoma"/>
          <w:b/>
          <w:i/>
          <w:sz w:val="20"/>
          <w:szCs w:val="20"/>
        </w:rPr>
      </w:pPr>
    </w:p>
    <w:p w14:paraId="668564DA" w14:textId="77777777" w:rsidR="00EA4B63" w:rsidRDefault="00EA4B63" w:rsidP="001F5ED7">
      <w:pPr>
        <w:spacing w:before="240" w:after="0"/>
        <w:jc w:val="both"/>
        <w:rPr>
          <w:rFonts w:ascii="Tahoma" w:hAnsi="Tahoma" w:cs="Tahoma"/>
          <w:b/>
          <w:i/>
          <w:sz w:val="20"/>
          <w:szCs w:val="20"/>
        </w:rPr>
      </w:pPr>
    </w:p>
    <w:p w14:paraId="3F24A966" w14:textId="53F8C804" w:rsidR="002C7E9A" w:rsidRPr="004A0924" w:rsidRDefault="002C7E9A" w:rsidP="001F5ED7">
      <w:pPr>
        <w:spacing w:before="240" w:after="0"/>
        <w:jc w:val="both"/>
        <w:rPr>
          <w:rFonts w:ascii="Tahoma" w:hAnsi="Tahoma" w:cs="Tahoma"/>
          <w:b/>
          <w:i/>
          <w:sz w:val="20"/>
          <w:szCs w:val="20"/>
        </w:rPr>
      </w:pPr>
      <w:r w:rsidRPr="004A0924">
        <w:rPr>
          <w:rFonts w:ascii="Tahoma" w:hAnsi="Tahoma" w:cs="Tahoma"/>
          <w:b/>
          <w:i/>
          <w:sz w:val="20"/>
          <w:szCs w:val="20"/>
        </w:rPr>
        <w:lastRenderedPageBreak/>
        <w:t>UWAGA:</w:t>
      </w:r>
    </w:p>
    <w:p w14:paraId="7C838B30" w14:textId="77777777" w:rsidR="002C7E9A" w:rsidRPr="004A0924" w:rsidRDefault="002C7E9A" w:rsidP="002C7E9A">
      <w:pPr>
        <w:spacing w:after="0"/>
        <w:jc w:val="both"/>
        <w:rPr>
          <w:rFonts w:ascii="Tahoma" w:hAnsi="Tahoma" w:cs="Tahoma"/>
          <w:sz w:val="20"/>
        </w:rPr>
      </w:pPr>
      <w:r w:rsidRPr="004A0924">
        <w:rPr>
          <w:rFonts w:ascii="Tahoma" w:hAnsi="Tahoma" w:cs="Tahoma"/>
          <w:sz w:val="20"/>
          <w:szCs w:val="20"/>
        </w:rPr>
        <w:t>Oferta powinna być podpisana przez osobę upoważnioną</w:t>
      </w:r>
      <w:r w:rsidRPr="004A0924">
        <w:rPr>
          <w:rFonts w:ascii="Tahoma" w:hAnsi="Tahoma" w:cs="Tahoma"/>
          <w:i/>
          <w:sz w:val="20"/>
          <w:szCs w:val="20"/>
        </w:rPr>
        <w:t>.</w:t>
      </w:r>
      <w:r w:rsidRPr="004A0924">
        <w:rPr>
          <w:rFonts w:ascii="Tahoma" w:hAnsi="Tahoma" w:cs="Tahoma"/>
          <w:b/>
          <w:i/>
          <w:sz w:val="20"/>
          <w:szCs w:val="20"/>
        </w:rPr>
        <w:t xml:space="preserve"> </w:t>
      </w:r>
      <w:r w:rsidRPr="004A0924">
        <w:rPr>
          <w:rFonts w:ascii="Tahoma" w:hAnsi="Tahoma" w:cs="Tahoma"/>
          <w:sz w:val="20"/>
          <w:szCs w:val="20"/>
        </w:rPr>
        <w:t xml:space="preserve">Dlatego też, </w:t>
      </w:r>
      <w:r w:rsidRPr="004A0924">
        <w:rPr>
          <w:rFonts w:ascii="Tahoma" w:hAnsi="Tahoma" w:cs="Tahoma"/>
          <w:sz w:val="20"/>
        </w:rPr>
        <w:t xml:space="preserve">jeżeli w imieniu podmiotu działa osoba, której umocowanie nie wynika wprost z dokumentu stwierdzającego status prawny Wykonawcy (dokumentów rejestrowych: </w:t>
      </w:r>
      <w:proofErr w:type="spellStart"/>
      <w:r w:rsidRPr="004A0924">
        <w:rPr>
          <w:rFonts w:ascii="Tahoma" w:hAnsi="Tahoma" w:cs="Tahoma"/>
          <w:sz w:val="20"/>
        </w:rPr>
        <w:t>ceidg</w:t>
      </w:r>
      <w:proofErr w:type="spellEnd"/>
      <w:r w:rsidRPr="004A0924">
        <w:rPr>
          <w:rFonts w:ascii="Tahoma" w:hAnsi="Tahoma" w:cs="Tahoma"/>
          <w:sz w:val="20"/>
        </w:rPr>
        <w:t xml:space="preserve"> / KRS), to do oferty należy dołączyć stosowne pełnomocnictwo.</w:t>
      </w:r>
    </w:p>
    <w:p w14:paraId="05638404" w14:textId="77777777" w:rsidR="002C7E9A" w:rsidRPr="004A0924" w:rsidRDefault="002C7E9A" w:rsidP="001F5ED7">
      <w:pPr>
        <w:pStyle w:val="NormalnyWeb"/>
        <w:spacing w:after="0" w:line="276" w:lineRule="auto"/>
        <w:ind w:left="3"/>
        <w:rPr>
          <w:rFonts w:ascii="Tahoma" w:hAnsi="Tahoma" w:cs="Tahoma"/>
          <w:b/>
          <w:szCs w:val="22"/>
          <w:u w:val="single"/>
        </w:rPr>
      </w:pPr>
      <w:r w:rsidRPr="004A0924">
        <w:rPr>
          <w:rFonts w:ascii="Tahoma" w:hAnsi="Tahoma" w:cs="Tahoma"/>
          <w:b/>
          <w:szCs w:val="22"/>
          <w:u w:val="single"/>
        </w:rPr>
        <w:t>Wymagane dokumenty:</w:t>
      </w:r>
    </w:p>
    <w:p w14:paraId="55CC53BC" w14:textId="77777777" w:rsidR="002C7E9A" w:rsidRPr="004A0924" w:rsidRDefault="002C7E9A" w:rsidP="002C7E9A">
      <w:pPr>
        <w:pStyle w:val="NormalnyWeb"/>
        <w:spacing w:before="0" w:after="0" w:line="276" w:lineRule="auto"/>
        <w:ind w:left="3"/>
        <w:rPr>
          <w:rFonts w:ascii="Tahoma" w:hAnsi="Tahoma" w:cs="Tahoma"/>
        </w:rPr>
      </w:pPr>
      <w:r w:rsidRPr="004A0924">
        <w:rPr>
          <w:rFonts w:ascii="Tahoma" w:eastAsia="Calibri" w:hAnsi="Tahoma" w:cs="Tahoma"/>
          <w:lang w:eastAsia="en-US"/>
        </w:rPr>
        <w:t>Oferta powinna zawierać:</w:t>
      </w:r>
    </w:p>
    <w:p w14:paraId="1AB53BAD" w14:textId="537DD807" w:rsidR="002C7E9A" w:rsidRPr="004A0924" w:rsidRDefault="002C7E9A" w:rsidP="002C7E9A">
      <w:pPr>
        <w:numPr>
          <w:ilvl w:val="0"/>
          <w:numId w:val="4"/>
        </w:numPr>
        <w:spacing w:after="0"/>
        <w:ind w:left="723" w:hanging="357"/>
        <w:jc w:val="both"/>
        <w:rPr>
          <w:rFonts w:ascii="Tahoma" w:hAnsi="Tahoma" w:cs="Tahoma"/>
          <w:sz w:val="20"/>
          <w:szCs w:val="20"/>
        </w:rPr>
      </w:pPr>
      <w:r w:rsidRPr="004A0924">
        <w:rPr>
          <w:rFonts w:ascii="Tahoma" w:hAnsi="Tahoma" w:cs="Tahoma"/>
          <w:sz w:val="20"/>
          <w:szCs w:val="20"/>
        </w:rPr>
        <w:t xml:space="preserve">Wypełniony formularz ofertowy – zgodny ze wzorem stanowiącym załącznik nr </w:t>
      </w:r>
      <w:r w:rsidR="007E228A">
        <w:rPr>
          <w:rFonts w:ascii="Tahoma" w:hAnsi="Tahoma" w:cs="Tahoma"/>
          <w:sz w:val="20"/>
          <w:szCs w:val="20"/>
        </w:rPr>
        <w:t>2</w:t>
      </w:r>
      <w:r w:rsidRPr="004A0924">
        <w:rPr>
          <w:rFonts w:ascii="Tahoma" w:hAnsi="Tahoma" w:cs="Tahoma"/>
          <w:sz w:val="20"/>
          <w:szCs w:val="20"/>
        </w:rPr>
        <w:t xml:space="preserve"> do zapytania ofertowego</w:t>
      </w:r>
      <w:r w:rsidR="007E228A">
        <w:rPr>
          <w:rFonts w:ascii="Tahoma" w:hAnsi="Tahoma" w:cs="Tahoma"/>
          <w:sz w:val="20"/>
          <w:szCs w:val="20"/>
        </w:rPr>
        <w:t xml:space="preserve"> wraz z wypełnionymi pozostałymi załącznikami nr</w:t>
      </w:r>
      <w:r w:rsidR="002F216B">
        <w:rPr>
          <w:rFonts w:ascii="Tahoma" w:hAnsi="Tahoma" w:cs="Tahoma"/>
          <w:sz w:val="20"/>
          <w:szCs w:val="20"/>
        </w:rPr>
        <w:t xml:space="preserve"> </w:t>
      </w:r>
      <w:r w:rsidR="00246296">
        <w:rPr>
          <w:rFonts w:ascii="Tahoma" w:hAnsi="Tahoma" w:cs="Tahoma"/>
          <w:sz w:val="20"/>
          <w:szCs w:val="20"/>
        </w:rPr>
        <w:t>4,5</w:t>
      </w:r>
      <w:r w:rsidR="00EA4B63">
        <w:rPr>
          <w:rFonts w:ascii="Tahoma" w:hAnsi="Tahoma" w:cs="Tahoma"/>
          <w:sz w:val="20"/>
          <w:szCs w:val="20"/>
        </w:rPr>
        <w:t>,6</w:t>
      </w:r>
    </w:p>
    <w:p w14:paraId="35BF104C" w14:textId="77F4E985" w:rsidR="002C7E9A" w:rsidRPr="002F216B" w:rsidRDefault="002C7E9A" w:rsidP="002C7E9A">
      <w:pPr>
        <w:pStyle w:val="awciety"/>
        <w:numPr>
          <w:ilvl w:val="0"/>
          <w:numId w:val="4"/>
        </w:numPr>
        <w:spacing w:line="276" w:lineRule="auto"/>
        <w:ind w:left="723" w:hanging="357"/>
        <w:rPr>
          <w:rFonts w:ascii="Tahoma" w:hAnsi="Tahoma" w:cs="Tahoma"/>
          <w:color w:val="auto"/>
          <w:sz w:val="20"/>
        </w:rPr>
      </w:pPr>
      <w:r w:rsidRPr="004A0924">
        <w:rPr>
          <w:rFonts w:ascii="Tahoma" w:hAnsi="Tahoma" w:cs="Tahoma"/>
          <w:color w:val="auto"/>
          <w:sz w:val="20"/>
        </w:rPr>
        <w:t xml:space="preserve">Pełnomocnictwo ustanowione do reprezentowania Wykonawcy ubiegającego się o udzielenie zamówienia publicznego. Jeżeli w imieniu podmiotu działa osoba, której umocowanie nie wynika wprost </w:t>
      </w:r>
      <w:r w:rsidRPr="004A0924">
        <w:rPr>
          <w:rFonts w:ascii="Tahoma" w:hAnsi="Tahoma" w:cs="Tahoma"/>
          <w:sz w:val="20"/>
        </w:rPr>
        <w:t>z dokumentu stwierdzającego status prawny Wykonawcy (dokumentów rejestrowych), to do oferty należy dołączyć stosowne pełnomocnictwo w formie oryginału lub kserokopii potwierdzonej notarialnie.</w:t>
      </w:r>
    </w:p>
    <w:p w14:paraId="09AF7D1E" w14:textId="1ED1B8EC" w:rsidR="002F216B" w:rsidRPr="004A0924" w:rsidRDefault="002F216B" w:rsidP="002C7E9A">
      <w:pPr>
        <w:pStyle w:val="awciety"/>
        <w:numPr>
          <w:ilvl w:val="0"/>
          <w:numId w:val="4"/>
        </w:numPr>
        <w:spacing w:line="276" w:lineRule="auto"/>
        <w:ind w:left="723" w:hanging="357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sz w:val="20"/>
        </w:rPr>
        <w:t>Kserokopia (poświadczona za zgodnoś</w:t>
      </w:r>
      <w:r w:rsidR="00EA4B63">
        <w:rPr>
          <w:rFonts w:ascii="Tahoma" w:hAnsi="Tahoma" w:cs="Tahoma"/>
          <w:sz w:val="20"/>
        </w:rPr>
        <w:t>ć</w:t>
      </w:r>
      <w:r>
        <w:rPr>
          <w:rFonts w:ascii="Tahoma" w:hAnsi="Tahoma" w:cs="Tahoma"/>
          <w:sz w:val="20"/>
        </w:rPr>
        <w:t xml:space="preserve"> z oryginałem) polisy ubezpieczeniowej.</w:t>
      </w:r>
    </w:p>
    <w:p w14:paraId="03C85183" w14:textId="09A7B6D9" w:rsidR="00E75807" w:rsidRPr="004A0924" w:rsidRDefault="002C7E9A" w:rsidP="001F5ED7">
      <w:pPr>
        <w:spacing w:before="240"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A0924">
        <w:rPr>
          <w:rFonts w:ascii="Tahoma" w:hAnsi="Tahoma" w:cs="Tahoma"/>
          <w:b/>
          <w:sz w:val="20"/>
          <w:szCs w:val="20"/>
          <w:u w:val="single"/>
        </w:rPr>
        <w:t>Załączniki:</w:t>
      </w:r>
      <w:r w:rsidR="00B23D11">
        <w:rPr>
          <w:rFonts w:ascii="Tahoma" w:hAnsi="Tahoma" w:cs="Tahoma"/>
          <w:b/>
          <w:sz w:val="20"/>
          <w:szCs w:val="20"/>
          <w:u w:val="single"/>
        </w:rPr>
        <w:br/>
      </w:r>
    </w:p>
    <w:p w14:paraId="79AD7985" w14:textId="7D2AE2D3" w:rsidR="00E75807" w:rsidRDefault="00E75807" w:rsidP="002C7E9A">
      <w:pPr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Wykaz dróg obejmujący przedmiot zamówienia – załącznik nr 1</w:t>
      </w:r>
    </w:p>
    <w:p w14:paraId="128AE600" w14:textId="3FAF05B6" w:rsidR="002C7E9A" w:rsidRDefault="002C7E9A" w:rsidP="002C7E9A">
      <w:pPr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4A0924">
        <w:rPr>
          <w:rFonts w:ascii="Tahoma" w:hAnsi="Tahoma" w:cs="Tahoma"/>
          <w:sz w:val="20"/>
          <w:szCs w:val="20"/>
        </w:rPr>
        <w:t xml:space="preserve">Formularz ofertowy – załącznik nr </w:t>
      </w:r>
      <w:r w:rsidR="00E75807">
        <w:rPr>
          <w:rFonts w:ascii="Tahoma" w:hAnsi="Tahoma" w:cs="Tahoma"/>
          <w:sz w:val="20"/>
          <w:szCs w:val="20"/>
        </w:rPr>
        <w:t>2</w:t>
      </w:r>
    </w:p>
    <w:p w14:paraId="387AFF0B" w14:textId="694E478D" w:rsidR="00E75807" w:rsidRDefault="00E75807" w:rsidP="002C7E9A">
      <w:pPr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Projekt umowy – załącznik nr 3</w:t>
      </w:r>
    </w:p>
    <w:p w14:paraId="7B1BE2C2" w14:textId="3519397C" w:rsidR="00084C70" w:rsidRDefault="00084C70" w:rsidP="002C7E9A">
      <w:pPr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Wykaz sprzętu – załącznik nr 4</w:t>
      </w:r>
    </w:p>
    <w:p w14:paraId="23BF2696" w14:textId="00F2D0E1" w:rsidR="004F3453" w:rsidRDefault="004F3453" w:rsidP="002C7E9A">
      <w:pPr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Wykaz osób – załącznik nr 5</w:t>
      </w:r>
    </w:p>
    <w:p w14:paraId="7E43FFDB" w14:textId="7F7CE509" w:rsidR="003D3C14" w:rsidRPr="004A0924" w:rsidRDefault="003D3C14" w:rsidP="002C7E9A">
      <w:pPr>
        <w:numPr>
          <w:ilvl w:val="0"/>
          <w:numId w:val="5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Wykaz doświadczenia – załącznik nr 6</w:t>
      </w:r>
    </w:p>
    <w:p w14:paraId="67D9040D" w14:textId="3603D57D" w:rsidR="00E75807" w:rsidRPr="00E75807" w:rsidRDefault="00E75807" w:rsidP="00E75807">
      <w:pPr>
        <w:pStyle w:val="Bezodstpw"/>
      </w:pPr>
      <w:r>
        <w:t xml:space="preserve">         </w:t>
      </w:r>
    </w:p>
    <w:p w14:paraId="599EDB09" w14:textId="77777777" w:rsidR="002C7E9A" w:rsidRPr="004A0924" w:rsidRDefault="002C7E9A" w:rsidP="0021029E">
      <w:pPr>
        <w:spacing w:before="24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4A0924">
        <w:rPr>
          <w:rFonts w:ascii="Tahoma" w:hAnsi="Tahoma" w:cs="Tahoma"/>
          <w:sz w:val="20"/>
          <w:szCs w:val="20"/>
          <w:u w:val="single"/>
        </w:rPr>
        <w:t>Otrzymują:</w:t>
      </w:r>
    </w:p>
    <w:p w14:paraId="3E45C076" w14:textId="6632396D" w:rsidR="002C7E9A" w:rsidRPr="004A0924" w:rsidRDefault="00084C70" w:rsidP="00084C70">
      <w:pPr>
        <w:pStyle w:val="Bezodstpw"/>
      </w:pPr>
      <w:r>
        <w:t xml:space="preserve">1. </w:t>
      </w:r>
      <w:r w:rsidR="002C7E9A" w:rsidRPr="004A0924">
        <w:t>Oferenci wg rozdzielnika</w:t>
      </w:r>
    </w:p>
    <w:p w14:paraId="27ECDDA2" w14:textId="52C8DB0F" w:rsidR="00F97DAF" w:rsidRPr="00F97DAF" w:rsidRDefault="00084C70" w:rsidP="00084C70">
      <w:pPr>
        <w:pStyle w:val="Bezodstpw"/>
      </w:pPr>
      <w:r>
        <w:t xml:space="preserve">2. </w:t>
      </w:r>
      <w:r w:rsidR="00F97DAF" w:rsidRPr="004A0924">
        <w:t>A</w:t>
      </w:r>
      <w:r w:rsidR="002C7E9A" w:rsidRPr="004A0924">
        <w:t>a</w:t>
      </w:r>
    </w:p>
    <w:p w14:paraId="6268D4C8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2BDA55B9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084A67DB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04C8A696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6BC5C186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7B5143D4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6DB043F4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131FB59A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3EA80358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4C37BE6E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0EACCDF8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70B4BDF5" w14:textId="77777777" w:rsidR="00B23D11" w:rsidRDefault="00B23D11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i/>
          <w:sz w:val="16"/>
          <w:szCs w:val="16"/>
        </w:rPr>
      </w:pPr>
    </w:p>
    <w:p w14:paraId="3BD460A4" w14:textId="60E849A7" w:rsidR="002C7E9A" w:rsidRPr="004A0924" w:rsidRDefault="002C7E9A" w:rsidP="001F5ED7">
      <w:pPr>
        <w:tabs>
          <w:tab w:val="left" w:pos="-4111"/>
          <w:tab w:val="left" w:pos="-2268"/>
        </w:tabs>
        <w:suppressAutoHyphens/>
        <w:spacing w:before="240" w:after="240"/>
        <w:jc w:val="both"/>
        <w:rPr>
          <w:rFonts w:ascii="Tahoma" w:hAnsi="Tahoma" w:cs="Tahoma"/>
          <w:sz w:val="20"/>
          <w:szCs w:val="20"/>
          <w:u w:val="single"/>
        </w:rPr>
      </w:pPr>
      <w:r w:rsidRPr="004A0924">
        <w:rPr>
          <w:rFonts w:ascii="Tahoma" w:hAnsi="Tahoma" w:cs="Tahoma"/>
          <w:sz w:val="20"/>
          <w:szCs w:val="20"/>
          <w:u w:val="single"/>
        </w:rPr>
        <w:lastRenderedPageBreak/>
        <w:t>Klauzula informacyjna z art. 13 RODO:</w:t>
      </w:r>
    </w:p>
    <w:p w14:paraId="577736F0" w14:textId="736A4488" w:rsidR="002B1ED0" w:rsidRPr="004A0924" w:rsidRDefault="002B1ED0" w:rsidP="002C7E9A">
      <w:pPr>
        <w:tabs>
          <w:tab w:val="left" w:pos="-4111"/>
          <w:tab w:val="left" w:pos="-2268"/>
        </w:tabs>
        <w:suppressAutoHyphens/>
        <w:spacing w:after="0"/>
        <w:jc w:val="both"/>
        <w:rPr>
          <w:rFonts w:ascii="Tahoma" w:hAnsi="Tahoma" w:cs="Tahoma"/>
          <w:sz w:val="20"/>
          <w:szCs w:val="20"/>
          <w:u w:val="single"/>
        </w:rPr>
      </w:pPr>
      <w:r w:rsidRPr="004A0924">
        <w:rPr>
          <w:rFonts w:ascii="Tahoma" w:hAnsi="Tahoma" w:cs="Tahoma"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</w:t>
      </w:r>
      <w:r w:rsidR="00702A18" w:rsidRPr="004A0924">
        <w:rPr>
          <w:rFonts w:ascii="Tahoma" w:hAnsi="Tahoma" w:cs="Tahoma"/>
          <w:sz w:val="20"/>
          <w:szCs w:val="20"/>
        </w:rPr>
        <w:t xml:space="preserve"> </w:t>
      </w:r>
      <w:r w:rsidRPr="004A0924">
        <w:rPr>
          <w:rFonts w:ascii="Tahoma" w:hAnsi="Tahoma" w:cs="Tahoma"/>
          <w:sz w:val="20"/>
          <w:szCs w:val="20"/>
        </w:rPr>
        <w:t>i</w:t>
      </w:r>
      <w:r w:rsidR="00702A18" w:rsidRPr="004A0924">
        <w:rPr>
          <w:rFonts w:ascii="Tahoma" w:hAnsi="Tahoma" w:cs="Tahoma"/>
          <w:sz w:val="20"/>
          <w:szCs w:val="20"/>
        </w:rPr>
        <w:t> </w:t>
      </w:r>
      <w:r w:rsidRPr="004A0924">
        <w:rPr>
          <w:rFonts w:ascii="Tahoma" w:hAnsi="Tahoma" w:cs="Tahoma"/>
          <w:sz w:val="20"/>
          <w:szCs w:val="20"/>
        </w:rPr>
        <w:t>w</w:t>
      </w:r>
      <w:r w:rsidR="00702A18" w:rsidRPr="004A0924">
        <w:rPr>
          <w:rFonts w:ascii="Tahoma" w:hAnsi="Tahoma" w:cs="Tahoma"/>
          <w:sz w:val="20"/>
          <w:szCs w:val="20"/>
        </w:rPr>
        <w:t> </w:t>
      </w:r>
      <w:r w:rsidRPr="004A0924">
        <w:rPr>
          <w:rFonts w:ascii="Tahoma" w:hAnsi="Tahoma" w:cs="Tahoma"/>
          <w:sz w:val="20"/>
          <w:szCs w:val="20"/>
        </w:rPr>
        <w:t>sprawie swobodnego przepływu takich danych oraz uchylenia dyrektywy 95/46/WE (ogólne rozporządzenie o ochronie danych) (Dz. Urz. UE L 119 z 04.05.2016, str. 1), dalej „RODO”,</w:t>
      </w:r>
    </w:p>
    <w:p w14:paraId="4CAEF88F" w14:textId="06C0F233" w:rsidR="002B1ED0" w:rsidRPr="004A0924" w:rsidRDefault="002B1ED0" w:rsidP="001F5ED7">
      <w:pPr>
        <w:spacing w:before="240"/>
        <w:rPr>
          <w:rFonts w:eastAsiaTheme="minorHAnsi"/>
        </w:rPr>
      </w:pPr>
      <w:r w:rsidRPr="004A0924">
        <w:t>informujemy, że:</w:t>
      </w:r>
    </w:p>
    <w:p w14:paraId="0533A456" w14:textId="59762558" w:rsidR="00296DA6" w:rsidRPr="004A0924" w:rsidRDefault="002B1ED0" w:rsidP="00296DA6">
      <w:pPr>
        <w:spacing w:after="0"/>
        <w:jc w:val="both"/>
      </w:pPr>
      <w:r w:rsidRPr="004A0924">
        <w:t>1. Administratorem danych wskazanych w zgodzie na przetwarzanie danych osobowych zamieszczonych na formularzu ofertowym  jest Gmin</w:t>
      </w:r>
      <w:r w:rsidR="00DB5C97" w:rsidRPr="004A0924">
        <w:t>a</w:t>
      </w:r>
      <w:r w:rsidRPr="004A0924">
        <w:t xml:space="preserve"> Sośno z siedzibą przy ul. Nowa 1, </w:t>
      </w:r>
      <w:r w:rsidR="00296DA6" w:rsidRPr="004A0924">
        <w:t>89-412</w:t>
      </w:r>
      <w:r w:rsidRPr="004A0924">
        <w:t xml:space="preserve"> Sośn</w:t>
      </w:r>
      <w:r w:rsidR="00296DA6" w:rsidRPr="004A0924">
        <w:t>o;</w:t>
      </w:r>
      <w:r w:rsidRPr="004A0924">
        <w:t xml:space="preserve"> tel.: 52 389 01 </w:t>
      </w:r>
      <w:r w:rsidR="00296DA6" w:rsidRPr="004A0924">
        <w:t>10; e-mail: sekretariat@sosno.pl; elektroniczna skrzynka podawcza dostępna na stronie https://epuap.gov.pl/wps/portal, adres skrzynki: /0413032/</w:t>
      </w:r>
      <w:proofErr w:type="spellStart"/>
      <w:r w:rsidR="00296DA6" w:rsidRPr="004A0924">
        <w:t>skrytkaESP</w:t>
      </w:r>
      <w:proofErr w:type="spellEnd"/>
      <w:r w:rsidR="00296DA6" w:rsidRPr="004A0924">
        <w:t xml:space="preserve">. </w:t>
      </w:r>
      <w:r w:rsidRPr="004A0924">
        <w:t xml:space="preserve"> </w:t>
      </w:r>
    </w:p>
    <w:p w14:paraId="6F8256A5" w14:textId="4F458222" w:rsidR="002B1ED0" w:rsidRPr="004A0924" w:rsidRDefault="00296DA6" w:rsidP="00296DA6">
      <w:pPr>
        <w:spacing w:after="0"/>
        <w:jc w:val="both"/>
      </w:pPr>
      <w:r w:rsidRPr="004A0924">
        <w:rPr>
          <w:rFonts w:ascii="Tahoma" w:eastAsia="Times New Roman" w:hAnsi="Tahoma" w:cs="Tahoma"/>
          <w:sz w:val="20"/>
          <w:szCs w:val="20"/>
          <w:lang w:eastAsia="pl-PL"/>
        </w:rPr>
        <w:t xml:space="preserve">Kontakt do inspektora ochrony danych osobowych w Gminie Sośno tel.: 523891029, </w:t>
      </w:r>
      <w:r w:rsidRPr="004A0924">
        <w:t>e-</w:t>
      </w:r>
      <w:r w:rsidR="002B1ED0" w:rsidRPr="004A0924">
        <w:t xml:space="preserve">mail: </w:t>
      </w:r>
      <w:hyperlink r:id="rId9" w:history="1">
        <w:r w:rsidR="00CC168E" w:rsidRPr="004A0924">
          <w:rPr>
            <w:rStyle w:val="Hipercze"/>
          </w:rPr>
          <w:t>iod@sosno.pl</w:t>
        </w:r>
      </w:hyperlink>
      <w:r w:rsidRPr="004A0924">
        <w:rPr>
          <w:rStyle w:val="Hipercze"/>
        </w:rPr>
        <w:t xml:space="preserve">, </w:t>
      </w:r>
    </w:p>
    <w:p w14:paraId="7642E9D4" w14:textId="15B9D5BD" w:rsidR="002B1ED0" w:rsidRDefault="002B1ED0" w:rsidP="003404F5">
      <w:pPr>
        <w:tabs>
          <w:tab w:val="left" w:pos="0"/>
        </w:tabs>
        <w:autoSpaceDE w:val="0"/>
        <w:autoSpaceDN w:val="0"/>
        <w:adjustRightInd w:val="0"/>
        <w:spacing w:before="40" w:after="40"/>
        <w:jc w:val="both"/>
        <w:rPr>
          <w:rFonts w:ascii="Tahoma" w:hAnsi="Tahoma" w:cs="Tahoma"/>
          <w:i/>
          <w:iCs/>
          <w:color w:val="000000" w:themeColor="text1"/>
          <w:sz w:val="20"/>
          <w:szCs w:val="20"/>
        </w:rPr>
      </w:pPr>
      <w:r w:rsidRPr="004A0924">
        <w:t>2. Celem zbierania danych jest przeprowadzenie zapytania ofertowego</w:t>
      </w:r>
      <w:r w:rsidRPr="004A0924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4A0924">
        <w:rPr>
          <w:rFonts w:ascii="Tahoma" w:hAnsi="Tahoma" w:cs="Tahoma"/>
          <w:sz w:val="20"/>
          <w:szCs w:val="20"/>
        </w:rPr>
        <w:t>związan</w:t>
      </w:r>
      <w:r w:rsidR="00896FA9" w:rsidRPr="004A0924">
        <w:rPr>
          <w:rFonts w:ascii="Tahoma" w:hAnsi="Tahoma" w:cs="Tahoma"/>
          <w:sz w:val="20"/>
          <w:szCs w:val="20"/>
        </w:rPr>
        <w:t>ego</w:t>
      </w:r>
      <w:r w:rsidRPr="004A0924">
        <w:rPr>
          <w:rFonts w:ascii="Tahoma" w:hAnsi="Tahoma" w:cs="Tahoma"/>
          <w:sz w:val="20"/>
          <w:szCs w:val="20"/>
        </w:rPr>
        <w:t xml:space="preserve"> z postępowaniem </w:t>
      </w:r>
      <w:r w:rsidRPr="003404F5">
        <w:t xml:space="preserve">pn. </w:t>
      </w:r>
      <w:r w:rsidR="003404F5" w:rsidRPr="003404F5">
        <w:t>„ŚWIADCZENIE USŁUG ZWIĄZANYCH Z MECHANICZNYM ODŚNIEŻANIEM DRÓG STANOWIĄCYCH WŁASNOŚĆ</w:t>
      </w:r>
      <w:r w:rsidR="003404F5">
        <w:t xml:space="preserve"> </w:t>
      </w:r>
      <w:r w:rsidR="003404F5" w:rsidRPr="003404F5">
        <w:t>GMINY</w:t>
      </w:r>
      <w:r w:rsidR="003404F5">
        <w:t xml:space="preserve"> </w:t>
      </w:r>
      <w:r w:rsidR="003404F5" w:rsidRPr="003404F5">
        <w:t>SOŚNO W OKRESIE OD 1 STYCZNIA 2022 DO  31 GRUDNIA 2022 ROKU”</w:t>
      </w:r>
      <w:r w:rsidR="003404F5">
        <w:t xml:space="preserve">, </w:t>
      </w:r>
      <w:r w:rsidRPr="004A0924">
        <w:rPr>
          <w:rFonts w:ascii="Tahoma" w:hAnsi="Tahoma" w:cs="Tahoma"/>
          <w:i/>
          <w:sz w:val="20"/>
          <w:szCs w:val="20"/>
        </w:rPr>
        <w:t xml:space="preserve">nr sprawy: </w:t>
      </w:r>
      <w:r w:rsidR="00130448" w:rsidRPr="004A0924">
        <w:rPr>
          <w:rFonts w:ascii="Tahoma" w:hAnsi="Tahoma" w:cs="Tahoma"/>
          <w:i/>
          <w:iCs/>
          <w:color w:val="000000" w:themeColor="text1"/>
          <w:sz w:val="20"/>
          <w:szCs w:val="20"/>
        </w:rPr>
        <w:t>RI.</w:t>
      </w:r>
      <w:r w:rsidR="00EA4B63">
        <w:rPr>
          <w:rFonts w:ascii="Tahoma" w:hAnsi="Tahoma" w:cs="Tahoma"/>
          <w:i/>
          <w:iCs/>
          <w:color w:val="000000" w:themeColor="text1"/>
          <w:sz w:val="20"/>
          <w:szCs w:val="20"/>
        </w:rPr>
        <w:t>7234.56.2021</w:t>
      </w:r>
    </w:p>
    <w:p w14:paraId="461AFCCE" w14:textId="77777777" w:rsidR="003404F5" w:rsidRPr="003404F5" w:rsidRDefault="003404F5" w:rsidP="003404F5">
      <w:pPr>
        <w:tabs>
          <w:tab w:val="left" w:pos="0"/>
        </w:tabs>
        <w:autoSpaceDE w:val="0"/>
        <w:autoSpaceDN w:val="0"/>
        <w:adjustRightInd w:val="0"/>
        <w:spacing w:before="40" w:after="40"/>
        <w:jc w:val="both"/>
      </w:pPr>
    </w:p>
    <w:p w14:paraId="00116DD2" w14:textId="77777777" w:rsidR="002B1ED0" w:rsidRPr="004A0924" w:rsidRDefault="002B1ED0" w:rsidP="002B1ED0">
      <w:r w:rsidRPr="004A0924">
        <w:t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Prezesa Urzędu Ochrony Danych Osobowych.</w:t>
      </w:r>
    </w:p>
    <w:p w14:paraId="37AEB1E2" w14:textId="77777777" w:rsidR="002B1ED0" w:rsidRPr="004A0924" w:rsidRDefault="002B1ED0" w:rsidP="002B1ED0">
      <w:r w:rsidRPr="004A0924">
        <w:t xml:space="preserve">4. Podanie danych jest dobrowolne, lecz ułatwi dalsze kontaktowanie w przedmiotowej sprawie. </w:t>
      </w:r>
    </w:p>
    <w:p w14:paraId="43EB0577" w14:textId="36902B38" w:rsidR="002B1ED0" w:rsidRPr="004A0924" w:rsidRDefault="002B1ED0" w:rsidP="002B1ED0">
      <w:r w:rsidRPr="004A0924">
        <w:t>5. Dane udostępnione przez Panią/Pana będą podlegały udostępnieniu podmiotom trzecim</w:t>
      </w:r>
      <w:r w:rsidR="00E801D8" w:rsidRPr="004A0924">
        <w:t xml:space="preserve">: Wojewódzkiemu Funduszowi Ochrony Środowiska i Gospodarki Wodnej w Toruniu. </w:t>
      </w:r>
      <w:r w:rsidRPr="004A0924">
        <w:t>Odbiorcami danych</w:t>
      </w:r>
      <w:r w:rsidR="00E801D8" w:rsidRPr="004A0924">
        <w:t xml:space="preserve"> mogą</w:t>
      </w:r>
      <w:r w:rsidRPr="004A0924">
        <w:t xml:space="preserve"> b</w:t>
      </w:r>
      <w:r w:rsidR="00DC4768" w:rsidRPr="004A0924">
        <w:t>yć</w:t>
      </w:r>
      <w:r w:rsidRPr="004A0924">
        <w:t xml:space="preserve"> instytucje upoważnione z mocy prawa.</w:t>
      </w:r>
    </w:p>
    <w:p w14:paraId="2A3D8FF5" w14:textId="77777777" w:rsidR="002B1ED0" w:rsidRPr="004A0924" w:rsidRDefault="002B1ED0" w:rsidP="002B1ED0">
      <w:r w:rsidRPr="004A0924">
        <w:t>6. Dane udostępnione przez Panią/Pana nie będą podlegały profilowaniu.</w:t>
      </w:r>
    </w:p>
    <w:p w14:paraId="16C868CC" w14:textId="77777777" w:rsidR="002B1ED0" w:rsidRDefault="002B1ED0" w:rsidP="002B1ED0">
      <w:r w:rsidRPr="004A0924">
        <w:t>7. Administrator danych nie ma zamiaru przekazywać danych osobowych do państwa trzeciego lub organizacji międzynarodowej.</w:t>
      </w:r>
    </w:p>
    <w:sectPr w:rsidR="002B1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46F4"/>
    <w:multiLevelType w:val="hybridMultilevel"/>
    <w:tmpl w:val="CC48949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14B2A"/>
    <w:multiLevelType w:val="multilevel"/>
    <w:tmpl w:val="335478A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3D042AB"/>
    <w:multiLevelType w:val="hybridMultilevel"/>
    <w:tmpl w:val="63C2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33459"/>
    <w:multiLevelType w:val="hybridMultilevel"/>
    <w:tmpl w:val="1DC450D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0D555BD"/>
    <w:multiLevelType w:val="hybridMultilevel"/>
    <w:tmpl w:val="DF0A2464"/>
    <w:lvl w:ilvl="0" w:tplc="6226E8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A81EE1"/>
    <w:multiLevelType w:val="hybridMultilevel"/>
    <w:tmpl w:val="88AA7A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C63A37"/>
    <w:multiLevelType w:val="hybridMultilevel"/>
    <w:tmpl w:val="0D32B8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768C5"/>
    <w:multiLevelType w:val="hybridMultilevel"/>
    <w:tmpl w:val="59A2E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A5DDA"/>
    <w:multiLevelType w:val="hybridMultilevel"/>
    <w:tmpl w:val="80D03118"/>
    <w:lvl w:ilvl="0" w:tplc="3B942D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D26C3"/>
    <w:multiLevelType w:val="hybridMultilevel"/>
    <w:tmpl w:val="D7F800B8"/>
    <w:lvl w:ilvl="0" w:tplc="645C7FAE">
      <w:start w:val="3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603E7C79"/>
    <w:multiLevelType w:val="hybridMultilevel"/>
    <w:tmpl w:val="E6803B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B34BF"/>
    <w:multiLevelType w:val="hybridMultilevel"/>
    <w:tmpl w:val="9CA27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42E73"/>
    <w:multiLevelType w:val="hybridMultilevel"/>
    <w:tmpl w:val="BA3AC6E6"/>
    <w:lvl w:ilvl="0" w:tplc="F63CE9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B2BE7"/>
    <w:multiLevelType w:val="hybridMultilevel"/>
    <w:tmpl w:val="904AD9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64B8D6">
      <w:start w:val="1"/>
      <w:numFmt w:val="decimal"/>
      <w:lvlText w:val="%2."/>
      <w:lvlJc w:val="left"/>
      <w:pPr>
        <w:ind w:left="786" w:hanging="360"/>
      </w:pPr>
      <w:rPr>
        <w:b w:val="0"/>
        <w:bCs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2733038">
    <w:abstractNumId w:val="2"/>
  </w:num>
  <w:num w:numId="2" w16cid:durableId="2066447622">
    <w:abstractNumId w:val="3"/>
  </w:num>
  <w:num w:numId="3" w16cid:durableId="12577118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33610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8431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2889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5261067">
    <w:abstractNumId w:val="12"/>
  </w:num>
  <w:num w:numId="8" w16cid:durableId="1610578834">
    <w:abstractNumId w:val="11"/>
  </w:num>
  <w:num w:numId="9" w16cid:durableId="1239828003">
    <w:abstractNumId w:val="8"/>
  </w:num>
  <w:num w:numId="10" w16cid:durableId="174271450">
    <w:abstractNumId w:val="9"/>
  </w:num>
  <w:num w:numId="11" w16cid:durableId="507140603">
    <w:abstractNumId w:val="0"/>
  </w:num>
  <w:num w:numId="12" w16cid:durableId="117651407">
    <w:abstractNumId w:val="13"/>
  </w:num>
  <w:num w:numId="13" w16cid:durableId="1259867582">
    <w:abstractNumId w:val="1"/>
  </w:num>
  <w:num w:numId="14" w16cid:durableId="1134560567">
    <w:abstractNumId w:val="4"/>
  </w:num>
  <w:num w:numId="15" w16cid:durableId="18482083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9A"/>
    <w:rsid w:val="00084C70"/>
    <w:rsid w:val="000A6683"/>
    <w:rsid w:val="000B05E6"/>
    <w:rsid w:val="001202E3"/>
    <w:rsid w:val="00130448"/>
    <w:rsid w:val="001664FC"/>
    <w:rsid w:val="001F5ED7"/>
    <w:rsid w:val="0021029E"/>
    <w:rsid w:val="002149D9"/>
    <w:rsid w:val="00223C59"/>
    <w:rsid w:val="00232A75"/>
    <w:rsid w:val="00246296"/>
    <w:rsid w:val="002852DD"/>
    <w:rsid w:val="00296DA6"/>
    <w:rsid w:val="002B1ED0"/>
    <w:rsid w:val="002C507A"/>
    <w:rsid w:val="002C7E9A"/>
    <w:rsid w:val="002F216B"/>
    <w:rsid w:val="002F6014"/>
    <w:rsid w:val="003264B7"/>
    <w:rsid w:val="003404F5"/>
    <w:rsid w:val="00383A01"/>
    <w:rsid w:val="003B1BA6"/>
    <w:rsid w:val="003C0695"/>
    <w:rsid w:val="003D3B54"/>
    <w:rsid w:val="003D3C14"/>
    <w:rsid w:val="00410C85"/>
    <w:rsid w:val="004501A4"/>
    <w:rsid w:val="00481549"/>
    <w:rsid w:val="004A0924"/>
    <w:rsid w:val="004C351D"/>
    <w:rsid w:val="004F3453"/>
    <w:rsid w:val="00516878"/>
    <w:rsid w:val="005863A8"/>
    <w:rsid w:val="005D1C30"/>
    <w:rsid w:val="005E2C6C"/>
    <w:rsid w:val="005E359F"/>
    <w:rsid w:val="0060760E"/>
    <w:rsid w:val="00641FA4"/>
    <w:rsid w:val="0066142E"/>
    <w:rsid w:val="006D3505"/>
    <w:rsid w:val="00702A18"/>
    <w:rsid w:val="00707004"/>
    <w:rsid w:val="00732247"/>
    <w:rsid w:val="007E228A"/>
    <w:rsid w:val="0084315C"/>
    <w:rsid w:val="00896FA9"/>
    <w:rsid w:val="008E56F9"/>
    <w:rsid w:val="009728C9"/>
    <w:rsid w:val="00994DF0"/>
    <w:rsid w:val="00A115B6"/>
    <w:rsid w:val="00A3184A"/>
    <w:rsid w:val="00AD3B09"/>
    <w:rsid w:val="00B202E4"/>
    <w:rsid w:val="00B23730"/>
    <w:rsid w:val="00B23D11"/>
    <w:rsid w:val="00B30615"/>
    <w:rsid w:val="00B610BE"/>
    <w:rsid w:val="00B64284"/>
    <w:rsid w:val="00BE5334"/>
    <w:rsid w:val="00C14DBC"/>
    <w:rsid w:val="00C3255A"/>
    <w:rsid w:val="00C3493B"/>
    <w:rsid w:val="00C47688"/>
    <w:rsid w:val="00C516CF"/>
    <w:rsid w:val="00C5214C"/>
    <w:rsid w:val="00C93A5E"/>
    <w:rsid w:val="00CA57F1"/>
    <w:rsid w:val="00CC168E"/>
    <w:rsid w:val="00CC6583"/>
    <w:rsid w:val="00D248A7"/>
    <w:rsid w:val="00D9388E"/>
    <w:rsid w:val="00DB5C97"/>
    <w:rsid w:val="00DC4768"/>
    <w:rsid w:val="00DC670C"/>
    <w:rsid w:val="00DD4249"/>
    <w:rsid w:val="00DD7DAE"/>
    <w:rsid w:val="00DF4432"/>
    <w:rsid w:val="00E24D43"/>
    <w:rsid w:val="00E44CC3"/>
    <w:rsid w:val="00E75807"/>
    <w:rsid w:val="00E801D8"/>
    <w:rsid w:val="00E86FC9"/>
    <w:rsid w:val="00EA4B63"/>
    <w:rsid w:val="00EC3B9B"/>
    <w:rsid w:val="00EF4F08"/>
    <w:rsid w:val="00F002AF"/>
    <w:rsid w:val="00F115CE"/>
    <w:rsid w:val="00F77EF4"/>
    <w:rsid w:val="00F97DAF"/>
    <w:rsid w:val="00FB6EA2"/>
    <w:rsid w:val="00FD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7E65E6"/>
  <w15:chartTrackingRefBased/>
  <w15:docId w15:val="{1A9DCE9A-E539-44A0-84F1-9447BD0E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4F5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autoRedefine/>
    <w:qFormat/>
    <w:rsid w:val="008E56F9"/>
    <w:pPr>
      <w:spacing w:before="120" w:after="0" w:line="240" w:lineRule="auto"/>
      <w:jc w:val="both"/>
      <w:outlineLvl w:val="1"/>
    </w:pPr>
    <w:rPr>
      <w:rFonts w:ascii="Book Antiqua" w:eastAsia="Times New Roman" w:hAnsi="Book Antiqua" w:cs="Arial"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C7E9A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2C7E9A"/>
    <w:pPr>
      <w:suppressAutoHyphens/>
      <w:spacing w:before="280" w:after="28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2C7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7E9A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C7E9A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C7E9A"/>
    <w:rPr>
      <w:rFonts w:ascii="Calibri" w:eastAsia="Calibri" w:hAnsi="Calibri" w:cs="Times New Roman"/>
      <w:lang w:val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C7E9A"/>
    <w:pPr>
      <w:spacing w:after="0" w:line="360" w:lineRule="auto"/>
      <w:ind w:left="357" w:hanging="357"/>
      <w:jc w:val="both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C7E9A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customStyle="1" w:styleId="awciety">
    <w:name w:val="a) wciety"/>
    <w:basedOn w:val="Normalny"/>
    <w:semiHidden/>
    <w:rsid w:val="002C7E9A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6014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"/>
    <w:link w:val="Akapitzlist"/>
    <w:uiPriority w:val="34"/>
    <w:qFormat/>
    <w:locked/>
    <w:rsid w:val="00296DA6"/>
    <w:rPr>
      <w:lang w:val="x-non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96DA6"/>
    <w:pPr>
      <w:ind w:left="720"/>
      <w:contextualSpacing/>
    </w:pPr>
    <w:rPr>
      <w:rFonts w:asciiTheme="minorHAnsi" w:eastAsiaTheme="minorHAnsi" w:hAnsiTheme="minorHAnsi" w:cstheme="minorBidi"/>
      <w:lang w:val="x-none"/>
    </w:rPr>
  </w:style>
  <w:style w:type="paragraph" w:customStyle="1" w:styleId="akapit">
    <w:name w:val="akapit"/>
    <w:basedOn w:val="Normalny"/>
    <w:rsid w:val="00B610BE"/>
    <w:pPr>
      <w:spacing w:after="0" w:line="240" w:lineRule="auto"/>
      <w:ind w:firstLine="360"/>
      <w:jc w:val="both"/>
    </w:pPr>
    <w:rPr>
      <w:rFonts w:ascii="Arial" w:eastAsia="Times New Roman" w:hAnsi="Arial"/>
      <w:sz w:val="20"/>
      <w:szCs w:val="24"/>
      <w:lang w:eastAsia="pl-PL"/>
    </w:rPr>
  </w:style>
  <w:style w:type="paragraph" w:styleId="Bezodstpw">
    <w:name w:val="No Spacing"/>
    <w:uiPriority w:val="1"/>
    <w:qFormat/>
    <w:rsid w:val="00E7580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65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Bezodstpw1">
    <w:name w:val="Bez odstępów1"/>
    <w:rsid w:val="00CC658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agwek2Znak">
    <w:name w:val="Nagłówek 2 Znak"/>
    <w:basedOn w:val="Domylnaczcionkaakapitu"/>
    <w:link w:val="Nagwek2"/>
    <w:rsid w:val="008E56F9"/>
    <w:rPr>
      <w:rFonts w:ascii="Book Antiqua" w:eastAsia="Times New Roman" w:hAnsi="Book Antiqua" w:cs="Arial"/>
      <w:iCs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8E56F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gwpcf236085gwp1373aaa8msonormal">
    <w:name w:val="gwpcf236085_gwp1373aaa8_msonormal"/>
    <w:basedOn w:val="Normalny"/>
    <w:rsid w:val="002F216B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igam@sosn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aligam@sos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sosno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sos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D308D-685F-41CA-895E-09DFC77E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</Pages>
  <Words>1481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Seydak</dc:creator>
  <cp:keywords/>
  <dc:description/>
  <cp:lastModifiedBy>Adrian Szubiński</cp:lastModifiedBy>
  <cp:revision>38</cp:revision>
  <cp:lastPrinted>2021-12-03T12:53:00Z</cp:lastPrinted>
  <dcterms:created xsi:type="dcterms:W3CDTF">2021-08-20T07:14:00Z</dcterms:created>
  <dcterms:modified xsi:type="dcterms:W3CDTF">2022-11-16T11:52:00Z</dcterms:modified>
</cp:coreProperties>
</file>