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0EE7" w14:textId="5EA77166" w:rsidR="002C7E9A" w:rsidRPr="004A0924" w:rsidRDefault="00516878" w:rsidP="003264B7">
      <w:pPr>
        <w:jc w:val="right"/>
        <w:rPr>
          <w:rFonts w:ascii="Tahoma" w:hAnsi="Tahoma" w:cs="Tahoma"/>
          <w:sz w:val="20"/>
          <w:szCs w:val="20"/>
        </w:rPr>
      </w:pPr>
      <w:r w:rsidRPr="004A0924">
        <w:rPr>
          <w:rFonts w:ascii="Tahoma" w:hAnsi="Tahoma" w:cs="Tahoma"/>
          <w:sz w:val="20"/>
          <w:szCs w:val="20"/>
        </w:rPr>
        <w:t>Sośno</w:t>
      </w:r>
      <w:r w:rsidR="002C7E9A" w:rsidRPr="004A0924">
        <w:rPr>
          <w:rFonts w:ascii="Tahoma" w:hAnsi="Tahoma" w:cs="Tahoma"/>
          <w:sz w:val="20"/>
          <w:szCs w:val="20"/>
        </w:rPr>
        <w:t>, dnia</w:t>
      </w:r>
      <w:r w:rsidR="00DA62ED">
        <w:rPr>
          <w:rFonts w:ascii="Tahoma" w:hAnsi="Tahoma" w:cs="Tahoma"/>
          <w:sz w:val="20"/>
          <w:szCs w:val="20"/>
        </w:rPr>
        <w:t xml:space="preserve"> </w:t>
      </w:r>
      <w:r w:rsidR="0014549C">
        <w:rPr>
          <w:rFonts w:ascii="Tahoma" w:hAnsi="Tahoma" w:cs="Tahoma"/>
          <w:sz w:val="20"/>
          <w:szCs w:val="20"/>
        </w:rPr>
        <w:t>30.01.</w:t>
      </w:r>
      <w:r w:rsidR="002C7E9A" w:rsidRPr="004A0924">
        <w:rPr>
          <w:rFonts w:ascii="Tahoma" w:hAnsi="Tahoma" w:cs="Tahoma"/>
          <w:sz w:val="20"/>
          <w:szCs w:val="20"/>
        </w:rPr>
        <w:t>202</w:t>
      </w:r>
      <w:r w:rsidR="00380DF5">
        <w:rPr>
          <w:rFonts w:ascii="Tahoma" w:hAnsi="Tahoma" w:cs="Tahoma"/>
          <w:sz w:val="20"/>
          <w:szCs w:val="20"/>
        </w:rPr>
        <w:t>3</w:t>
      </w:r>
      <w:r w:rsidR="002C7E9A" w:rsidRPr="004A0924">
        <w:rPr>
          <w:rFonts w:ascii="Tahoma" w:hAnsi="Tahoma" w:cs="Tahoma"/>
          <w:sz w:val="20"/>
          <w:szCs w:val="20"/>
        </w:rPr>
        <w:t xml:space="preserve"> r.</w:t>
      </w:r>
    </w:p>
    <w:p w14:paraId="2660EEC7" w14:textId="449D5E45" w:rsidR="005E2C6C" w:rsidRPr="004A0924" w:rsidRDefault="00130448" w:rsidP="005E2C6C">
      <w:pPr>
        <w:rPr>
          <w:rFonts w:ascii="Tahoma" w:hAnsi="Tahoma" w:cs="Tahoma"/>
          <w:color w:val="000000" w:themeColor="text1"/>
          <w:sz w:val="20"/>
          <w:szCs w:val="20"/>
        </w:rPr>
      </w:pPr>
      <w:r w:rsidRPr="004A0924">
        <w:rPr>
          <w:rFonts w:ascii="Tahoma" w:hAnsi="Tahoma" w:cs="Tahoma"/>
          <w:color w:val="000000" w:themeColor="text1"/>
          <w:sz w:val="20"/>
          <w:szCs w:val="20"/>
        </w:rPr>
        <w:t>RI.</w:t>
      </w:r>
      <w:r w:rsidR="00B30615">
        <w:rPr>
          <w:rFonts w:ascii="Tahoma" w:hAnsi="Tahoma" w:cs="Tahoma"/>
          <w:color w:val="000000" w:themeColor="text1"/>
          <w:sz w:val="20"/>
          <w:szCs w:val="20"/>
        </w:rPr>
        <w:t>7234</w:t>
      </w:r>
      <w:r w:rsidR="00282CC0">
        <w:rPr>
          <w:rFonts w:ascii="Tahoma" w:hAnsi="Tahoma" w:cs="Tahoma"/>
          <w:color w:val="000000" w:themeColor="text1"/>
          <w:sz w:val="20"/>
          <w:szCs w:val="20"/>
        </w:rPr>
        <w:t>.</w:t>
      </w:r>
      <w:r w:rsidR="00DA62ED">
        <w:rPr>
          <w:rFonts w:ascii="Tahoma" w:hAnsi="Tahoma" w:cs="Tahoma"/>
          <w:color w:val="000000" w:themeColor="text1"/>
          <w:sz w:val="20"/>
          <w:szCs w:val="20"/>
        </w:rPr>
        <w:t>6</w:t>
      </w:r>
      <w:r w:rsidR="000B4035">
        <w:rPr>
          <w:rFonts w:ascii="Tahoma" w:hAnsi="Tahoma" w:cs="Tahoma"/>
          <w:color w:val="000000" w:themeColor="text1"/>
          <w:sz w:val="20"/>
          <w:szCs w:val="20"/>
        </w:rPr>
        <w:t>.</w:t>
      </w:r>
      <w:r w:rsidRPr="004A0924">
        <w:rPr>
          <w:rFonts w:ascii="Tahoma" w:hAnsi="Tahoma" w:cs="Tahoma"/>
          <w:color w:val="000000" w:themeColor="text1"/>
          <w:sz w:val="20"/>
          <w:szCs w:val="20"/>
        </w:rPr>
        <w:t>202</w:t>
      </w:r>
      <w:r w:rsidR="00DA62ED">
        <w:rPr>
          <w:rFonts w:ascii="Tahoma" w:hAnsi="Tahoma" w:cs="Tahoma"/>
          <w:color w:val="000000" w:themeColor="text1"/>
          <w:sz w:val="20"/>
          <w:szCs w:val="20"/>
        </w:rPr>
        <w:t>3</w:t>
      </w:r>
      <w:r w:rsidR="009970FC">
        <w:rPr>
          <w:rFonts w:ascii="Tahoma" w:hAnsi="Tahoma" w:cs="Tahoma"/>
          <w:color w:val="000000" w:themeColor="text1"/>
          <w:sz w:val="20"/>
          <w:szCs w:val="20"/>
        </w:rPr>
        <w:t xml:space="preserve"> </w:t>
      </w:r>
    </w:p>
    <w:p w14:paraId="2AFE967B" w14:textId="77777777" w:rsidR="002C7E9A" w:rsidRPr="004A0924" w:rsidRDefault="002C7E9A" w:rsidP="002C7E9A">
      <w:pPr>
        <w:jc w:val="center"/>
        <w:rPr>
          <w:rFonts w:ascii="Tahoma" w:hAnsi="Tahoma" w:cs="Tahoma"/>
          <w:b/>
          <w:sz w:val="24"/>
          <w:szCs w:val="24"/>
          <w:u w:val="single"/>
        </w:rPr>
      </w:pPr>
      <w:r w:rsidRPr="004A0924">
        <w:rPr>
          <w:rFonts w:ascii="Tahoma" w:hAnsi="Tahoma" w:cs="Tahoma"/>
          <w:b/>
          <w:sz w:val="24"/>
          <w:szCs w:val="24"/>
          <w:u w:val="single"/>
        </w:rPr>
        <w:t>ZAPYTANIE OFERTOWE</w:t>
      </w:r>
    </w:p>
    <w:p w14:paraId="078F69A6" w14:textId="5F68098A" w:rsidR="00B30615" w:rsidRPr="00175E61" w:rsidRDefault="00B30615" w:rsidP="00175E61">
      <w:pPr>
        <w:tabs>
          <w:tab w:val="left" w:pos="0"/>
        </w:tabs>
        <w:autoSpaceDE w:val="0"/>
        <w:autoSpaceDN w:val="0"/>
        <w:adjustRightInd w:val="0"/>
        <w:spacing w:before="40" w:after="40"/>
        <w:jc w:val="center"/>
        <w:rPr>
          <w:b/>
          <w:sz w:val="32"/>
          <w:szCs w:val="32"/>
        </w:rPr>
      </w:pPr>
      <w:r w:rsidRPr="00175E61">
        <w:rPr>
          <w:b/>
          <w:sz w:val="32"/>
          <w:szCs w:val="32"/>
        </w:rPr>
        <w:t>„</w:t>
      </w:r>
      <w:r w:rsidR="007266D1">
        <w:rPr>
          <w:b/>
          <w:sz w:val="32"/>
          <w:szCs w:val="32"/>
        </w:rPr>
        <w:t>Usługi</w:t>
      </w:r>
      <w:r w:rsidR="00FD2D21">
        <w:rPr>
          <w:b/>
          <w:sz w:val="32"/>
          <w:szCs w:val="32"/>
        </w:rPr>
        <w:t xml:space="preserve"> </w:t>
      </w:r>
      <w:r w:rsidR="007266D1">
        <w:rPr>
          <w:b/>
          <w:sz w:val="32"/>
          <w:szCs w:val="32"/>
        </w:rPr>
        <w:t xml:space="preserve"> w </w:t>
      </w:r>
      <w:r w:rsidR="00FD2D21">
        <w:rPr>
          <w:b/>
          <w:sz w:val="32"/>
          <w:szCs w:val="32"/>
        </w:rPr>
        <w:t xml:space="preserve">ramach bieżącego utrzymania </w:t>
      </w:r>
      <w:r w:rsidR="007266D1">
        <w:rPr>
          <w:b/>
          <w:sz w:val="32"/>
          <w:szCs w:val="32"/>
        </w:rPr>
        <w:t>dróg</w:t>
      </w:r>
      <w:r w:rsidR="00FD2D21">
        <w:rPr>
          <w:b/>
          <w:sz w:val="32"/>
          <w:szCs w:val="32"/>
        </w:rPr>
        <w:br/>
        <w:t>w</w:t>
      </w:r>
      <w:r w:rsidR="00175E61" w:rsidRPr="00175E61">
        <w:rPr>
          <w:b/>
          <w:sz w:val="32"/>
          <w:szCs w:val="32"/>
        </w:rPr>
        <w:t xml:space="preserve">  Gminie Sośno w 202</w:t>
      </w:r>
      <w:r w:rsidR="00380DF5">
        <w:rPr>
          <w:b/>
          <w:sz w:val="32"/>
          <w:szCs w:val="32"/>
        </w:rPr>
        <w:t>3</w:t>
      </w:r>
      <w:r w:rsidR="00175E61" w:rsidRPr="00175E61">
        <w:rPr>
          <w:b/>
          <w:sz w:val="32"/>
          <w:szCs w:val="32"/>
        </w:rPr>
        <w:t xml:space="preserve"> roku”</w:t>
      </w:r>
    </w:p>
    <w:p w14:paraId="75A4A368" w14:textId="77777777" w:rsidR="002C7E9A" w:rsidRPr="004A0924" w:rsidRDefault="002C7E9A" w:rsidP="00F77EF4">
      <w:pPr>
        <w:spacing w:before="480"/>
        <w:jc w:val="both"/>
        <w:rPr>
          <w:rFonts w:ascii="Tahoma" w:hAnsi="Tahoma" w:cs="Tahoma"/>
          <w:b/>
          <w:sz w:val="20"/>
          <w:szCs w:val="20"/>
          <w:u w:val="single"/>
        </w:rPr>
      </w:pPr>
      <w:r w:rsidRPr="004A0924">
        <w:rPr>
          <w:rFonts w:ascii="Tahoma" w:hAnsi="Tahoma" w:cs="Tahoma"/>
          <w:b/>
          <w:sz w:val="20"/>
          <w:szCs w:val="20"/>
          <w:u w:val="single"/>
        </w:rPr>
        <w:t>Zamawiający:</w:t>
      </w:r>
    </w:p>
    <w:p w14:paraId="481DCEA2" w14:textId="0CA36C69" w:rsidR="002C7E9A" w:rsidRPr="004A0924" w:rsidRDefault="002C7E9A" w:rsidP="002C7E9A">
      <w:pPr>
        <w:spacing w:after="0"/>
        <w:rPr>
          <w:rFonts w:ascii="Tahoma" w:hAnsi="Tahoma" w:cs="Tahoma"/>
          <w:sz w:val="20"/>
          <w:szCs w:val="20"/>
        </w:rPr>
      </w:pPr>
      <w:r w:rsidRPr="004A0924">
        <w:rPr>
          <w:rFonts w:ascii="Tahoma" w:hAnsi="Tahoma" w:cs="Tahoma"/>
          <w:sz w:val="20"/>
          <w:szCs w:val="20"/>
        </w:rPr>
        <w:t>Gmina</w:t>
      </w:r>
      <w:r w:rsidR="005E2C6C" w:rsidRPr="004A0924">
        <w:rPr>
          <w:rFonts w:ascii="Tahoma" w:hAnsi="Tahoma" w:cs="Tahoma"/>
          <w:sz w:val="20"/>
          <w:szCs w:val="20"/>
        </w:rPr>
        <w:t xml:space="preserve"> Sośno</w:t>
      </w:r>
      <w:r w:rsidRPr="004A0924">
        <w:rPr>
          <w:rFonts w:ascii="Tahoma" w:hAnsi="Tahoma" w:cs="Tahoma"/>
          <w:sz w:val="20"/>
          <w:szCs w:val="20"/>
        </w:rPr>
        <w:t xml:space="preserve"> reprezentowana przez </w:t>
      </w:r>
      <w:r w:rsidR="005E2C6C" w:rsidRPr="004A0924">
        <w:rPr>
          <w:rFonts w:ascii="Tahoma" w:hAnsi="Tahoma" w:cs="Tahoma"/>
          <w:sz w:val="20"/>
          <w:szCs w:val="20"/>
        </w:rPr>
        <w:t>Wójta Gminy Sośno</w:t>
      </w:r>
      <w:r w:rsidRPr="004A0924">
        <w:rPr>
          <w:rFonts w:ascii="Tahoma" w:hAnsi="Tahoma" w:cs="Tahoma"/>
          <w:sz w:val="20"/>
          <w:szCs w:val="20"/>
        </w:rPr>
        <w:t xml:space="preserve"> ul. </w:t>
      </w:r>
      <w:r w:rsidR="005E2C6C" w:rsidRPr="004A0924">
        <w:rPr>
          <w:rFonts w:ascii="Tahoma" w:hAnsi="Tahoma" w:cs="Tahoma"/>
          <w:sz w:val="20"/>
          <w:szCs w:val="20"/>
        </w:rPr>
        <w:t>Nowa 1</w:t>
      </w:r>
      <w:r w:rsidRPr="004A0924">
        <w:rPr>
          <w:rFonts w:ascii="Tahoma" w:hAnsi="Tahoma" w:cs="Tahoma"/>
          <w:sz w:val="20"/>
          <w:szCs w:val="20"/>
        </w:rPr>
        <w:t>, 89-4</w:t>
      </w:r>
      <w:r w:rsidR="005E2C6C" w:rsidRPr="004A0924">
        <w:rPr>
          <w:rFonts w:ascii="Tahoma" w:hAnsi="Tahoma" w:cs="Tahoma"/>
          <w:sz w:val="20"/>
          <w:szCs w:val="20"/>
        </w:rPr>
        <w:t>12</w:t>
      </w:r>
      <w:r w:rsidRPr="004A0924">
        <w:rPr>
          <w:rFonts w:ascii="Tahoma" w:hAnsi="Tahoma" w:cs="Tahoma"/>
          <w:sz w:val="20"/>
          <w:szCs w:val="20"/>
        </w:rPr>
        <w:t xml:space="preserve"> </w:t>
      </w:r>
      <w:r w:rsidR="005E2C6C" w:rsidRPr="004A0924">
        <w:rPr>
          <w:rFonts w:ascii="Tahoma" w:hAnsi="Tahoma" w:cs="Tahoma"/>
          <w:sz w:val="20"/>
          <w:szCs w:val="20"/>
        </w:rPr>
        <w:t>Sośno</w:t>
      </w:r>
    </w:p>
    <w:p w14:paraId="3A8CEE73" w14:textId="08A3A2A1" w:rsidR="002C7E9A" w:rsidRPr="004A0924" w:rsidRDefault="002C7E9A" w:rsidP="002C7E9A">
      <w:pPr>
        <w:spacing w:after="0"/>
        <w:rPr>
          <w:rFonts w:ascii="Tahoma" w:hAnsi="Tahoma" w:cs="Tahoma"/>
          <w:sz w:val="20"/>
          <w:szCs w:val="20"/>
        </w:rPr>
      </w:pPr>
      <w:r w:rsidRPr="004A0924">
        <w:rPr>
          <w:rFonts w:ascii="Tahoma" w:hAnsi="Tahoma" w:cs="Tahoma"/>
          <w:sz w:val="20"/>
          <w:szCs w:val="20"/>
        </w:rPr>
        <w:t xml:space="preserve">tel. 52 389 </w:t>
      </w:r>
      <w:r w:rsidR="005E2C6C" w:rsidRPr="004A0924">
        <w:rPr>
          <w:rFonts w:ascii="Tahoma" w:hAnsi="Tahoma" w:cs="Tahoma"/>
          <w:sz w:val="20"/>
          <w:szCs w:val="20"/>
        </w:rPr>
        <w:t>01</w:t>
      </w:r>
      <w:r w:rsidRPr="004A0924">
        <w:rPr>
          <w:rFonts w:ascii="Tahoma" w:hAnsi="Tahoma" w:cs="Tahoma"/>
          <w:sz w:val="20"/>
          <w:szCs w:val="20"/>
        </w:rPr>
        <w:t xml:space="preserve"> </w:t>
      </w:r>
      <w:r w:rsidR="005E2C6C" w:rsidRPr="004A0924">
        <w:rPr>
          <w:rFonts w:ascii="Tahoma" w:hAnsi="Tahoma" w:cs="Tahoma"/>
          <w:sz w:val="20"/>
          <w:szCs w:val="20"/>
        </w:rPr>
        <w:t>10</w:t>
      </w:r>
      <w:r w:rsidRPr="004A0924">
        <w:rPr>
          <w:rFonts w:ascii="Tahoma" w:hAnsi="Tahoma" w:cs="Tahoma"/>
          <w:sz w:val="20"/>
          <w:szCs w:val="20"/>
        </w:rPr>
        <w:t>.</w:t>
      </w:r>
    </w:p>
    <w:p w14:paraId="4BA48433" w14:textId="796CBD90" w:rsidR="002C7E9A" w:rsidRDefault="002C7E9A" w:rsidP="002C7E9A">
      <w:pPr>
        <w:pStyle w:val="Stopka"/>
        <w:spacing w:line="276" w:lineRule="auto"/>
        <w:rPr>
          <w:rFonts w:ascii="Tahoma" w:hAnsi="Tahoma" w:cs="Tahoma"/>
          <w:sz w:val="20"/>
          <w:szCs w:val="20"/>
        </w:rPr>
      </w:pPr>
      <w:r w:rsidRPr="004A0924">
        <w:rPr>
          <w:rFonts w:ascii="Tahoma" w:hAnsi="Tahoma" w:cs="Tahoma"/>
          <w:sz w:val="20"/>
          <w:szCs w:val="20"/>
        </w:rPr>
        <w:t xml:space="preserve">Adres poczty elektronicznej </w:t>
      </w:r>
      <w:r w:rsidR="003C0695" w:rsidRPr="004A0924">
        <w:rPr>
          <w:rFonts w:ascii="Tahoma" w:hAnsi="Tahoma" w:cs="Tahoma"/>
          <w:sz w:val="20"/>
          <w:szCs w:val="20"/>
        </w:rPr>
        <w:t>Z</w:t>
      </w:r>
      <w:r w:rsidRPr="004A0924">
        <w:rPr>
          <w:rFonts w:ascii="Tahoma" w:hAnsi="Tahoma" w:cs="Tahoma"/>
          <w:sz w:val="20"/>
          <w:szCs w:val="20"/>
        </w:rPr>
        <w:t>amawiając</w:t>
      </w:r>
      <w:r w:rsidR="00B30615">
        <w:rPr>
          <w:rFonts w:ascii="Tahoma" w:hAnsi="Tahoma" w:cs="Tahoma"/>
          <w:sz w:val="20"/>
          <w:szCs w:val="20"/>
        </w:rPr>
        <w:t xml:space="preserve">ego: </w:t>
      </w:r>
      <w:hyperlink r:id="rId6" w:history="1">
        <w:r w:rsidR="00B30615" w:rsidRPr="006133EA">
          <w:rPr>
            <w:rStyle w:val="Hipercze"/>
            <w:rFonts w:ascii="Tahoma" w:hAnsi="Tahoma" w:cs="Tahoma"/>
            <w:sz w:val="20"/>
            <w:szCs w:val="20"/>
          </w:rPr>
          <w:t>sekretariat@sosno.pl</w:t>
        </w:r>
      </w:hyperlink>
      <w:r w:rsidR="00B30615">
        <w:rPr>
          <w:rFonts w:ascii="Tahoma" w:hAnsi="Tahoma" w:cs="Tahoma"/>
          <w:sz w:val="20"/>
          <w:szCs w:val="20"/>
        </w:rPr>
        <w:t xml:space="preserve"> </w:t>
      </w:r>
    </w:p>
    <w:p w14:paraId="5BB13CD7" w14:textId="77777777" w:rsidR="00691B00" w:rsidRPr="004A0924" w:rsidRDefault="00691B00" w:rsidP="002C7E9A">
      <w:pPr>
        <w:pStyle w:val="Stopka"/>
        <w:spacing w:line="276" w:lineRule="auto"/>
        <w:rPr>
          <w:rFonts w:ascii="Tahoma" w:hAnsi="Tahoma" w:cs="Tahoma"/>
          <w:sz w:val="20"/>
          <w:szCs w:val="20"/>
        </w:rPr>
      </w:pPr>
    </w:p>
    <w:p w14:paraId="68A300E2" w14:textId="3977E3F1" w:rsidR="00F77EF4" w:rsidRDefault="002C7E9A" w:rsidP="00691B00">
      <w:pPr>
        <w:spacing w:after="0"/>
        <w:rPr>
          <w:rFonts w:ascii="Tahoma" w:hAnsi="Tahoma" w:cs="Tahoma"/>
          <w:sz w:val="20"/>
          <w:szCs w:val="20"/>
        </w:rPr>
      </w:pPr>
      <w:r w:rsidRPr="004A0924">
        <w:rPr>
          <w:rFonts w:ascii="Tahoma" w:hAnsi="Tahoma" w:cs="Tahoma"/>
          <w:sz w:val="20"/>
          <w:szCs w:val="20"/>
        </w:rPr>
        <w:t>Osob</w:t>
      </w:r>
      <w:r w:rsidR="00691B00">
        <w:rPr>
          <w:rFonts w:ascii="Tahoma" w:hAnsi="Tahoma" w:cs="Tahoma"/>
          <w:sz w:val="20"/>
          <w:szCs w:val="20"/>
        </w:rPr>
        <w:t>a</w:t>
      </w:r>
      <w:r w:rsidRPr="004A0924">
        <w:rPr>
          <w:rFonts w:ascii="Tahoma" w:hAnsi="Tahoma" w:cs="Tahoma"/>
          <w:sz w:val="20"/>
          <w:szCs w:val="20"/>
        </w:rPr>
        <w:t xml:space="preserve"> do kontaktu:</w:t>
      </w:r>
      <w:r w:rsidR="00691B00">
        <w:rPr>
          <w:rFonts w:ascii="Tahoma" w:hAnsi="Tahoma" w:cs="Tahoma"/>
          <w:sz w:val="20"/>
          <w:szCs w:val="20"/>
        </w:rPr>
        <w:t xml:space="preserve"> </w:t>
      </w:r>
      <w:r w:rsidRPr="004A0924">
        <w:rPr>
          <w:rFonts w:ascii="Tahoma" w:hAnsi="Tahoma" w:cs="Tahoma"/>
          <w:sz w:val="20"/>
          <w:szCs w:val="20"/>
        </w:rPr>
        <w:t>w zakresie przedmiotu zamówieni</w:t>
      </w:r>
      <w:r w:rsidR="000A6683" w:rsidRPr="004A0924">
        <w:rPr>
          <w:rFonts w:ascii="Tahoma" w:hAnsi="Tahoma" w:cs="Tahoma"/>
          <w:sz w:val="20"/>
          <w:szCs w:val="20"/>
        </w:rPr>
        <w:t xml:space="preserve">a oraz </w:t>
      </w:r>
      <w:r w:rsidR="002F6014" w:rsidRPr="004A0924">
        <w:rPr>
          <w:rFonts w:ascii="Tahoma" w:hAnsi="Tahoma" w:cs="Tahoma"/>
          <w:sz w:val="20"/>
          <w:szCs w:val="20"/>
        </w:rPr>
        <w:t>w zakresie procedury związanej z zapytaniem ofertowym</w:t>
      </w:r>
      <w:r w:rsidRPr="004A0924">
        <w:rPr>
          <w:rFonts w:ascii="Tahoma" w:hAnsi="Tahoma" w:cs="Tahoma"/>
          <w:sz w:val="20"/>
          <w:szCs w:val="20"/>
        </w:rPr>
        <w:t>:</w:t>
      </w:r>
      <w:r w:rsidR="002F6014" w:rsidRPr="004A0924">
        <w:rPr>
          <w:rFonts w:ascii="Tahoma" w:hAnsi="Tahoma" w:cs="Tahoma"/>
          <w:sz w:val="20"/>
          <w:szCs w:val="20"/>
        </w:rPr>
        <w:t xml:space="preserve"> </w:t>
      </w:r>
    </w:p>
    <w:p w14:paraId="122E619E" w14:textId="3B5C9123" w:rsidR="002C7E9A" w:rsidRPr="00B64284" w:rsidRDefault="00691B00" w:rsidP="00691B00">
      <w:pPr>
        <w:rPr>
          <w:rFonts w:ascii="Tahoma" w:hAnsi="Tahoma" w:cs="Tahoma"/>
          <w:sz w:val="20"/>
          <w:szCs w:val="20"/>
        </w:rPr>
      </w:pPr>
      <w:r>
        <w:rPr>
          <w:rFonts w:ascii="Tahoma" w:hAnsi="Tahoma" w:cs="Tahoma"/>
          <w:sz w:val="20"/>
          <w:szCs w:val="20"/>
        </w:rPr>
        <w:t xml:space="preserve">- </w:t>
      </w:r>
      <w:r w:rsidR="00DC670C">
        <w:rPr>
          <w:rFonts w:ascii="Tahoma" w:hAnsi="Tahoma" w:cs="Tahoma"/>
          <w:sz w:val="20"/>
          <w:szCs w:val="20"/>
        </w:rPr>
        <w:t xml:space="preserve">Maciej Paliga </w:t>
      </w:r>
      <w:r w:rsidR="002C7E9A" w:rsidRPr="00B64284">
        <w:rPr>
          <w:rFonts w:ascii="Tahoma" w:hAnsi="Tahoma" w:cs="Tahoma"/>
          <w:sz w:val="20"/>
          <w:szCs w:val="20"/>
        </w:rPr>
        <w:t>– tel. 52</w:t>
      </w:r>
      <w:r w:rsidR="002F6014" w:rsidRPr="00B64284">
        <w:rPr>
          <w:rFonts w:ascii="Tahoma" w:hAnsi="Tahoma" w:cs="Tahoma"/>
          <w:sz w:val="20"/>
          <w:szCs w:val="20"/>
        </w:rPr>
        <w:t> </w:t>
      </w:r>
      <w:r w:rsidR="002C7E9A" w:rsidRPr="00B64284">
        <w:rPr>
          <w:rFonts w:ascii="Tahoma" w:hAnsi="Tahoma" w:cs="Tahoma"/>
          <w:sz w:val="20"/>
          <w:szCs w:val="20"/>
        </w:rPr>
        <w:t>3</w:t>
      </w:r>
      <w:r w:rsidR="002F6014" w:rsidRPr="00B64284">
        <w:rPr>
          <w:rFonts w:ascii="Tahoma" w:hAnsi="Tahoma" w:cs="Tahoma"/>
          <w:sz w:val="20"/>
          <w:szCs w:val="20"/>
        </w:rPr>
        <w:t>89-01-</w:t>
      </w:r>
      <w:r w:rsidR="00B30615">
        <w:rPr>
          <w:rFonts w:ascii="Tahoma" w:hAnsi="Tahoma" w:cs="Tahoma"/>
          <w:sz w:val="20"/>
          <w:szCs w:val="20"/>
        </w:rPr>
        <w:t>27</w:t>
      </w:r>
      <w:r w:rsidR="002C7E9A" w:rsidRPr="00B64284">
        <w:rPr>
          <w:rFonts w:ascii="Tahoma" w:hAnsi="Tahoma" w:cs="Tahoma"/>
          <w:sz w:val="20"/>
          <w:szCs w:val="20"/>
        </w:rPr>
        <w:t xml:space="preserve">, e-mail: </w:t>
      </w:r>
      <w:hyperlink r:id="rId7" w:history="1">
        <w:r w:rsidR="00B30615" w:rsidRPr="006133EA">
          <w:rPr>
            <w:rStyle w:val="Hipercze"/>
            <w:rFonts w:ascii="Roboto" w:hAnsi="Roboto" w:cs="Tahoma"/>
            <w:sz w:val="21"/>
            <w:szCs w:val="21"/>
          </w:rPr>
          <w:t>paligam@sosno.pl</w:t>
        </w:r>
      </w:hyperlink>
    </w:p>
    <w:p w14:paraId="1AF16F43" w14:textId="1671656F" w:rsidR="00B64284" w:rsidRDefault="002C7E9A" w:rsidP="00B64284">
      <w:pPr>
        <w:pStyle w:val="Tekstpodstawowywcity"/>
        <w:ind w:left="0"/>
        <w:jc w:val="both"/>
        <w:rPr>
          <w:rFonts w:ascii="Tahoma" w:hAnsi="Tahoma" w:cs="Tahoma"/>
          <w:sz w:val="20"/>
          <w:lang w:val="pl-PL"/>
        </w:rPr>
      </w:pPr>
      <w:r w:rsidRPr="004A0924">
        <w:rPr>
          <w:rFonts w:ascii="Tahoma" w:hAnsi="Tahoma" w:cs="Tahoma"/>
          <w:sz w:val="20"/>
        </w:rPr>
        <w:t xml:space="preserve">Zamówienie nie podlega ustawie z dnia </w:t>
      </w:r>
      <w:r w:rsidRPr="004A0924">
        <w:rPr>
          <w:rFonts w:ascii="Tahoma" w:hAnsi="Tahoma" w:cs="Tahoma"/>
          <w:sz w:val="20"/>
          <w:lang w:val="pl-PL"/>
        </w:rPr>
        <w:t>11 września 2019</w:t>
      </w:r>
      <w:r w:rsidRPr="004A0924">
        <w:rPr>
          <w:rFonts w:ascii="Tahoma" w:hAnsi="Tahoma" w:cs="Tahoma"/>
          <w:sz w:val="20"/>
        </w:rPr>
        <w:t xml:space="preserve"> r. </w:t>
      </w:r>
      <w:r w:rsidRPr="004A0924">
        <w:rPr>
          <w:rFonts w:ascii="Tahoma" w:hAnsi="Tahoma" w:cs="Tahoma"/>
          <w:i/>
          <w:sz w:val="20"/>
        </w:rPr>
        <w:t>Prawo zamówień publicznych</w:t>
      </w:r>
      <w:r w:rsidRPr="004A0924">
        <w:rPr>
          <w:rFonts w:ascii="Tahoma" w:hAnsi="Tahoma" w:cs="Tahoma"/>
          <w:sz w:val="20"/>
        </w:rPr>
        <w:t xml:space="preserve"> </w:t>
      </w:r>
      <w:r w:rsidR="0014549C">
        <w:rPr>
          <w:rFonts w:ascii="Tahoma" w:hAnsi="Tahoma" w:cs="Tahoma"/>
          <w:sz w:val="20"/>
        </w:rPr>
        <w:t>(Dz. U.               z 2022 poz. 1710 ze zm.)</w:t>
      </w:r>
      <w:r w:rsidRPr="004A0924">
        <w:rPr>
          <w:rFonts w:ascii="Tahoma" w:hAnsi="Tahoma" w:cs="Tahoma"/>
          <w:sz w:val="20"/>
          <w:lang w:val="pl-PL"/>
        </w:rPr>
        <w:t xml:space="preserve"> - </w:t>
      </w:r>
      <w:r w:rsidRPr="004A0924">
        <w:rPr>
          <w:rFonts w:ascii="Tahoma" w:hAnsi="Tahoma" w:cs="Tahoma"/>
          <w:sz w:val="20"/>
        </w:rPr>
        <w:t>wartość</w:t>
      </w:r>
      <w:r w:rsidRPr="004A0924">
        <w:rPr>
          <w:rFonts w:ascii="Tahoma" w:hAnsi="Tahoma" w:cs="Tahoma"/>
          <w:sz w:val="20"/>
          <w:lang w:val="pl-PL"/>
        </w:rPr>
        <w:t xml:space="preserve"> zamówienia</w:t>
      </w:r>
      <w:r w:rsidRPr="004A0924">
        <w:rPr>
          <w:rFonts w:ascii="Tahoma" w:hAnsi="Tahoma" w:cs="Tahoma"/>
          <w:sz w:val="20"/>
        </w:rPr>
        <w:t xml:space="preserve"> nie przekracza </w:t>
      </w:r>
      <w:r w:rsidRPr="004A0924">
        <w:rPr>
          <w:rFonts w:ascii="Tahoma" w:hAnsi="Tahoma" w:cs="Tahoma"/>
          <w:sz w:val="20"/>
          <w:lang w:val="pl-PL"/>
        </w:rPr>
        <w:t>kwoty, o której mowa w art. 2 ust. 1 pkt 1 ww. ustawy.</w:t>
      </w:r>
    </w:p>
    <w:p w14:paraId="007A04A9" w14:textId="487711C4" w:rsidR="002C7E9A" w:rsidRPr="00B64284" w:rsidRDefault="002C7E9A" w:rsidP="00B64284">
      <w:pPr>
        <w:pStyle w:val="Tekstpodstawowywcity"/>
        <w:ind w:left="0"/>
        <w:jc w:val="both"/>
        <w:rPr>
          <w:rFonts w:ascii="Tahoma" w:hAnsi="Tahoma" w:cs="Tahoma"/>
          <w:sz w:val="20"/>
        </w:rPr>
      </w:pPr>
      <w:r w:rsidRPr="004A0924">
        <w:rPr>
          <w:rFonts w:ascii="Tahoma" w:hAnsi="Tahoma" w:cs="Tahoma"/>
          <w:b/>
          <w:sz w:val="20"/>
          <w:szCs w:val="20"/>
          <w:u w:val="single"/>
        </w:rPr>
        <w:t>Opis przedmiotu zamówienia:</w:t>
      </w:r>
    </w:p>
    <w:p w14:paraId="0E64C5D3" w14:textId="629B11A4" w:rsidR="00B610BE" w:rsidRPr="00F115CE" w:rsidRDefault="00DC670C" w:rsidP="00F115CE">
      <w:pPr>
        <w:tabs>
          <w:tab w:val="left" w:pos="-567"/>
        </w:tabs>
        <w:jc w:val="both"/>
        <w:rPr>
          <w:rFonts w:ascii="Tahoma" w:hAnsi="Tahoma" w:cs="Tahoma"/>
          <w:sz w:val="20"/>
        </w:rPr>
      </w:pPr>
      <w:r w:rsidRPr="00F115CE">
        <w:rPr>
          <w:rFonts w:ascii="Tahoma" w:hAnsi="Tahoma" w:cs="Tahoma"/>
          <w:sz w:val="20"/>
        </w:rPr>
        <w:t xml:space="preserve">Przedmiotem zamówienia jest </w:t>
      </w:r>
      <w:r w:rsidR="00E46041">
        <w:rPr>
          <w:rFonts w:ascii="Tahoma" w:hAnsi="Tahoma" w:cs="Tahoma"/>
          <w:sz w:val="20"/>
        </w:rPr>
        <w:t>wykonanie</w:t>
      </w:r>
      <w:r w:rsidR="002D7E8B">
        <w:rPr>
          <w:rFonts w:ascii="Tahoma" w:hAnsi="Tahoma" w:cs="Tahoma"/>
          <w:sz w:val="20"/>
        </w:rPr>
        <w:t xml:space="preserve"> usług związanych z bieżącym utrzymaniem dróg w Gminie Sośno w 202</w:t>
      </w:r>
      <w:r w:rsidR="00380DF5">
        <w:rPr>
          <w:rFonts w:ascii="Tahoma" w:hAnsi="Tahoma" w:cs="Tahoma"/>
          <w:sz w:val="20"/>
        </w:rPr>
        <w:t>3</w:t>
      </w:r>
      <w:r w:rsidR="002D7E8B">
        <w:rPr>
          <w:rFonts w:ascii="Tahoma" w:hAnsi="Tahoma" w:cs="Tahoma"/>
          <w:sz w:val="20"/>
        </w:rPr>
        <w:t xml:space="preserve"> r.</w:t>
      </w:r>
      <w:r w:rsidR="00E46041">
        <w:rPr>
          <w:rFonts w:ascii="Tahoma" w:hAnsi="Tahoma" w:cs="Tahoma"/>
          <w:sz w:val="20"/>
        </w:rPr>
        <w:t xml:space="preserve"> w zakresie </w:t>
      </w:r>
      <w:r w:rsidR="0046619A">
        <w:rPr>
          <w:rFonts w:ascii="Tahoma" w:hAnsi="Tahoma" w:cs="Tahoma"/>
          <w:sz w:val="20"/>
        </w:rPr>
        <w:t>wykonania usług</w:t>
      </w:r>
      <w:r w:rsidR="002D7E8B">
        <w:rPr>
          <w:rFonts w:ascii="Tahoma" w:hAnsi="Tahoma" w:cs="Tahoma"/>
          <w:sz w:val="20"/>
        </w:rPr>
        <w:t xml:space="preserve"> </w:t>
      </w:r>
      <w:r w:rsidR="00E46041">
        <w:rPr>
          <w:rFonts w:ascii="Tahoma" w:hAnsi="Tahoma" w:cs="Tahoma"/>
          <w:sz w:val="20"/>
        </w:rPr>
        <w:t>z</w:t>
      </w:r>
      <w:r w:rsidR="002D7E8B">
        <w:rPr>
          <w:rFonts w:ascii="Tahoma" w:hAnsi="Tahoma" w:cs="Tahoma"/>
          <w:sz w:val="20"/>
        </w:rPr>
        <w:t>godnie z poniższym zakresem zamówienia.</w:t>
      </w:r>
    </w:p>
    <w:p w14:paraId="27B6AE39" w14:textId="5531DA56" w:rsidR="00E46041" w:rsidRDefault="00E46041" w:rsidP="00C143F9">
      <w:pPr>
        <w:pStyle w:val="Styl"/>
        <w:numPr>
          <w:ilvl w:val="0"/>
          <w:numId w:val="19"/>
        </w:numPr>
        <w:shd w:val="clear" w:color="auto" w:fill="FEFFFF"/>
        <w:spacing w:before="249" w:line="268" w:lineRule="exact"/>
        <w:ind w:right="17"/>
        <w:rPr>
          <w:b/>
          <w:bCs/>
          <w:color w:val="07090A"/>
          <w:shd w:val="clear" w:color="auto" w:fill="FEFFFF"/>
        </w:rPr>
      </w:pPr>
      <w:r>
        <w:rPr>
          <w:b/>
          <w:bCs/>
          <w:color w:val="07090A"/>
          <w:shd w:val="clear" w:color="auto" w:fill="FEFFFF"/>
        </w:rPr>
        <w:t>Równanie dróg gruntowych o szerokości 3-4 m. w ramach bieżącego utrzymania</w:t>
      </w:r>
      <w:r w:rsidRPr="0054011F">
        <w:rPr>
          <w:b/>
          <w:bCs/>
          <w:color w:val="07090A"/>
          <w:shd w:val="clear" w:color="auto" w:fill="FEFFFF"/>
        </w:rPr>
        <w:t xml:space="preserve"> </w:t>
      </w:r>
      <w:r>
        <w:rPr>
          <w:b/>
          <w:bCs/>
          <w:color w:val="07090A"/>
          <w:shd w:val="clear" w:color="auto" w:fill="FEFFFF"/>
        </w:rPr>
        <w:t xml:space="preserve">w ilości ok. </w:t>
      </w:r>
      <w:r w:rsidR="00493AA7">
        <w:rPr>
          <w:b/>
          <w:bCs/>
          <w:color w:val="07090A"/>
          <w:shd w:val="clear" w:color="auto" w:fill="FEFFFF"/>
        </w:rPr>
        <w:t>160</w:t>
      </w:r>
      <w:r>
        <w:rPr>
          <w:b/>
          <w:bCs/>
          <w:color w:val="07090A"/>
          <w:shd w:val="clear" w:color="auto" w:fill="FEFFFF"/>
        </w:rPr>
        <w:t xml:space="preserve"> godz.</w:t>
      </w:r>
    </w:p>
    <w:p w14:paraId="6657C559" w14:textId="625D8202" w:rsidR="00D32912" w:rsidRDefault="0046619A" w:rsidP="00EB61FE">
      <w:pPr>
        <w:pStyle w:val="Styl"/>
        <w:shd w:val="clear" w:color="auto" w:fill="FEFFFF"/>
        <w:spacing w:before="249" w:line="268" w:lineRule="exact"/>
        <w:ind w:left="720" w:right="17"/>
        <w:rPr>
          <w:b/>
          <w:bCs/>
          <w:color w:val="07090A"/>
          <w:shd w:val="clear" w:color="auto" w:fill="FEFFFF"/>
        </w:rPr>
      </w:pPr>
      <w:r>
        <w:rPr>
          <w:b/>
          <w:bCs/>
          <w:color w:val="07090A"/>
          <w:shd w:val="clear" w:color="auto" w:fill="FEFFFF"/>
        </w:rPr>
        <w:t>Wałowanie</w:t>
      </w:r>
      <w:r w:rsidRPr="0054011F">
        <w:rPr>
          <w:b/>
          <w:bCs/>
          <w:color w:val="07090A"/>
          <w:shd w:val="clear" w:color="auto" w:fill="FEFFFF"/>
        </w:rPr>
        <w:t xml:space="preserve"> </w:t>
      </w:r>
      <w:r>
        <w:rPr>
          <w:b/>
          <w:bCs/>
          <w:color w:val="07090A"/>
          <w:shd w:val="clear" w:color="auto" w:fill="FEFFFF"/>
        </w:rPr>
        <w:t>dróg gruntowych o szerokości 3-4 m. w ramach bieżącego utrzymania</w:t>
      </w:r>
      <w:r w:rsidRPr="0054011F">
        <w:rPr>
          <w:b/>
          <w:bCs/>
          <w:color w:val="07090A"/>
          <w:shd w:val="clear" w:color="auto" w:fill="FEFFFF"/>
        </w:rPr>
        <w:t xml:space="preserve"> </w:t>
      </w:r>
      <w:r>
        <w:rPr>
          <w:b/>
          <w:bCs/>
          <w:color w:val="07090A"/>
          <w:shd w:val="clear" w:color="auto" w:fill="FEFFFF"/>
        </w:rPr>
        <w:t xml:space="preserve">w ilości ok. </w:t>
      </w:r>
      <w:r w:rsidR="00493AA7">
        <w:rPr>
          <w:b/>
          <w:bCs/>
          <w:color w:val="07090A"/>
          <w:shd w:val="clear" w:color="auto" w:fill="FEFFFF"/>
        </w:rPr>
        <w:t>160</w:t>
      </w:r>
      <w:r>
        <w:rPr>
          <w:b/>
          <w:bCs/>
          <w:color w:val="07090A"/>
          <w:shd w:val="clear" w:color="auto" w:fill="FEFFFF"/>
        </w:rPr>
        <w:t xml:space="preserve"> godz. </w:t>
      </w:r>
      <w:r w:rsidR="00EB61FE">
        <w:rPr>
          <w:b/>
          <w:bCs/>
          <w:color w:val="07090A"/>
          <w:shd w:val="clear" w:color="auto" w:fill="FEFFFF"/>
        </w:rPr>
        <w:br/>
      </w:r>
    </w:p>
    <w:p w14:paraId="42B0F640" w14:textId="2294E59D" w:rsidR="0046619A" w:rsidRDefault="0046619A" w:rsidP="0046619A">
      <w:pPr>
        <w:pStyle w:val="Styl"/>
        <w:numPr>
          <w:ilvl w:val="0"/>
          <w:numId w:val="19"/>
        </w:numPr>
        <w:shd w:val="clear" w:color="auto" w:fill="FEFFFF"/>
        <w:spacing w:before="9" w:line="273" w:lineRule="exact"/>
        <w:ind w:right="15"/>
        <w:jc w:val="both"/>
        <w:rPr>
          <w:b/>
          <w:bCs/>
          <w:color w:val="07090A"/>
          <w:shd w:val="clear" w:color="auto" w:fill="FEFFFF"/>
        </w:rPr>
      </w:pPr>
      <w:r w:rsidRPr="005C3B26">
        <w:rPr>
          <w:b/>
          <w:bCs/>
          <w:color w:val="07090A"/>
          <w:shd w:val="clear" w:color="auto" w:fill="FEFFFF"/>
        </w:rPr>
        <w:t xml:space="preserve">Wyrównanie istniejącej nawierzchni </w:t>
      </w:r>
      <w:r w:rsidRPr="0054011F">
        <w:rPr>
          <w:b/>
          <w:bCs/>
          <w:color w:val="07090A"/>
          <w:shd w:val="clear" w:color="auto" w:fill="FEFFFF"/>
        </w:rPr>
        <w:t>gruzem budowlanym wraz z profilow</w:t>
      </w:r>
      <w:r w:rsidRPr="0054011F">
        <w:rPr>
          <w:b/>
          <w:bCs/>
          <w:color w:val="1E2021"/>
          <w:shd w:val="clear" w:color="auto" w:fill="FEFFFF"/>
        </w:rPr>
        <w:t>a</w:t>
      </w:r>
      <w:r w:rsidRPr="0054011F">
        <w:rPr>
          <w:b/>
          <w:bCs/>
          <w:color w:val="07090A"/>
          <w:shd w:val="clear" w:color="auto" w:fill="FEFFFF"/>
        </w:rPr>
        <w:t xml:space="preserve">niem, </w:t>
      </w:r>
      <w:r w:rsidRPr="0054011F">
        <w:rPr>
          <w:b/>
          <w:bCs/>
          <w:color w:val="07090A"/>
          <w:shd w:val="clear" w:color="auto" w:fill="FEFFFF"/>
        </w:rPr>
        <w:br/>
        <w:t>zagęszczeniem i transportem gruzu budowlanego (o frakcji 0-31</w:t>
      </w:r>
      <w:r w:rsidRPr="0054011F">
        <w:rPr>
          <w:b/>
          <w:bCs/>
          <w:color w:val="000000"/>
          <w:shd w:val="clear" w:color="auto" w:fill="FEFFFF"/>
        </w:rPr>
        <w:t>.</w:t>
      </w:r>
      <w:r w:rsidRPr="0054011F">
        <w:rPr>
          <w:b/>
          <w:bCs/>
          <w:color w:val="07090A"/>
          <w:shd w:val="clear" w:color="auto" w:fill="FEFFFF"/>
        </w:rPr>
        <w:t>5 mm, warstwa gór</w:t>
      </w:r>
      <w:r w:rsidRPr="0054011F">
        <w:rPr>
          <w:b/>
          <w:bCs/>
          <w:color w:val="1E2021"/>
          <w:shd w:val="clear" w:color="auto" w:fill="FEFFFF"/>
        </w:rPr>
        <w:t>n</w:t>
      </w:r>
      <w:r w:rsidRPr="0054011F">
        <w:rPr>
          <w:b/>
          <w:bCs/>
          <w:color w:val="07090A"/>
          <w:shd w:val="clear" w:color="auto" w:fill="FEFFFF"/>
        </w:rPr>
        <w:t xml:space="preserve">a po zagęszczeniu - 10 cm) ( o szer. 3 m) w ilości około </w:t>
      </w:r>
      <w:r w:rsidR="00493AA7">
        <w:rPr>
          <w:b/>
          <w:bCs/>
          <w:color w:val="07090A"/>
          <w:shd w:val="clear" w:color="auto" w:fill="FEFFFF"/>
        </w:rPr>
        <w:t>260</w:t>
      </w:r>
      <w:r w:rsidRPr="0054011F">
        <w:rPr>
          <w:b/>
          <w:bCs/>
          <w:color w:val="07090A"/>
          <w:shd w:val="clear" w:color="auto" w:fill="FEFFFF"/>
        </w:rPr>
        <w:t xml:space="preserve"> </w:t>
      </w:r>
      <w:proofErr w:type="spellStart"/>
      <w:r w:rsidRPr="0054011F">
        <w:rPr>
          <w:b/>
          <w:bCs/>
          <w:color w:val="07090A"/>
          <w:shd w:val="clear" w:color="auto" w:fill="FEFFFF"/>
        </w:rPr>
        <w:t>mb</w:t>
      </w:r>
      <w:proofErr w:type="spellEnd"/>
      <w:r w:rsidRPr="0054011F">
        <w:rPr>
          <w:b/>
          <w:bCs/>
          <w:color w:val="07090A"/>
          <w:shd w:val="clear" w:color="auto" w:fill="FEFFFF"/>
        </w:rPr>
        <w:t>.</w:t>
      </w:r>
    </w:p>
    <w:p w14:paraId="4D56F35B" w14:textId="1BC2C420" w:rsidR="005F63D1" w:rsidRDefault="005F63D1" w:rsidP="005F63D1">
      <w:pPr>
        <w:pStyle w:val="Styl"/>
        <w:shd w:val="clear" w:color="auto" w:fill="FEFFFF"/>
        <w:spacing w:before="9" w:line="273" w:lineRule="exact"/>
        <w:ind w:left="720" w:right="15"/>
        <w:jc w:val="both"/>
        <w:rPr>
          <w:b/>
          <w:bCs/>
          <w:color w:val="07090A"/>
          <w:shd w:val="clear" w:color="auto" w:fill="FEFFFF"/>
        </w:rPr>
      </w:pPr>
    </w:p>
    <w:p w14:paraId="19EABFD7" w14:textId="15702A8A" w:rsidR="005F63D1" w:rsidRPr="005F63D1" w:rsidRDefault="005F63D1" w:rsidP="005F63D1">
      <w:pPr>
        <w:jc w:val="both"/>
        <w:rPr>
          <w:rFonts w:ascii="Tahoma" w:hAnsi="Tahoma" w:cs="Tahoma"/>
          <w:sz w:val="20"/>
          <w:szCs w:val="20"/>
        </w:rPr>
      </w:pPr>
      <w:r w:rsidRPr="005F63D1">
        <w:rPr>
          <w:rFonts w:ascii="Tahoma" w:hAnsi="Tahoma" w:cs="Tahoma"/>
          <w:sz w:val="20"/>
          <w:szCs w:val="20"/>
        </w:rPr>
        <w:t>O udzielenie zamówienia mogą ubiegać się Wykonawcy, którzy posiadają niezbędną wiedzę, doświadczenie do wykonywania zamówienia oraz dysponują niezbędnym potencjałem technicznym i osobowym do wykonywania przedmiotu zamówienia.</w:t>
      </w:r>
    </w:p>
    <w:p w14:paraId="42F85859" w14:textId="45F37405" w:rsidR="004D2258" w:rsidRPr="004D2258" w:rsidRDefault="004D2258" w:rsidP="004D2258">
      <w:pPr>
        <w:pStyle w:val="Styl"/>
        <w:shd w:val="clear" w:color="auto" w:fill="FEFFFF"/>
        <w:spacing w:before="249" w:line="268" w:lineRule="exact"/>
        <w:ind w:right="17"/>
        <w:rPr>
          <w:rFonts w:asciiTheme="minorHAnsi" w:eastAsiaTheme="minorHAnsi" w:hAnsiTheme="minorHAnsi" w:cstheme="minorBidi"/>
          <w:b/>
          <w:bCs/>
          <w:color w:val="07090A"/>
          <w:sz w:val="22"/>
          <w:szCs w:val="22"/>
          <w:u w:val="single"/>
          <w:shd w:val="clear" w:color="auto" w:fill="FEFFFF"/>
          <w:lang w:val="x-none" w:eastAsia="en-US"/>
        </w:rPr>
      </w:pPr>
      <w:r w:rsidRPr="004D2258">
        <w:rPr>
          <w:rFonts w:asciiTheme="minorHAnsi" w:eastAsiaTheme="minorHAnsi" w:hAnsiTheme="minorHAnsi" w:cstheme="minorBidi"/>
          <w:b/>
          <w:bCs/>
          <w:color w:val="07090A"/>
          <w:sz w:val="22"/>
          <w:szCs w:val="22"/>
          <w:u w:val="single"/>
          <w:shd w:val="clear" w:color="auto" w:fill="FEFFFF"/>
          <w:lang w:eastAsia="en-US"/>
        </w:rPr>
        <w:t xml:space="preserve">Przy wyborze oferty zostanie zastosowane kryterium ceny – waga 100% </w:t>
      </w:r>
    </w:p>
    <w:p w14:paraId="24A0FB14" w14:textId="77777777" w:rsidR="002C7E9A" w:rsidRPr="004A0924" w:rsidRDefault="002C7E9A" w:rsidP="001F5ED7">
      <w:pPr>
        <w:tabs>
          <w:tab w:val="left" w:pos="360"/>
          <w:tab w:val="left" w:pos="426"/>
        </w:tabs>
        <w:suppressAutoHyphens/>
        <w:spacing w:before="240" w:after="0" w:line="240" w:lineRule="auto"/>
        <w:jc w:val="both"/>
        <w:rPr>
          <w:rFonts w:ascii="Tahoma" w:hAnsi="Tahoma" w:cs="Tahoma"/>
          <w:b/>
          <w:sz w:val="20"/>
          <w:szCs w:val="20"/>
          <w:u w:val="single"/>
        </w:rPr>
      </w:pPr>
      <w:r w:rsidRPr="004A0924">
        <w:rPr>
          <w:rFonts w:ascii="Tahoma" w:hAnsi="Tahoma" w:cs="Tahoma"/>
          <w:b/>
          <w:sz w:val="20"/>
          <w:szCs w:val="20"/>
          <w:u w:val="single"/>
        </w:rPr>
        <w:t>Miejsce i termin składania ofert:</w:t>
      </w:r>
    </w:p>
    <w:p w14:paraId="452C67A7" w14:textId="560E59DC" w:rsidR="00747795" w:rsidRDefault="002C7E9A" w:rsidP="003149C7">
      <w:pPr>
        <w:jc w:val="both"/>
        <w:rPr>
          <w:rFonts w:ascii="Tahoma" w:hAnsi="Tahoma" w:cs="Tahoma"/>
          <w:b/>
          <w:i/>
          <w:sz w:val="20"/>
          <w:szCs w:val="20"/>
        </w:rPr>
      </w:pPr>
      <w:r w:rsidRPr="004A0924">
        <w:rPr>
          <w:rFonts w:ascii="Tahoma" w:hAnsi="Tahoma" w:cs="Tahoma"/>
          <w:sz w:val="20"/>
          <w:szCs w:val="20"/>
        </w:rPr>
        <w:t xml:space="preserve">Oferty należy składać </w:t>
      </w:r>
      <w:r w:rsidRPr="004A0924">
        <w:rPr>
          <w:rFonts w:ascii="Tahoma" w:hAnsi="Tahoma" w:cs="Tahoma"/>
          <w:b/>
          <w:sz w:val="20"/>
          <w:szCs w:val="20"/>
        </w:rPr>
        <w:t>w formie elektronicznej</w:t>
      </w:r>
      <w:r w:rsidRPr="004A0924">
        <w:rPr>
          <w:rFonts w:ascii="Tahoma" w:hAnsi="Tahoma" w:cs="Tahoma"/>
          <w:sz w:val="20"/>
          <w:szCs w:val="20"/>
        </w:rPr>
        <w:t xml:space="preserve"> - skan wypełnionego i podpisanego formularza ofertowego (załącznik nr </w:t>
      </w:r>
      <w:r w:rsidR="00C34A11">
        <w:rPr>
          <w:rFonts w:ascii="Tahoma" w:hAnsi="Tahoma" w:cs="Tahoma"/>
          <w:sz w:val="20"/>
          <w:szCs w:val="20"/>
        </w:rPr>
        <w:t>1</w:t>
      </w:r>
      <w:r w:rsidRPr="004A0924">
        <w:rPr>
          <w:rFonts w:ascii="Tahoma" w:hAnsi="Tahoma" w:cs="Tahoma"/>
          <w:sz w:val="20"/>
          <w:szCs w:val="20"/>
        </w:rPr>
        <w:t xml:space="preserve"> do zapytania ofertowego)</w:t>
      </w:r>
      <w:r w:rsidR="007E228A">
        <w:rPr>
          <w:rFonts w:ascii="Tahoma" w:hAnsi="Tahoma" w:cs="Tahoma"/>
          <w:sz w:val="20"/>
          <w:szCs w:val="20"/>
        </w:rPr>
        <w:t xml:space="preserve"> </w:t>
      </w:r>
      <w:r w:rsidRPr="004A0924">
        <w:rPr>
          <w:rFonts w:ascii="Tahoma" w:hAnsi="Tahoma" w:cs="Tahoma"/>
          <w:sz w:val="20"/>
          <w:szCs w:val="20"/>
        </w:rPr>
        <w:t>należy przesłać na e-mail:</w:t>
      </w:r>
      <w:r w:rsidR="00CC168E" w:rsidRPr="004A0924">
        <w:rPr>
          <w:rFonts w:ascii="Tahoma" w:hAnsi="Tahoma" w:cs="Tahoma"/>
          <w:sz w:val="20"/>
          <w:szCs w:val="20"/>
        </w:rPr>
        <w:t xml:space="preserve"> </w:t>
      </w:r>
      <w:hyperlink r:id="rId8" w:history="1">
        <w:r w:rsidR="00D9388E" w:rsidRPr="00DF2831">
          <w:rPr>
            <w:rStyle w:val="Hipercze"/>
            <w:rFonts w:ascii="Roboto" w:hAnsi="Roboto" w:cs="Tahoma"/>
            <w:sz w:val="21"/>
            <w:szCs w:val="21"/>
          </w:rPr>
          <w:t>paligam@sosno.pl</w:t>
        </w:r>
      </w:hyperlink>
      <w:r w:rsidR="00641FA4" w:rsidRPr="004A0924">
        <w:rPr>
          <w:color w:val="0000CC"/>
        </w:rPr>
        <w:t xml:space="preserve"> </w:t>
      </w:r>
      <w:r w:rsidRPr="004A0924">
        <w:rPr>
          <w:rFonts w:ascii="Tahoma" w:hAnsi="Tahoma" w:cs="Tahoma"/>
          <w:sz w:val="20"/>
          <w:szCs w:val="20"/>
        </w:rPr>
        <w:t xml:space="preserve">, wpisując w temacie wiadomości: </w:t>
      </w:r>
      <w:r w:rsidR="00E03A09" w:rsidRPr="0014549C">
        <w:rPr>
          <w:rFonts w:ascii="Tahoma" w:hAnsi="Tahoma" w:cs="Tahoma"/>
          <w:b/>
          <w:i/>
          <w:sz w:val="20"/>
          <w:szCs w:val="20"/>
        </w:rPr>
        <w:t>„RI.7234.</w:t>
      </w:r>
      <w:r w:rsidR="0014549C" w:rsidRPr="0014549C">
        <w:rPr>
          <w:rFonts w:ascii="Tahoma" w:hAnsi="Tahoma" w:cs="Tahoma"/>
          <w:b/>
          <w:i/>
          <w:sz w:val="20"/>
          <w:szCs w:val="20"/>
        </w:rPr>
        <w:t>6</w:t>
      </w:r>
      <w:r w:rsidR="00E03A09" w:rsidRPr="0014549C">
        <w:rPr>
          <w:rFonts w:ascii="Tahoma" w:hAnsi="Tahoma" w:cs="Tahoma"/>
          <w:b/>
          <w:i/>
          <w:sz w:val="20"/>
          <w:szCs w:val="20"/>
        </w:rPr>
        <w:t>.202</w:t>
      </w:r>
      <w:r w:rsidR="0014549C" w:rsidRPr="0014549C">
        <w:rPr>
          <w:rFonts w:ascii="Tahoma" w:hAnsi="Tahoma" w:cs="Tahoma"/>
          <w:b/>
          <w:i/>
          <w:sz w:val="20"/>
          <w:szCs w:val="20"/>
        </w:rPr>
        <w:t>3</w:t>
      </w:r>
      <w:r w:rsidR="00E03A09" w:rsidRPr="0014549C">
        <w:rPr>
          <w:rFonts w:ascii="Tahoma" w:hAnsi="Tahoma" w:cs="Tahoma"/>
          <w:b/>
          <w:i/>
          <w:sz w:val="20"/>
          <w:szCs w:val="20"/>
        </w:rPr>
        <w:t xml:space="preserve"> OFERTA NA UTRZYMANIE DRÓG 202</w:t>
      </w:r>
      <w:r w:rsidR="0014549C" w:rsidRPr="0014549C">
        <w:rPr>
          <w:rFonts w:ascii="Tahoma" w:hAnsi="Tahoma" w:cs="Tahoma"/>
          <w:b/>
          <w:i/>
          <w:sz w:val="20"/>
          <w:szCs w:val="20"/>
        </w:rPr>
        <w:t>3</w:t>
      </w:r>
      <w:r w:rsidR="00C34A11" w:rsidRPr="0014549C">
        <w:rPr>
          <w:rFonts w:ascii="Tahoma" w:hAnsi="Tahoma" w:cs="Tahoma"/>
          <w:b/>
          <w:i/>
          <w:sz w:val="20"/>
          <w:szCs w:val="20"/>
        </w:rPr>
        <w:t>”</w:t>
      </w:r>
      <w:r w:rsidR="003149C7" w:rsidRPr="0014549C">
        <w:rPr>
          <w:rFonts w:ascii="Tahoma" w:hAnsi="Tahoma" w:cs="Tahoma"/>
          <w:b/>
          <w:i/>
          <w:sz w:val="20"/>
          <w:szCs w:val="20"/>
        </w:rPr>
        <w:t xml:space="preserve"> </w:t>
      </w:r>
      <w:r w:rsidRPr="0014549C">
        <w:rPr>
          <w:rFonts w:ascii="Tahoma" w:hAnsi="Tahoma" w:cs="Tahoma"/>
          <w:sz w:val="20"/>
          <w:szCs w:val="20"/>
        </w:rPr>
        <w:t>w</w:t>
      </w:r>
      <w:r w:rsidR="00E03A09" w:rsidRPr="0014549C">
        <w:rPr>
          <w:rFonts w:ascii="Tahoma" w:hAnsi="Tahoma" w:cs="Tahoma"/>
          <w:sz w:val="20"/>
          <w:szCs w:val="20"/>
        </w:rPr>
        <w:t> </w:t>
      </w:r>
      <w:r w:rsidRPr="0014549C">
        <w:rPr>
          <w:rFonts w:ascii="Tahoma" w:hAnsi="Tahoma" w:cs="Tahoma"/>
          <w:sz w:val="20"/>
          <w:szCs w:val="20"/>
        </w:rPr>
        <w:t xml:space="preserve">terminie do dnia </w:t>
      </w:r>
      <w:r w:rsidR="0014549C" w:rsidRPr="0014549C">
        <w:rPr>
          <w:rFonts w:ascii="Tahoma" w:hAnsi="Tahoma" w:cs="Tahoma"/>
          <w:b/>
          <w:bCs/>
          <w:sz w:val="20"/>
          <w:szCs w:val="20"/>
          <w:u w:val="single"/>
        </w:rPr>
        <w:t>12</w:t>
      </w:r>
      <w:r w:rsidR="000B4035" w:rsidRPr="0014549C">
        <w:rPr>
          <w:rFonts w:ascii="Tahoma" w:hAnsi="Tahoma" w:cs="Tahoma"/>
          <w:b/>
          <w:bCs/>
          <w:sz w:val="20"/>
          <w:szCs w:val="20"/>
          <w:u w:val="single"/>
        </w:rPr>
        <w:t xml:space="preserve"> </w:t>
      </w:r>
      <w:r w:rsidR="00C34A11" w:rsidRPr="0014549C">
        <w:rPr>
          <w:rFonts w:ascii="Tahoma" w:hAnsi="Tahoma" w:cs="Tahoma"/>
          <w:b/>
          <w:bCs/>
          <w:i/>
          <w:iCs/>
          <w:sz w:val="20"/>
          <w:szCs w:val="20"/>
          <w:u w:val="single"/>
        </w:rPr>
        <w:t>lutego</w:t>
      </w:r>
      <w:r w:rsidR="004501A4" w:rsidRPr="0014549C">
        <w:rPr>
          <w:rFonts w:ascii="Tahoma" w:hAnsi="Tahoma" w:cs="Tahoma"/>
          <w:b/>
          <w:i/>
          <w:sz w:val="20"/>
          <w:szCs w:val="20"/>
          <w:u w:val="single"/>
        </w:rPr>
        <w:t xml:space="preserve"> </w:t>
      </w:r>
      <w:r w:rsidRPr="0014549C">
        <w:rPr>
          <w:rFonts w:ascii="Tahoma" w:hAnsi="Tahoma" w:cs="Tahoma"/>
          <w:b/>
          <w:i/>
          <w:sz w:val="20"/>
          <w:szCs w:val="20"/>
          <w:u w:val="single"/>
        </w:rPr>
        <w:t>202</w:t>
      </w:r>
      <w:r w:rsidR="0014549C" w:rsidRPr="0014549C">
        <w:rPr>
          <w:rFonts w:ascii="Tahoma" w:hAnsi="Tahoma" w:cs="Tahoma"/>
          <w:b/>
          <w:i/>
          <w:sz w:val="20"/>
          <w:szCs w:val="20"/>
          <w:u w:val="single"/>
        </w:rPr>
        <w:t>3</w:t>
      </w:r>
      <w:r w:rsidRPr="0014549C">
        <w:rPr>
          <w:rFonts w:ascii="Tahoma" w:hAnsi="Tahoma" w:cs="Tahoma"/>
          <w:b/>
          <w:i/>
          <w:sz w:val="20"/>
          <w:szCs w:val="20"/>
          <w:u w:val="single"/>
        </w:rPr>
        <w:t xml:space="preserve"> r.</w:t>
      </w:r>
      <w:r w:rsidRPr="004A0924">
        <w:rPr>
          <w:rFonts w:ascii="Tahoma" w:hAnsi="Tahoma" w:cs="Tahoma"/>
          <w:b/>
          <w:i/>
          <w:sz w:val="20"/>
          <w:szCs w:val="20"/>
        </w:rPr>
        <w:t xml:space="preserve"> </w:t>
      </w:r>
    </w:p>
    <w:p w14:paraId="69C1B9B9" w14:textId="597CB03F" w:rsidR="00DE7A9B" w:rsidRPr="00C67B02" w:rsidRDefault="0046619A" w:rsidP="00DE7A9B">
      <w:pPr>
        <w:jc w:val="both"/>
        <w:rPr>
          <w:rFonts w:ascii="Tahoma" w:hAnsi="Tahoma" w:cs="Tahoma"/>
          <w:b/>
          <w:bCs/>
          <w:color w:val="000000" w:themeColor="text1"/>
          <w:sz w:val="20"/>
          <w:szCs w:val="20"/>
        </w:rPr>
      </w:pPr>
      <w:r w:rsidRPr="00C67B02">
        <w:rPr>
          <w:rFonts w:ascii="Tahoma" w:hAnsi="Tahoma" w:cs="Tahoma"/>
          <w:b/>
          <w:bCs/>
          <w:color w:val="000000" w:themeColor="text1"/>
          <w:sz w:val="20"/>
          <w:szCs w:val="20"/>
        </w:rPr>
        <w:t xml:space="preserve">Ofertę można złożyć na wybrane części z zakresu przedmiotu zamówienia </w:t>
      </w:r>
      <w:r>
        <w:rPr>
          <w:rFonts w:ascii="Tahoma" w:hAnsi="Tahoma" w:cs="Tahoma"/>
          <w:b/>
          <w:bCs/>
          <w:color w:val="000000" w:themeColor="text1"/>
          <w:sz w:val="20"/>
          <w:szCs w:val="20"/>
        </w:rPr>
        <w:t>–</w:t>
      </w:r>
      <w:r w:rsidRPr="00C67B02">
        <w:rPr>
          <w:rFonts w:ascii="Tahoma" w:hAnsi="Tahoma" w:cs="Tahoma"/>
          <w:b/>
          <w:bCs/>
          <w:color w:val="000000" w:themeColor="text1"/>
          <w:sz w:val="20"/>
          <w:szCs w:val="20"/>
        </w:rPr>
        <w:t xml:space="preserve"> 1</w:t>
      </w:r>
      <w:r>
        <w:rPr>
          <w:rFonts w:ascii="Tahoma" w:hAnsi="Tahoma" w:cs="Tahoma"/>
          <w:b/>
          <w:bCs/>
          <w:color w:val="000000" w:themeColor="text1"/>
          <w:sz w:val="20"/>
          <w:szCs w:val="20"/>
        </w:rPr>
        <w:t xml:space="preserve"> lub 2 </w:t>
      </w:r>
      <w:r w:rsidRPr="00C67B02">
        <w:rPr>
          <w:rFonts w:ascii="Tahoma" w:hAnsi="Tahoma" w:cs="Tahoma"/>
          <w:b/>
          <w:bCs/>
          <w:color w:val="000000" w:themeColor="text1"/>
          <w:sz w:val="20"/>
          <w:szCs w:val="20"/>
        </w:rPr>
        <w:t>zapytania lub na wszystkie (w zależności od posiadanych zasobów koniecznych do realizacji poszczególnych usług)</w:t>
      </w:r>
    </w:p>
    <w:p w14:paraId="7F80727A" w14:textId="1845AF99" w:rsidR="00B14F56" w:rsidRDefault="003837A7" w:rsidP="00B14F56">
      <w:pPr>
        <w:jc w:val="both"/>
        <w:rPr>
          <w:rFonts w:eastAsiaTheme="minorHAnsi"/>
        </w:rPr>
      </w:pPr>
      <w:r>
        <w:rPr>
          <w:color w:val="000000"/>
          <w:u w:color="000000"/>
        </w:rPr>
        <w:lastRenderedPageBreak/>
        <w:t>*</w:t>
      </w:r>
      <w:r w:rsidR="00B14F56">
        <w:t>W przypadku gdy zostaną złożone oferty o takiej samej najniższej cenie, Zamawiający wezwie tych Wykonawców do złożenia ofert dodatkowych w zakresie dotyczącym ceny, w określonym przez niego terminie. Wykonawcy, składając oferty dodatkowe, nie mogą przedstawić ceny wyższej niż w złożonych ofertach.</w:t>
      </w:r>
    </w:p>
    <w:p w14:paraId="0BEA65B6" w14:textId="1C648A38" w:rsidR="003837A7" w:rsidRDefault="003837A7" w:rsidP="003837A7">
      <w:pPr>
        <w:jc w:val="both"/>
        <w:rPr>
          <w:rFonts w:ascii="Tahoma" w:hAnsi="Tahoma" w:cs="Tahoma"/>
          <w:sz w:val="20"/>
          <w:szCs w:val="20"/>
        </w:rPr>
      </w:pPr>
      <w:r w:rsidRPr="00DE7A9B">
        <w:rPr>
          <w:rFonts w:ascii="Tahoma" w:hAnsi="Tahoma" w:cs="Tahoma"/>
          <w:sz w:val="20"/>
          <w:szCs w:val="20"/>
        </w:rPr>
        <w:t xml:space="preserve">Z wybranym wykonawcą zostanie podpisana umowa na czas realizacji zadania w ramach bieżących potrzeb tj. do </w:t>
      </w:r>
      <w:r>
        <w:rPr>
          <w:rFonts w:ascii="Tahoma" w:hAnsi="Tahoma" w:cs="Tahoma"/>
          <w:sz w:val="20"/>
          <w:szCs w:val="20"/>
        </w:rPr>
        <w:t>15</w:t>
      </w:r>
      <w:r w:rsidRPr="00DE7A9B">
        <w:rPr>
          <w:rFonts w:ascii="Tahoma" w:hAnsi="Tahoma" w:cs="Tahoma"/>
          <w:sz w:val="20"/>
          <w:szCs w:val="20"/>
        </w:rPr>
        <w:t xml:space="preserve"> grudnia 202</w:t>
      </w:r>
      <w:r w:rsidR="00380DF5">
        <w:rPr>
          <w:rFonts w:ascii="Tahoma" w:hAnsi="Tahoma" w:cs="Tahoma"/>
          <w:sz w:val="20"/>
          <w:szCs w:val="20"/>
        </w:rPr>
        <w:t>3</w:t>
      </w:r>
      <w:r w:rsidRPr="00DE7A9B">
        <w:rPr>
          <w:rFonts w:ascii="Tahoma" w:hAnsi="Tahoma" w:cs="Tahoma"/>
          <w:sz w:val="20"/>
          <w:szCs w:val="20"/>
        </w:rPr>
        <w:t xml:space="preserve"> r.</w:t>
      </w:r>
    </w:p>
    <w:p w14:paraId="3A4CA0C7" w14:textId="77777777" w:rsidR="003837A7" w:rsidRPr="00B64284" w:rsidRDefault="003837A7" w:rsidP="003837A7">
      <w:pPr>
        <w:pStyle w:val="Tekstpodstawowywcity"/>
        <w:ind w:left="0"/>
        <w:jc w:val="both"/>
        <w:rPr>
          <w:rFonts w:ascii="Tahoma" w:hAnsi="Tahoma" w:cs="Tahoma"/>
          <w:sz w:val="20"/>
        </w:rPr>
      </w:pPr>
      <w:r>
        <w:rPr>
          <w:rFonts w:ascii="Tahoma" w:hAnsi="Tahoma" w:cs="Tahoma"/>
          <w:b/>
          <w:sz w:val="20"/>
          <w:szCs w:val="20"/>
          <w:u w:val="single"/>
          <w:lang w:val="pl-PL"/>
        </w:rPr>
        <w:t>Warunki płatności</w:t>
      </w:r>
      <w:r w:rsidRPr="004A0924">
        <w:rPr>
          <w:rFonts w:ascii="Tahoma" w:hAnsi="Tahoma" w:cs="Tahoma"/>
          <w:b/>
          <w:sz w:val="20"/>
          <w:szCs w:val="20"/>
          <w:u w:val="single"/>
        </w:rPr>
        <w:t>:</w:t>
      </w:r>
    </w:p>
    <w:p w14:paraId="47FECCFE" w14:textId="3AFF96FD" w:rsidR="00DE7A9B" w:rsidRDefault="003837A7" w:rsidP="00DE7A9B">
      <w:pPr>
        <w:jc w:val="both"/>
        <w:rPr>
          <w:rFonts w:ascii="Tahoma" w:hAnsi="Tahoma" w:cs="Tahoma"/>
          <w:sz w:val="20"/>
          <w:szCs w:val="20"/>
        </w:rPr>
      </w:pPr>
      <w:r w:rsidRPr="002156E9">
        <w:t xml:space="preserve">Zapłata wynagrodzenia za </w:t>
      </w:r>
      <w:r>
        <w:t>prawidłowe wykonanie przedmiotu zamówienia</w:t>
      </w:r>
      <w:r w:rsidRPr="002156E9">
        <w:t xml:space="preserve"> </w:t>
      </w:r>
      <w:r>
        <w:t>nastąpi na podstawie faktury</w:t>
      </w:r>
      <w:r w:rsidRPr="002156E9">
        <w:t xml:space="preserve"> wystawionej przez Wykonawcę po </w:t>
      </w:r>
      <w:r>
        <w:t xml:space="preserve">uprzednim wykonaniu usługi. Zamawiający </w:t>
      </w:r>
      <w:r w:rsidRPr="002156E9">
        <w:t xml:space="preserve">przewiduje </w:t>
      </w:r>
      <w:r>
        <w:t>zapłatę wynagrodzenia na podstawie faktur częściowych w ramach rozliczeń za poszczególne dostawy/usługi.</w:t>
      </w:r>
    </w:p>
    <w:p w14:paraId="19F1FAF3" w14:textId="77777777" w:rsidR="004D2258" w:rsidRDefault="004D2258" w:rsidP="004D2258">
      <w:pPr>
        <w:jc w:val="both"/>
        <w:rPr>
          <w:rFonts w:ascii="Tahoma" w:hAnsi="Tahoma" w:cs="Tahoma"/>
          <w:sz w:val="20"/>
          <w:szCs w:val="20"/>
        </w:rPr>
      </w:pPr>
      <w:r w:rsidRPr="002F216B">
        <w:rPr>
          <w:rFonts w:ascii="Tahoma" w:hAnsi="Tahoma" w:cs="Tahoma"/>
          <w:sz w:val="20"/>
          <w:szCs w:val="20"/>
        </w:rPr>
        <w:t>(Gmina Sośno zastrzega sobie prawo do odwołania postepowania ofertowego w każdym momencie bez podawania przyczyny</w:t>
      </w:r>
      <w:r>
        <w:rPr>
          <w:rFonts w:ascii="Tahoma" w:hAnsi="Tahoma" w:cs="Tahoma"/>
          <w:sz w:val="20"/>
          <w:szCs w:val="20"/>
        </w:rPr>
        <w:t xml:space="preserve"> oraz pozostawienia postępowania bez rozstrzygnięcia).</w:t>
      </w:r>
    </w:p>
    <w:p w14:paraId="3F24A966" w14:textId="53F8C804" w:rsidR="002C7E9A" w:rsidRPr="004A0924" w:rsidRDefault="002C7E9A" w:rsidP="001F5ED7">
      <w:pPr>
        <w:spacing w:before="240" w:after="0"/>
        <w:jc w:val="both"/>
        <w:rPr>
          <w:rFonts w:ascii="Tahoma" w:hAnsi="Tahoma" w:cs="Tahoma"/>
          <w:b/>
          <w:i/>
          <w:sz w:val="20"/>
          <w:szCs w:val="20"/>
        </w:rPr>
      </w:pPr>
      <w:r w:rsidRPr="004A0924">
        <w:rPr>
          <w:rFonts w:ascii="Tahoma" w:hAnsi="Tahoma" w:cs="Tahoma"/>
          <w:b/>
          <w:i/>
          <w:sz w:val="20"/>
          <w:szCs w:val="20"/>
        </w:rPr>
        <w:t>UWAGA:</w:t>
      </w:r>
    </w:p>
    <w:p w14:paraId="7C838B30" w14:textId="77777777" w:rsidR="002C7E9A" w:rsidRPr="004A0924" w:rsidRDefault="002C7E9A" w:rsidP="002C7E9A">
      <w:pPr>
        <w:spacing w:after="0"/>
        <w:jc w:val="both"/>
        <w:rPr>
          <w:rFonts w:ascii="Tahoma" w:hAnsi="Tahoma" w:cs="Tahoma"/>
          <w:sz w:val="20"/>
        </w:rPr>
      </w:pPr>
      <w:r w:rsidRPr="004A0924">
        <w:rPr>
          <w:rFonts w:ascii="Tahoma" w:hAnsi="Tahoma" w:cs="Tahoma"/>
          <w:sz w:val="20"/>
          <w:szCs w:val="20"/>
        </w:rPr>
        <w:t>Oferta powinna być podpisana przez osobę upoważnioną</w:t>
      </w:r>
      <w:r w:rsidRPr="004A0924">
        <w:rPr>
          <w:rFonts w:ascii="Tahoma" w:hAnsi="Tahoma" w:cs="Tahoma"/>
          <w:i/>
          <w:sz w:val="20"/>
          <w:szCs w:val="20"/>
        </w:rPr>
        <w:t>.</w:t>
      </w:r>
      <w:r w:rsidRPr="004A0924">
        <w:rPr>
          <w:rFonts w:ascii="Tahoma" w:hAnsi="Tahoma" w:cs="Tahoma"/>
          <w:b/>
          <w:i/>
          <w:sz w:val="20"/>
          <w:szCs w:val="20"/>
        </w:rPr>
        <w:t xml:space="preserve"> </w:t>
      </w:r>
      <w:r w:rsidRPr="004A0924">
        <w:rPr>
          <w:rFonts w:ascii="Tahoma" w:hAnsi="Tahoma" w:cs="Tahoma"/>
          <w:sz w:val="20"/>
          <w:szCs w:val="20"/>
        </w:rPr>
        <w:t xml:space="preserve">Dlatego też, </w:t>
      </w:r>
      <w:r w:rsidRPr="004A0924">
        <w:rPr>
          <w:rFonts w:ascii="Tahoma" w:hAnsi="Tahoma" w:cs="Tahoma"/>
          <w:sz w:val="20"/>
        </w:rPr>
        <w:t xml:space="preserve">jeżeli w imieniu podmiotu działa osoba, której umocowanie nie wynika wprost z dokumentu stwierdzającego status prawny Wykonawcy (dokumentów rejestrowych: </w:t>
      </w:r>
      <w:proofErr w:type="spellStart"/>
      <w:r w:rsidRPr="004A0924">
        <w:rPr>
          <w:rFonts w:ascii="Tahoma" w:hAnsi="Tahoma" w:cs="Tahoma"/>
          <w:sz w:val="20"/>
        </w:rPr>
        <w:t>ceidg</w:t>
      </w:r>
      <w:proofErr w:type="spellEnd"/>
      <w:r w:rsidRPr="004A0924">
        <w:rPr>
          <w:rFonts w:ascii="Tahoma" w:hAnsi="Tahoma" w:cs="Tahoma"/>
          <w:sz w:val="20"/>
        </w:rPr>
        <w:t xml:space="preserve"> / KRS), to do oferty należy dołączyć stosowne pełnomocnictwo.</w:t>
      </w:r>
    </w:p>
    <w:p w14:paraId="05638404" w14:textId="77777777" w:rsidR="002C7E9A" w:rsidRPr="004A0924" w:rsidRDefault="002C7E9A" w:rsidP="001F5ED7">
      <w:pPr>
        <w:pStyle w:val="NormalnyWeb"/>
        <w:spacing w:after="0" w:line="276" w:lineRule="auto"/>
        <w:ind w:left="3"/>
        <w:rPr>
          <w:rFonts w:ascii="Tahoma" w:hAnsi="Tahoma" w:cs="Tahoma"/>
          <w:b/>
          <w:szCs w:val="22"/>
          <w:u w:val="single"/>
        </w:rPr>
      </w:pPr>
      <w:r w:rsidRPr="004A0924">
        <w:rPr>
          <w:rFonts w:ascii="Tahoma" w:hAnsi="Tahoma" w:cs="Tahoma"/>
          <w:b/>
          <w:szCs w:val="22"/>
          <w:u w:val="single"/>
        </w:rPr>
        <w:t>Wymagane dokumenty:</w:t>
      </w:r>
    </w:p>
    <w:p w14:paraId="55CC53BC" w14:textId="77777777" w:rsidR="002C7E9A" w:rsidRPr="004A0924" w:rsidRDefault="002C7E9A" w:rsidP="002C7E9A">
      <w:pPr>
        <w:pStyle w:val="NormalnyWeb"/>
        <w:spacing w:before="0" w:after="0" w:line="276" w:lineRule="auto"/>
        <w:ind w:left="3"/>
        <w:rPr>
          <w:rFonts w:ascii="Tahoma" w:hAnsi="Tahoma" w:cs="Tahoma"/>
        </w:rPr>
      </w:pPr>
      <w:r w:rsidRPr="004A0924">
        <w:rPr>
          <w:rFonts w:ascii="Tahoma" w:eastAsia="Calibri" w:hAnsi="Tahoma" w:cs="Tahoma"/>
          <w:lang w:eastAsia="en-US"/>
        </w:rPr>
        <w:t>Oferta powinna zawierać:</w:t>
      </w:r>
    </w:p>
    <w:p w14:paraId="09AF7D1E" w14:textId="6C807ECA" w:rsidR="002F216B" w:rsidRPr="004A0924" w:rsidRDefault="002C7E9A" w:rsidP="005459BD">
      <w:pPr>
        <w:numPr>
          <w:ilvl w:val="0"/>
          <w:numId w:val="4"/>
        </w:numPr>
        <w:spacing w:after="0"/>
        <w:ind w:left="723" w:hanging="357"/>
        <w:jc w:val="both"/>
        <w:rPr>
          <w:rFonts w:ascii="Tahoma" w:hAnsi="Tahoma" w:cs="Tahoma"/>
          <w:sz w:val="20"/>
        </w:rPr>
      </w:pPr>
      <w:r w:rsidRPr="004A0924">
        <w:rPr>
          <w:rFonts w:ascii="Tahoma" w:hAnsi="Tahoma" w:cs="Tahoma"/>
          <w:sz w:val="20"/>
          <w:szCs w:val="20"/>
        </w:rPr>
        <w:t xml:space="preserve">Wypełniony formularz ofertowy – zgodny ze wzorem stanowiącym załącznik nr </w:t>
      </w:r>
      <w:r w:rsidR="005459BD">
        <w:rPr>
          <w:rFonts w:ascii="Tahoma" w:hAnsi="Tahoma" w:cs="Tahoma"/>
          <w:sz w:val="20"/>
          <w:szCs w:val="20"/>
        </w:rPr>
        <w:t>1</w:t>
      </w:r>
      <w:r w:rsidRPr="004A0924">
        <w:rPr>
          <w:rFonts w:ascii="Tahoma" w:hAnsi="Tahoma" w:cs="Tahoma"/>
          <w:sz w:val="20"/>
          <w:szCs w:val="20"/>
        </w:rPr>
        <w:t xml:space="preserve"> do zapytania ofertowego</w:t>
      </w:r>
      <w:r w:rsidR="007E228A">
        <w:rPr>
          <w:rFonts w:ascii="Tahoma" w:hAnsi="Tahoma" w:cs="Tahoma"/>
          <w:sz w:val="20"/>
          <w:szCs w:val="20"/>
        </w:rPr>
        <w:t xml:space="preserve"> </w:t>
      </w:r>
    </w:p>
    <w:p w14:paraId="03C85183" w14:textId="09A7B6D9" w:rsidR="00E75807" w:rsidRPr="004A0924" w:rsidRDefault="002C7E9A" w:rsidP="001F5ED7">
      <w:pPr>
        <w:spacing w:before="240" w:after="0"/>
        <w:jc w:val="both"/>
        <w:rPr>
          <w:rFonts w:ascii="Tahoma" w:hAnsi="Tahoma" w:cs="Tahoma"/>
          <w:b/>
          <w:sz w:val="20"/>
          <w:szCs w:val="20"/>
          <w:u w:val="single"/>
        </w:rPr>
      </w:pPr>
      <w:r w:rsidRPr="004A0924">
        <w:rPr>
          <w:rFonts w:ascii="Tahoma" w:hAnsi="Tahoma" w:cs="Tahoma"/>
          <w:b/>
          <w:sz w:val="20"/>
          <w:szCs w:val="20"/>
          <w:u w:val="single"/>
        </w:rPr>
        <w:t>Załączniki:</w:t>
      </w:r>
      <w:r w:rsidR="00B23D11">
        <w:rPr>
          <w:rFonts w:ascii="Tahoma" w:hAnsi="Tahoma" w:cs="Tahoma"/>
          <w:b/>
          <w:sz w:val="20"/>
          <w:szCs w:val="20"/>
          <w:u w:val="single"/>
        </w:rPr>
        <w:br/>
      </w:r>
    </w:p>
    <w:p w14:paraId="79AD7985" w14:textId="37CE1FCC" w:rsidR="00E75807" w:rsidRDefault="00DE7A9B" w:rsidP="002C7E9A">
      <w:pPr>
        <w:numPr>
          <w:ilvl w:val="0"/>
          <w:numId w:val="5"/>
        </w:numPr>
        <w:spacing w:after="0"/>
        <w:jc w:val="both"/>
        <w:rPr>
          <w:rFonts w:ascii="Tahoma" w:hAnsi="Tahoma" w:cs="Tahoma"/>
          <w:sz w:val="20"/>
          <w:szCs w:val="20"/>
        </w:rPr>
      </w:pPr>
      <w:r>
        <w:rPr>
          <w:rFonts w:ascii="Tahoma" w:hAnsi="Tahoma" w:cs="Tahoma"/>
          <w:sz w:val="20"/>
          <w:szCs w:val="20"/>
        </w:rPr>
        <w:t>Formularz ofertowy</w:t>
      </w:r>
    </w:p>
    <w:p w14:paraId="67D9040D" w14:textId="3603D57D" w:rsidR="00E75807" w:rsidRPr="00E75807" w:rsidRDefault="00E75807" w:rsidP="00E75807">
      <w:pPr>
        <w:pStyle w:val="Bezodstpw"/>
      </w:pPr>
      <w:r>
        <w:t xml:space="preserve">         </w:t>
      </w:r>
    </w:p>
    <w:p w14:paraId="599EDB09" w14:textId="77777777" w:rsidR="002C7E9A" w:rsidRPr="004A0924" w:rsidRDefault="002C7E9A" w:rsidP="0021029E">
      <w:pPr>
        <w:spacing w:before="240" w:line="240" w:lineRule="auto"/>
        <w:jc w:val="both"/>
        <w:rPr>
          <w:rFonts w:ascii="Tahoma" w:hAnsi="Tahoma" w:cs="Tahoma"/>
          <w:sz w:val="20"/>
          <w:szCs w:val="20"/>
          <w:u w:val="single"/>
        </w:rPr>
      </w:pPr>
      <w:r w:rsidRPr="004A0924">
        <w:rPr>
          <w:rFonts w:ascii="Tahoma" w:hAnsi="Tahoma" w:cs="Tahoma"/>
          <w:sz w:val="20"/>
          <w:szCs w:val="20"/>
          <w:u w:val="single"/>
        </w:rPr>
        <w:t>Otrzymują:</w:t>
      </w:r>
    </w:p>
    <w:p w14:paraId="3E45C076" w14:textId="6632396D" w:rsidR="002C7E9A" w:rsidRPr="004A0924" w:rsidRDefault="00084C70" w:rsidP="00084C70">
      <w:pPr>
        <w:pStyle w:val="Bezodstpw"/>
      </w:pPr>
      <w:r>
        <w:t xml:space="preserve">1. </w:t>
      </w:r>
      <w:r w:rsidR="002C7E9A" w:rsidRPr="004A0924">
        <w:t>Oferenci wg rozdzielnika</w:t>
      </w:r>
    </w:p>
    <w:p w14:paraId="27ECDDA2" w14:textId="52C8DB0F" w:rsidR="00F97DAF" w:rsidRPr="00F97DAF" w:rsidRDefault="00084C70" w:rsidP="00084C70">
      <w:pPr>
        <w:pStyle w:val="Bezodstpw"/>
      </w:pPr>
      <w:r>
        <w:t xml:space="preserve">2. </w:t>
      </w:r>
      <w:r w:rsidR="00F97DAF" w:rsidRPr="004A0924">
        <w:t>A</w:t>
      </w:r>
      <w:r w:rsidR="002C7E9A" w:rsidRPr="004A0924">
        <w:t>a</w:t>
      </w:r>
    </w:p>
    <w:p w14:paraId="6268D4C8"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2BDA55B9"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084A67DB"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04C8A696"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6BC5C186"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7B5143D4"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6DB043F4" w14:textId="58173BEB"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0E627B58" w14:textId="732291B1" w:rsidR="00380DF5" w:rsidRDefault="00380DF5" w:rsidP="001F5ED7">
      <w:pPr>
        <w:tabs>
          <w:tab w:val="left" w:pos="-4111"/>
          <w:tab w:val="left" w:pos="-2268"/>
        </w:tabs>
        <w:suppressAutoHyphens/>
        <w:spacing w:before="240" w:after="240"/>
        <w:jc w:val="both"/>
        <w:rPr>
          <w:rFonts w:ascii="Tahoma" w:hAnsi="Tahoma" w:cs="Tahoma"/>
          <w:i/>
          <w:sz w:val="16"/>
          <w:szCs w:val="16"/>
        </w:rPr>
      </w:pPr>
    </w:p>
    <w:p w14:paraId="103C3262" w14:textId="77777777" w:rsidR="00380DF5" w:rsidRDefault="00380DF5" w:rsidP="001F5ED7">
      <w:pPr>
        <w:tabs>
          <w:tab w:val="left" w:pos="-4111"/>
          <w:tab w:val="left" w:pos="-2268"/>
        </w:tabs>
        <w:suppressAutoHyphens/>
        <w:spacing w:before="240" w:after="240"/>
        <w:jc w:val="both"/>
        <w:rPr>
          <w:rFonts w:ascii="Tahoma" w:hAnsi="Tahoma" w:cs="Tahoma"/>
          <w:i/>
          <w:sz w:val="16"/>
          <w:szCs w:val="16"/>
        </w:rPr>
      </w:pPr>
    </w:p>
    <w:p w14:paraId="0BD7CD27" w14:textId="168FCC24" w:rsidR="000442B8" w:rsidRDefault="000442B8" w:rsidP="0046619A">
      <w:pPr>
        <w:autoSpaceDE w:val="0"/>
        <w:autoSpaceDN w:val="0"/>
        <w:adjustRightInd w:val="0"/>
        <w:spacing w:before="480"/>
        <w:jc w:val="center"/>
        <w:rPr>
          <w:rFonts w:ascii="Times New Roman" w:hAnsi="Times New Roman"/>
          <w:b/>
          <w:lang w:val="x-none" w:eastAsia="x-none"/>
        </w:rPr>
      </w:pPr>
      <w:r>
        <w:rPr>
          <w:rFonts w:ascii="Times New Roman" w:hAnsi="Times New Roman"/>
          <w:b/>
          <w:lang w:val="x-none" w:eastAsia="x-none"/>
        </w:rPr>
        <w:lastRenderedPageBreak/>
        <w:t>Klauzula informacyjna</w:t>
      </w:r>
    </w:p>
    <w:p w14:paraId="70E5F8CD" w14:textId="77777777" w:rsidR="000442B8" w:rsidRDefault="000442B8" w:rsidP="000442B8">
      <w:pPr>
        <w:rPr>
          <w:rFonts w:ascii="Times New Roman" w:hAnsi="Times New Roman"/>
        </w:rPr>
      </w:pPr>
      <w:r>
        <w:rPr>
          <w:rFonts w:ascii="Times New Roman" w:hAnsi="Times New Roman"/>
        </w:rPr>
        <w:t>Informujemy, że:</w:t>
      </w:r>
    </w:p>
    <w:p w14:paraId="4186D40C"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0F79E2">
        <w:rPr>
          <w:rFonts w:ascii="Times New Roman" w:hAnsi="Times New Roman" w:cs="Times New Roman"/>
        </w:rPr>
        <w:t>Administratorem danych wskazanych w zgodzie na przetwarzanie danych osobowych wyrażonej powyżej jest Gmin</w:t>
      </w:r>
      <w:r>
        <w:rPr>
          <w:rFonts w:ascii="Times New Roman" w:hAnsi="Times New Roman" w:cs="Times New Roman"/>
        </w:rPr>
        <w:t>a</w:t>
      </w:r>
      <w:r w:rsidRPr="000F79E2">
        <w:rPr>
          <w:rFonts w:ascii="Times New Roman" w:hAnsi="Times New Roman" w:cs="Times New Roman"/>
        </w:rPr>
        <w:t xml:space="preserve"> Sośno z siedzibą przy ul. Nowa 1, w Sośnie (kod pocztowy: 89-412</w:t>
      </w:r>
      <w:r>
        <w:rPr>
          <w:rFonts w:ascii="Times New Roman" w:hAnsi="Times New Roman" w:cs="Times New Roman"/>
        </w:rPr>
        <w:t xml:space="preserve">). </w:t>
      </w:r>
      <w:r w:rsidRPr="00D910E9">
        <w:rPr>
          <w:rFonts w:ascii="Times New Roman" w:hAnsi="Times New Roman" w:cs="Times New Roman"/>
        </w:rPr>
        <w:t>Można się z nami kontaktować w następujący sposób:</w:t>
      </w:r>
    </w:p>
    <w:p w14:paraId="6C81A8B3"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telefonicznie pod numerem +48 52 3890110;</w:t>
      </w:r>
    </w:p>
    <w:p w14:paraId="4531BAC9"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listownie: ul. Nowa 1, 89-412 Sośno;</w:t>
      </w:r>
    </w:p>
    <w:p w14:paraId="1FD79041"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e-mailem na adres sekretariat@sosno.pl;</w:t>
      </w:r>
    </w:p>
    <w:p w14:paraId="2BC5E249"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przez elektroniczną skrzynkę podawczą dostępną na stronie https://epuap.gov.pl/wps/portal, adres skrzynki: /0413032/</w:t>
      </w:r>
      <w:proofErr w:type="spellStart"/>
      <w:r w:rsidRPr="00D910E9">
        <w:rPr>
          <w:rFonts w:ascii="Times New Roman" w:hAnsi="Times New Roman" w:cs="Times New Roman"/>
        </w:rPr>
        <w:t>skrytkaESP</w:t>
      </w:r>
      <w:proofErr w:type="spellEnd"/>
      <w:r w:rsidRPr="00D910E9">
        <w:rPr>
          <w:rFonts w:ascii="Times New Roman" w:hAnsi="Times New Roman" w:cs="Times New Roman"/>
        </w:rPr>
        <w:t>.</w:t>
      </w:r>
    </w:p>
    <w:p w14:paraId="6186C7BC"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 xml:space="preserve">Administrator powołał Inspektora Ochrony Danych, z którym można się skontaktować </w:t>
      </w:r>
      <w:r w:rsidRPr="00D910E9">
        <w:rPr>
          <w:rFonts w:ascii="Times New Roman" w:hAnsi="Times New Roman" w:cs="Times New Roman"/>
        </w:rPr>
        <w:t>poprzez elektroniczną skrzynkę podawczą lub e-mailem na adres iod@sosno.pl. Z IOD można kontaktować się we wszystkich sprawach dotyczących przetwarzania danych osobowych w tym sprawach dotyczących realizacji praw w zakresie dostępu do swoich danych, ich sprostowania, usuwania, ograniczenia przetwarzania, czy sprzeciwu na ich przetwarzanie.</w:t>
      </w:r>
      <w:r w:rsidRPr="000F79E2">
        <w:rPr>
          <w:rFonts w:ascii="Times New Roman" w:hAnsi="Times New Roman" w:cs="Times New Roman"/>
        </w:rPr>
        <w:t>.</w:t>
      </w:r>
    </w:p>
    <w:p w14:paraId="1EE7C2E1" w14:textId="5B23921A" w:rsidR="000442B8" w:rsidRPr="003124DF" w:rsidRDefault="000442B8" w:rsidP="003124DF">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3124DF">
        <w:rPr>
          <w:rFonts w:ascii="Times New Roman" w:hAnsi="Times New Roman" w:cs="Times New Roman"/>
        </w:rPr>
        <w:t xml:space="preserve">Celem zbierania danych jest rozstrzygnięcie zapytania ofertowego oraz sporządzenie umowy na </w:t>
      </w:r>
      <w:r w:rsidR="003124DF" w:rsidRPr="003124DF">
        <w:rPr>
          <w:rFonts w:ascii="Times New Roman" w:hAnsi="Times New Roman" w:cs="Times New Roman"/>
        </w:rPr>
        <w:t>Usługi  w ramach bieżącego utrzymania dróg</w:t>
      </w:r>
      <w:r w:rsidR="003124DF">
        <w:rPr>
          <w:rFonts w:ascii="Times New Roman" w:hAnsi="Times New Roman" w:cs="Times New Roman"/>
          <w:lang w:val="pl-PL"/>
        </w:rPr>
        <w:t xml:space="preserve"> </w:t>
      </w:r>
      <w:r w:rsidR="003124DF" w:rsidRPr="003124DF">
        <w:rPr>
          <w:rFonts w:ascii="Times New Roman" w:hAnsi="Times New Roman" w:cs="Times New Roman"/>
        </w:rPr>
        <w:t>w  Gminie Sośno w 202</w:t>
      </w:r>
      <w:r w:rsidR="00380DF5">
        <w:rPr>
          <w:rFonts w:ascii="Times New Roman" w:hAnsi="Times New Roman" w:cs="Times New Roman"/>
          <w:lang w:val="pl-PL"/>
        </w:rPr>
        <w:t>3</w:t>
      </w:r>
      <w:r w:rsidR="0014549C">
        <w:rPr>
          <w:rFonts w:ascii="Times New Roman" w:hAnsi="Times New Roman" w:cs="Times New Roman"/>
          <w:lang w:val="pl-PL"/>
        </w:rPr>
        <w:t xml:space="preserve"> </w:t>
      </w:r>
      <w:r w:rsidR="003124DF" w:rsidRPr="003124DF">
        <w:rPr>
          <w:rFonts w:ascii="Times New Roman" w:hAnsi="Times New Roman" w:cs="Times New Roman"/>
        </w:rPr>
        <w:t>roku</w:t>
      </w:r>
      <w:r w:rsidR="003124DF">
        <w:rPr>
          <w:rFonts w:ascii="Times New Roman" w:hAnsi="Times New Roman" w:cs="Times New Roman"/>
          <w:lang w:val="pl-PL"/>
        </w:rPr>
        <w:t>.</w:t>
      </w:r>
      <w:r w:rsidR="003124DF" w:rsidRPr="003124DF">
        <w:rPr>
          <w:rFonts w:ascii="Times New Roman" w:hAnsi="Times New Roman" w:cs="Times New Roman"/>
        </w:rPr>
        <w:t xml:space="preserve"> </w:t>
      </w:r>
      <w:r w:rsidRPr="003124DF">
        <w:rPr>
          <w:rFonts w:ascii="Times New Roman" w:hAnsi="Times New Roman" w:cs="Times New Roman"/>
        </w:rPr>
        <w:t>Podanie danych jest dobrowolne, lecz niezbędne do rozpatrzenia oferty i zawarcia umowy. W przypadku cofnięcia zgody na przetwarzanie danych nie będzie możliwa realizacja umowy.</w:t>
      </w:r>
    </w:p>
    <w:p w14:paraId="3C2BE3F1"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Dane zwykłe i szczególnej kategorii przetwarzane są z zapewnieniem poufności, integralności, dostępności i odporności systemów i usług przetwarzania.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D462D9"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Odbiorcami do których mogą być przekazane Państwa dane osobowych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w:t>
      </w:r>
    </w:p>
    <w:p w14:paraId="40E117EB"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Będziemy przechowywać Państwa dane osobowe do chwili załatwienia sprawy, w której zostały one zebrane a następnie – w przypadkach, w których wymagają tego przepisy ustawy z dnia 14 lipca 1983 r. o narodowym zasobie archiwalnym i archiwach (Dz.U. z 2018 r. poz. 217 ze zm.) – przez czas określony w tych przepisach.</w:t>
      </w:r>
    </w:p>
    <w:p w14:paraId="165F5A3B"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Każda osoba, której dane są przetwarzane ma prawo do:</w:t>
      </w:r>
    </w:p>
    <w:p w14:paraId="63154453"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dostępu do swoich danych oraz otrzymania ich kopii;</w:t>
      </w:r>
    </w:p>
    <w:p w14:paraId="41EB1B83"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14:paraId="738B57FD"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prawo do ograniczenia lub wniesienia sprzeciwu wobec przetwarzania danych;</w:t>
      </w:r>
    </w:p>
    <w:p w14:paraId="43BB783A"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prawo do wniesienia skargi do Prezes Urzędu Ochrony Danych Osobowych (na adres Urzędu Ochrony Danych Osobowych, ul. Stawki 2, 00-193 Warszawa).</w:t>
      </w:r>
    </w:p>
    <w:p w14:paraId="0A001188"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 xml:space="preserve">Dane udostępnione przez Panią/Pana będą podlegały udostępnieniu </w:t>
      </w:r>
      <w:r>
        <w:rPr>
          <w:rFonts w:ascii="Times New Roman" w:hAnsi="Times New Roman" w:cs="Times New Roman"/>
        </w:rPr>
        <w:t xml:space="preserve">w biuletynie informacji publicznej Gminy Sośno pod adresem </w:t>
      </w:r>
      <w:r w:rsidRPr="004353C6">
        <w:t>https://gm-sosno.rbip.mojregion.info</w:t>
      </w:r>
      <w:r w:rsidRPr="000F79E2">
        <w:rPr>
          <w:rFonts w:ascii="Times New Roman" w:hAnsi="Times New Roman" w:cs="Times New Roman"/>
        </w:rPr>
        <w:t xml:space="preserve">. Odbiorcami danych będą </w:t>
      </w:r>
      <w:r>
        <w:rPr>
          <w:rFonts w:ascii="Times New Roman" w:hAnsi="Times New Roman" w:cs="Times New Roman"/>
        </w:rPr>
        <w:t>także</w:t>
      </w:r>
      <w:r w:rsidRPr="000F79E2">
        <w:rPr>
          <w:rFonts w:ascii="Times New Roman" w:hAnsi="Times New Roman" w:cs="Times New Roman"/>
        </w:rPr>
        <w:t xml:space="preserve"> instytucje upoważnione z mocy prawa.</w:t>
      </w:r>
    </w:p>
    <w:p w14:paraId="3FAD3452"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Dane udostępnione przez Panią/Pana nie będą podlegały profilowaniu.</w:t>
      </w:r>
    </w:p>
    <w:p w14:paraId="72BD042E" w14:textId="15893A91"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Administrator danych nie ma zamiaru przekazywać danych osobowych do państwa trzeciego lub organizacji międzynarodowej.</w:t>
      </w:r>
    </w:p>
    <w:p w14:paraId="4553CB01" w14:textId="643FC99D" w:rsidR="00B2592C" w:rsidRPr="00293C10" w:rsidRDefault="00B2592C" w:rsidP="00B2592C">
      <w:pPr>
        <w:pStyle w:val="Bezodstpw"/>
        <w:jc w:val="both"/>
        <w:rPr>
          <w:sz w:val="24"/>
          <w:szCs w:val="24"/>
        </w:rPr>
      </w:pPr>
      <w:r w:rsidRPr="00BE004C">
        <w:rPr>
          <w:b/>
          <w:bCs/>
          <w:sz w:val="24"/>
          <w:szCs w:val="24"/>
        </w:rPr>
        <w:lastRenderedPageBreak/>
        <w:t xml:space="preserve">Formularz </w:t>
      </w:r>
      <w:r>
        <w:rPr>
          <w:b/>
          <w:bCs/>
          <w:sz w:val="24"/>
          <w:szCs w:val="24"/>
        </w:rPr>
        <w:t>ofertowy</w:t>
      </w:r>
      <w:r w:rsidR="000C44E5">
        <w:rPr>
          <w:b/>
          <w:bCs/>
          <w:sz w:val="24"/>
          <w:szCs w:val="24"/>
        </w:rPr>
        <w:t xml:space="preserve"> (załącznik nr 1)</w:t>
      </w:r>
      <w:r w:rsidRPr="00BE004C">
        <w:rPr>
          <w:sz w:val="24"/>
          <w:szCs w:val="24"/>
        </w:rPr>
        <w:t xml:space="preserve"> do zapytania</w:t>
      </w:r>
      <w:r>
        <w:rPr>
          <w:sz w:val="24"/>
          <w:szCs w:val="24"/>
        </w:rPr>
        <w:t xml:space="preserve"> nr RI.723</w:t>
      </w:r>
      <w:r w:rsidR="000B4035">
        <w:rPr>
          <w:sz w:val="24"/>
          <w:szCs w:val="24"/>
        </w:rPr>
        <w:t>4.</w:t>
      </w:r>
      <w:r w:rsidR="0014549C">
        <w:rPr>
          <w:sz w:val="24"/>
          <w:szCs w:val="24"/>
        </w:rPr>
        <w:t>6</w:t>
      </w:r>
      <w:r w:rsidR="000B4035">
        <w:rPr>
          <w:sz w:val="24"/>
          <w:szCs w:val="24"/>
        </w:rPr>
        <w:t>.</w:t>
      </w:r>
      <w:r>
        <w:rPr>
          <w:sz w:val="24"/>
          <w:szCs w:val="24"/>
        </w:rPr>
        <w:t>202</w:t>
      </w:r>
      <w:r w:rsidR="0014549C">
        <w:rPr>
          <w:sz w:val="24"/>
          <w:szCs w:val="24"/>
        </w:rPr>
        <w:t>3</w:t>
      </w:r>
      <w:r w:rsidRPr="00BE004C">
        <w:rPr>
          <w:sz w:val="24"/>
          <w:szCs w:val="24"/>
        </w:rPr>
        <w:t xml:space="preserve"> </w:t>
      </w:r>
      <w:r>
        <w:rPr>
          <w:sz w:val="24"/>
          <w:szCs w:val="24"/>
        </w:rPr>
        <w:t>związanego z planowanym zamiarem udzielenia zamówienia w zakresie usług związanych z utrzymaniem dróg w Gminie Sośno w</w:t>
      </w:r>
      <w:r w:rsidR="008E12EE">
        <w:rPr>
          <w:sz w:val="24"/>
          <w:szCs w:val="24"/>
        </w:rPr>
        <w:t> </w:t>
      </w:r>
      <w:r>
        <w:rPr>
          <w:sz w:val="24"/>
          <w:szCs w:val="24"/>
        </w:rPr>
        <w:t>202</w:t>
      </w:r>
      <w:r w:rsidR="0014549C">
        <w:rPr>
          <w:sz w:val="24"/>
          <w:szCs w:val="24"/>
        </w:rPr>
        <w:t>3</w:t>
      </w:r>
      <w:r>
        <w:rPr>
          <w:sz w:val="24"/>
          <w:szCs w:val="24"/>
        </w:rPr>
        <w:t xml:space="preserve"> roku.</w:t>
      </w:r>
    </w:p>
    <w:p w14:paraId="4C679BB4" w14:textId="4800663E" w:rsidR="00105376" w:rsidRPr="00105376" w:rsidRDefault="00105376" w:rsidP="00105376">
      <w:pPr>
        <w:jc w:val="both"/>
        <w:rPr>
          <w:rFonts w:ascii="Tahoma" w:hAnsi="Tahoma" w:cs="Tahoma"/>
          <w:i/>
          <w:iCs/>
          <w:color w:val="000000" w:themeColor="text1"/>
          <w:sz w:val="20"/>
          <w:szCs w:val="20"/>
        </w:rPr>
      </w:pPr>
      <w:r>
        <w:rPr>
          <w:rFonts w:ascii="Tahoma" w:hAnsi="Tahoma" w:cs="Tahoma"/>
          <w:i/>
          <w:iCs/>
          <w:color w:val="000000" w:themeColor="text1"/>
          <w:sz w:val="20"/>
          <w:szCs w:val="20"/>
        </w:rPr>
        <w:br/>
      </w:r>
      <w:r w:rsidRPr="00105376">
        <w:rPr>
          <w:rFonts w:ascii="Tahoma" w:hAnsi="Tahoma" w:cs="Tahoma"/>
          <w:i/>
          <w:iCs/>
          <w:color w:val="000000" w:themeColor="text1"/>
          <w:sz w:val="20"/>
          <w:szCs w:val="20"/>
        </w:rPr>
        <w:t>*Ofertę można złożyć na wybrane części z zakresu przedmiotu zamówienia – 1 lub 2 zapytania lub na wszystkie (w zależności od posiadanych zasobów koniecznych do realizacji poszczególnych usług)</w:t>
      </w:r>
    </w:p>
    <w:p w14:paraId="1B38196E" w14:textId="77777777" w:rsidR="00B2592C" w:rsidRPr="00105376" w:rsidRDefault="00B2592C" w:rsidP="00B2592C">
      <w:pPr>
        <w:pStyle w:val="Bezodstpw"/>
        <w:spacing w:line="360" w:lineRule="auto"/>
        <w:rPr>
          <w:b/>
          <w:bCs/>
        </w:rPr>
      </w:pPr>
      <w:r w:rsidRPr="00105376">
        <w:rPr>
          <w:b/>
          <w:bCs/>
        </w:rPr>
        <w:t>Dane oferenta:</w:t>
      </w:r>
    </w:p>
    <w:p w14:paraId="52345692" w14:textId="77777777" w:rsidR="00B2592C" w:rsidRDefault="00B2592C" w:rsidP="00B2592C">
      <w:pPr>
        <w:pStyle w:val="Bezodstpw"/>
        <w:spacing w:line="360" w:lineRule="auto"/>
        <w:jc w:val="both"/>
      </w:pPr>
      <w:r>
        <w:t>Nazwa: ………………………………………………</w:t>
      </w:r>
    </w:p>
    <w:p w14:paraId="3CE9EF10" w14:textId="77777777" w:rsidR="00B2592C" w:rsidRDefault="00B2592C" w:rsidP="00B2592C">
      <w:pPr>
        <w:pStyle w:val="Bezodstpw"/>
        <w:spacing w:line="360" w:lineRule="auto"/>
      </w:pPr>
      <w:r>
        <w:t>Adres: ………………………………………………..</w:t>
      </w:r>
    </w:p>
    <w:p w14:paraId="75851259" w14:textId="77777777" w:rsidR="00B2592C" w:rsidRDefault="00B2592C" w:rsidP="00B2592C">
      <w:pPr>
        <w:pStyle w:val="Bezodstpw"/>
        <w:spacing w:line="360" w:lineRule="auto"/>
      </w:pPr>
      <w:r>
        <w:t>NIP……………………………………………………..</w:t>
      </w:r>
    </w:p>
    <w:p w14:paraId="0D1DE2DC" w14:textId="77777777" w:rsidR="00B2592C" w:rsidRDefault="00B2592C" w:rsidP="00B2592C">
      <w:pPr>
        <w:pStyle w:val="Bezodstpw"/>
        <w:spacing w:line="360" w:lineRule="auto"/>
      </w:pPr>
      <w:r>
        <w:t>REGON……………………………………………….</w:t>
      </w:r>
    </w:p>
    <w:p w14:paraId="4E94D595" w14:textId="77777777" w:rsidR="00B2592C" w:rsidRDefault="00B2592C" w:rsidP="00B2592C">
      <w:pPr>
        <w:pStyle w:val="Bezodstpw"/>
        <w:spacing w:line="360" w:lineRule="auto"/>
      </w:pPr>
      <w:r>
        <w:t>TEL……………………………………………………..</w:t>
      </w:r>
    </w:p>
    <w:p w14:paraId="3ED28FCB" w14:textId="77777777" w:rsidR="00B2592C" w:rsidRDefault="00B2592C" w:rsidP="00B2592C">
      <w:pPr>
        <w:pStyle w:val="Bezodstpw"/>
        <w:spacing w:line="360" w:lineRule="auto"/>
      </w:pPr>
      <w:r>
        <w:t>e-mail…………………………………………………</w:t>
      </w:r>
    </w:p>
    <w:p w14:paraId="2EE33058" w14:textId="77777777" w:rsidR="00B2592C" w:rsidRPr="000A504F" w:rsidRDefault="00B2592C" w:rsidP="00B2592C">
      <w:pPr>
        <w:jc w:val="both"/>
        <w:rPr>
          <w:sz w:val="24"/>
          <w:szCs w:val="24"/>
        </w:rPr>
      </w:pPr>
    </w:p>
    <w:p w14:paraId="5CC27263" w14:textId="77777777" w:rsidR="00B2592C" w:rsidRPr="00EA0ABC" w:rsidRDefault="00B2592C" w:rsidP="00B2592C">
      <w:pPr>
        <w:pStyle w:val="Styl"/>
        <w:shd w:val="clear" w:color="auto" w:fill="FEFFFF"/>
        <w:spacing w:line="273" w:lineRule="exact"/>
        <w:ind w:right="15"/>
        <w:rPr>
          <w:b/>
          <w:bCs/>
          <w:color w:val="07090A"/>
          <w:shd w:val="clear" w:color="auto" w:fill="FEFFFF"/>
        </w:rPr>
      </w:pPr>
      <w:r>
        <w:rPr>
          <w:b/>
          <w:bCs/>
          <w:color w:val="07090A"/>
          <w:shd w:val="clear" w:color="auto" w:fill="FEFFFF"/>
        </w:rPr>
        <w:t>Przedstawiam ofertę na:</w:t>
      </w:r>
      <w:r w:rsidRPr="005C3B26">
        <w:rPr>
          <w:b/>
          <w:bCs/>
          <w:color w:val="07090A"/>
          <w:shd w:val="clear" w:color="auto" w:fill="FEFFFF"/>
        </w:rPr>
        <w:t xml:space="preserve"> </w:t>
      </w:r>
    </w:p>
    <w:p w14:paraId="2AAB38AD" w14:textId="77777777" w:rsidR="00B2592C" w:rsidRDefault="00B2592C" w:rsidP="00B2592C">
      <w:pPr>
        <w:rPr>
          <w:sz w:val="24"/>
          <w:szCs w:val="24"/>
        </w:rPr>
      </w:pPr>
    </w:p>
    <w:p w14:paraId="05AA103B" w14:textId="1655FCA1" w:rsidR="00B2592C" w:rsidRDefault="00B2592C" w:rsidP="00B2592C">
      <w:pPr>
        <w:pStyle w:val="Styl"/>
        <w:shd w:val="clear" w:color="auto" w:fill="FEFFFF"/>
        <w:spacing w:before="9" w:line="273" w:lineRule="exact"/>
        <w:ind w:right="15"/>
        <w:jc w:val="both"/>
        <w:rPr>
          <w:b/>
          <w:bCs/>
          <w:color w:val="07090A"/>
          <w:shd w:val="clear" w:color="auto" w:fill="FEFFFF"/>
        </w:rPr>
      </w:pPr>
      <w:r>
        <w:rPr>
          <w:b/>
          <w:bCs/>
          <w:color w:val="07090A"/>
          <w:shd w:val="clear" w:color="auto" w:fill="FEFFFF"/>
        </w:rPr>
        <w:t>1. Równanie i wałowanie</w:t>
      </w:r>
      <w:r w:rsidRPr="0054011F">
        <w:rPr>
          <w:b/>
          <w:bCs/>
          <w:color w:val="07090A"/>
          <w:shd w:val="clear" w:color="auto" w:fill="FEFFFF"/>
        </w:rPr>
        <w:t xml:space="preserve"> </w:t>
      </w:r>
      <w:r>
        <w:rPr>
          <w:b/>
          <w:bCs/>
          <w:color w:val="07090A"/>
          <w:shd w:val="clear" w:color="auto" w:fill="FEFFFF"/>
        </w:rPr>
        <w:t>dróg gruntowych o szerokości 3-4 m. w ramach bieżącego utrzymania</w:t>
      </w:r>
      <w:r w:rsidRPr="0054011F">
        <w:rPr>
          <w:b/>
          <w:bCs/>
          <w:color w:val="07090A"/>
          <w:shd w:val="clear" w:color="auto" w:fill="FEFFFF"/>
        </w:rPr>
        <w:t xml:space="preserve"> </w:t>
      </w:r>
      <w:r>
        <w:rPr>
          <w:b/>
          <w:bCs/>
          <w:color w:val="07090A"/>
          <w:shd w:val="clear" w:color="auto" w:fill="FEFFFF"/>
        </w:rPr>
        <w:t xml:space="preserve">w ilości ok. </w:t>
      </w:r>
      <w:r w:rsidR="0014549C">
        <w:rPr>
          <w:b/>
          <w:bCs/>
          <w:color w:val="07090A"/>
          <w:shd w:val="clear" w:color="auto" w:fill="FEFFFF"/>
        </w:rPr>
        <w:t>160</w:t>
      </w:r>
      <w:r>
        <w:rPr>
          <w:b/>
          <w:bCs/>
          <w:color w:val="07090A"/>
          <w:shd w:val="clear" w:color="auto" w:fill="FEFFFF"/>
        </w:rPr>
        <w:t xml:space="preserve"> godz. – równania i </w:t>
      </w:r>
      <w:r w:rsidR="0014549C">
        <w:rPr>
          <w:b/>
          <w:bCs/>
          <w:color w:val="07090A"/>
          <w:shd w:val="clear" w:color="auto" w:fill="FEFFFF"/>
        </w:rPr>
        <w:t>160</w:t>
      </w:r>
      <w:r>
        <w:rPr>
          <w:b/>
          <w:bCs/>
          <w:color w:val="07090A"/>
          <w:shd w:val="clear" w:color="auto" w:fill="FEFFFF"/>
        </w:rPr>
        <w:t xml:space="preserve"> godz. wałowania.</w:t>
      </w:r>
    </w:p>
    <w:p w14:paraId="683D5091" w14:textId="77777777" w:rsidR="00B2592C" w:rsidRDefault="00B2592C" w:rsidP="00B2592C">
      <w:pPr>
        <w:pStyle w:val="Styl"/>
        <w:shd w:val="clear" w:color="auto" w:fill="FEFFFF"/>
        <w:spacing w:before="9" w:line="273" w:lineRule="exact"/>
        <w:ind w:right="15"/>
        <w:jc w:val="both"/>
        <w:rPr>
          <w:b/>
          <w:bCs/>
          <w:color w:val="07090A"/>
          <w:shd w:val="clear" w:color="auto" w:fill="FEFFFF"/>
        </w:rPr>
      </w:pPr>
    </w:p>
    <w:p w14:paraId="1348C02B" w14:textId="77777777" w:rsidR="00B2592C" w:rsidRDefault="00B2592C" w:rsidP="00B2592C">
      <w:pPr>
        <w:pStyle w:val="Styl"/>
        <w:shd w:val="clear" w:color="auto" w:fill="FEFFFF"/>
        <w:spacing w:before="9" w:line="273" w:lineRule="exact"/>
        <w:ind w:right="15"/>
        <w:jc w:val="both"/>
        <w:rPr>
          <w:rFonts w:asciiTheme="minorHAnsi" w:eastAsiaTheme="minorHAnsi" w:hAnsiTheme="minorHAnsi" w:cstheme="minorBidi"/>
          <w:sz w:val="22"/>
          <w:szCs w:val="22"/>
          <w:lang w:eastAsia="en-US"/>
        </w:rPr>
      </w:pPr>
    </w:p>
    <w:p w14:paraId="6900DDE7" w14:textId="77777777" w:rsidR="00B2592C" w:rsidRPr="0054011F" w:rsidRDefault="00B2592C" w:rsidP="00B2592C">
      <w:pPr>
        <w:pStyle w:val="Styl"/>
        <w:shd w:val="clear" w:color="auto" w:fill="FEFFFF"/>
        <w:spacing w:before="9" w:line="273" w:lineRule="exact"/>
        <w:ind w:right="15"/>
        <w:rPr>
          <w:b/>
          <w:bCs/>
          <w:color w:val="07090A"/>
          <w:shd w:val="clear" w:color="auto" w:fill="FEFFFF"/>
        </w:rPr>
      </w:pPr>
      <w:r w:rsidRPr="0054011F">
        <w:rPr>
          <w:b/>
          <w:bCs/>
          <w:color w:val="07090A"/>
          <w:shd w:val="clear" w:color="auto" w:fill="FEFFFF"/>
        </w:rPr>
        <w:t xml:space="preserve">- cena 1 </w:t>
      </w:r>
      <w:r>
        <w:rPr>
          <w:b/>
          <w:bCs/>
          <w:color w:val="07090A"/>
          <w:shd w:val="clear" w:color="auto" w:fill="FEFFFF"/>
        </w:rPr>
        <w:t>godz.</w:t>
      </w:r>
      <w:r w:rsidRPr="0054011F">
        <w:rPr>
          <w:b/>
          <w:bCs/>
          <w:color w:val="07090A"/>
          <w:shd w:val="clear" w:color="auto" w:fill="FEFFFF"/>
        </w:rPr>
        <w:t xml:space="preserve"> </w:t>
      </w:r>
      <w:r>
        <w:rPr>
          <w:b/>
          <w:bCs/>
          <w:color w:val="07090A"/>
          <w:shd w:val="clear" w:color="auto" w:fill="FEFFFF"/>
        </w:rPr>
        <w:t xml:space="preserve">równania </w:t>
      </w:r>
      <w:r w:rsidRPr="0054011F">
        <w:rPr>
          <w:b/>
          <w:bCs/>
          <w:color w:val="07090A"/>
          <w:shd w:val="clear" w:color="auto" w:fill="FEFFFF"/>
        </w:rPr>
        <w:t>drogi o szer. 3</w:t>
      </w:r>
      <w:r>
        <w:rPr>
          <w:b/>
          <w:bCs/>
          <w:color w:val="07090A"/>
          <w:shd w:val="clear" w:color="auto" w:fill="FEFFFF"/>
        </w:rPr>
        <w:t>-4</w:t>
      </w:r>
      <w:r w:rsidRPr="0054011F">
        <w:rPr>
          <w:b/>
          <w:bCs/>
          <w:color w:val="07090A"/>
          <w:shd w:val="clear" w:color="auto" w:fill="FEFFFF"/>
        </w:rPr>
        <w:t xml:space="preserve"> m ………</w:t>
      </w:r>
      <w:r>
        <w:rPr>
          <w:b/>
          <w:bCs/>
          <w:color w:val="07090A"/>
          <w:shd w:val="clear" w:color="auto" w:fill="FEFFFF"/>
        </w:rPr>
        <w:t>….</w:t>
      </w:r>
      <w:r w:rsidRPr="0054011F">
        <w:rPr>
          <w:b/>
          <w:bCs/>
          <w:color w:val="07090A"/>
          <w:shd w:val="clear" w:color="auto" w:fill="FEFFFF"/>
        </w:rPr>
        <w:t xml:space="preserve"> zł netto, ………….</w:t>
      </w:r>
      <w:r>
        <w:rPr>
          <w:b/>
          <w:bCs/>
          <w:color w:val="07090A"/>
          <w:shd w:val="clear" w:color="auto" w:fill="FEFFFF"/>
        </w:rPr>
        <w:t>.</w:t>
      </w:r>
      <w:r w:rsidRPr="0054011F">
        <w:rPr>
          <w:b/>
          <w:bCs/>
          <w:color w:val="07090A"/>
          <w:shd w:val="clear" w:color="auto" w:fill="FEFFFF"/>
        </w:rPr>
        <w:t xml:space="preserve"> zł brutto,</w:t>
      </w:r>
    </w:p>
    <w:p w14:paraId="614DCE2B" w14:textId="77777777" w:rsidR="00B2592C" w:rsidRDefault="00B2592C" w:rsidP="00B2592C">
      <w:pPr>
        <w:rPr>
          <w:rFonts w:ascii="Times New Roman" w:hAnsi="Times New Roman"/>
          <w:b/>
          <w:bCs/>
          <w:color w:val="07090A"/>
          <w:sz w:val="24"/>
          <w:szCs w:val="24"/>
          <w:shd w:val="clear" w:color="auto" w:fill="FEFFFF"/>
        </w:rPr>
      </w:pPr>
      <w:r w:rsidRPr="006406BA">
        <w:rPr>
          <w:b/>
          <w:bCs/>
          <w:color w:val="07090A"/>
          <w:sz w:val="24"/>
          <w:szCs w:val="24"/>
          <w:shd w:val="clear" w:color="auto" w:fill="FEFFFF"/>
        </w:rPr>
        <w:t xml:space="preserve"> </w:t>
      </w:r>
      <w:r w:rsidRPr="006406BA">
        <w:rPr>
          <w:rFonts w:ascii="Times New Roman" w:hAnsi="Times New Roman"/>
          <w:b/>
          <w:bCs/>
          <w:color w:val="07090A"/>
          <w:sz w:val="24"/>
          <w:szCs w:val="24"/>
          <w:shd w:val="clear" w:color="auto" w:fill="FEFFFF"/>
        </w:rPr>
        <w:t>słownie: …………………………………</w:t>
      </w:r>
      <w:r>
        <w:rPr>
          <w:rFonts w:ascii="Times New Roman" w:hAnsi="Times New Roman"/>
          <w:b/>
          <w:bCs/>
          <w:color w:val="07090A"/>
          <w:sz w:val="24"/>
          <w:szCs w:val="24"/>
          <w:shd w:val="clear" w:color="auto" w:fill="FEFFFF"/>
        </w:rPr>
        <w:t>………………………</w:t>
      </w:r>
      <w:r w:rsidRPr="006406BA">
        <w:rPr>
          <w:rFonts w:ascii="Times New Roman" w:hAnsi="Times New Roman"/>
          <w:b/>
          <w:bCs/>
          <w:color w:val="07090A"/>
          <w:sz w:val="24"/>
          <w:szCs w:val="24"/>
          <w:shd w:val="clear" w:color="auto" w:fill="FEFFFF"/>
        </w:rPr>
        <w:t>złotych  …/100 brutto</w:t>
      </w:r>
    </w:p>
    <w:p w14:paraId="00EB2D01" w14:textId="77777777" w:rsidR="00B2592C" w:rsidRDefault="00B2592C" w:rsidP="00B2592C">
      <w:pPr>
        <w:rPr>
          <w:rFonts w:ascii="Times New Roman" w:hAnsi="Times New Roman"/>
          <w:b/>
          <w:bCs/>
          <w:color w:val="07090A"/>
          <w:sz w:val="24"/>
          <w:szCs w:val="24"/>
          <w:shd w:val="clear" w:color="auto" w:fill="FEFFFF"/>
        </w:rPr>
      </w:pPr>
    </w:p>
    <w:p w14:paraId="592A299F" w14:textId="77777777" w:rsidR="00B2592C" w:rsidRPr="0054011F" w:rsidRDefault="00B2592C" w:rsidP="00B2592C">
      <w:pPr>
        <w:pStyle w:val="Styl"/>
        <w:shd w:val="clear" w:color="auto" w:fill="FEFFFF"/>
        <w:spacing w:before="9" w:line="273" w:lineRule="exact"/>
        <w:ind w:right="15"/>
        <w:rPr>
          <w:b/>
          <w:bCs/>
          <w:color w:val="07090A"/>
          <w:shd w:val="clear" w:color="auto" w:fill="FEFFFF"/>
        </w:rPr>
      </w:pPr>
      <w:r w:rsidRPr="0054011F">
        <w:rPr>
          <w:b/>
          <w:bCs/>
          <w:color w:val="07090A"/>
          <w:shd w:val="clear" w:color="auto" w:fill="FEFFFF"/>
        </w:rPr>
        <w:t xml:space="preserve">- cena 1 </w:t>
      </w:r>
      <w:r>
        <w:rPr>
          <w:b/>
          <w:bCs/>
          <w:color w:val="07090A"/>
          <w:shd w:val="clear" w:color="auto" w:fill="FEFFFF"/>
        </w:rPr>
        <w:t>godz.</w:t>
      </w:r>
      <w:r w:rsidRPr="0054011F">
        <w:rPr>
          <w:b/>
          <w:bCs/>
          <w:color w:val="07090A"/>
          <w:shd w:val="clear" w:color="auto" w:fill="FEFFFF"/>
        </w:rPr>
        <w:t xml:space="preserve"> </w:t>
      </w:r>
      <w:r>
        <w:rPr>
          <w:b/>
          <w:bCs/>
          <w:color w:val="07090A"/>
          <w:shd w:val="clear" w:color="auto" w:fill="FEFFFF"/>
        </w:rPr>
        <w:t xml:space="preserve">wałowania </w:t>
      </w:r>
      <w:r w:rsidRPr="0054011F">
        <w:rPr>
          <w:b/>
          <w:bCs/>
          <w:color w:val="07090A"/>
          <w:shd w:val="clear" w:color="auto" w:fill="FEFFFF"/>
        </w:rPr>
        <w:t>drogi o szer. 3</w:t>
      </w:r>
      <w:r>
        <w:rPr>
          <w:b/>
          <w:bCs/>
          <w:color w:val="07090A"/>
          <w:shd w:val="clear" w:color="auto" w:fill="FEFFFF"/>
        </w:rPr>
        <w:t>-4</w:t>
      </w:r>
      <w:r w:rsidRPr="0054011F">
        <w:rPr>
          <w:b/>
          <w:bCs/>
          <w:color w:val="07090A"/>
          <w:shd w:val="clear" w:color="auto" w:fill="FEFFFF"/>
        </w:rPr>
        <w:t xml:space="preserve"> m ………</w:t>
      </w:r>
      <w:r>
        <w:rPr>
          <w:b/>
          <w:bCs/>
          <w:color w:val="07090A"/>
          <w:shd w:val="clear" w:color="auto" w:fill="FEFFFF"/>
        </w:rPr>
        <w:t>….</w:t>
      </w:r>
      <w:r w:rsidRPr="0054011F">
        <w:rPr>
          <w:b/>
          <w:bCs/>
          <w:color w:val="07090A"/>
          <w:shd w:val="clear" w:color="auto" w:fill="FEFFFF"/>
        </w:rPr>
        <w:t xml:space="preserve"> zł netto, ………….</w:t>
      </w:r>
      <w:r>
        <w:rPr>
          <w:b/>
          <w:bCs/>
          <w:color w:val="07090A"/>
          <w:shd w:val="clear" w:color="auto" w:fill="FEFFFF"/>
        </w:rPr>
        <w:t>.</w:t>
      </w:r>
      <w:r w:rsidRPr="0054011F">
        <w:rPr>
          <w:b/>
          <w:bCs/>
          <w:color w:val="07090A"/>
          <w:shd w:val="clear" w:color="auto" w:fill="FEFFFF"/>
        </w:rPr>
        <w:t xml:space="preserve"> zł brutto,</w:t>
      </w:r>
    </w:p>
    <w:p w14:paraId="418BA3B0" w14:textId="77777777" w:rsidR="00B2592C" w:rsidRDefault="00B2592C" w:rsidP="00B2592C">
      <w:pPr>
        <w:rPr>
          <w:rFonts w:ascii="Times New Roman" w:hAnsi="Times New Roman"/>
          <w:b/>
          <w:bCs/>
          <w:color w:val="07090A"/>
          <w:sz w:val="24"/>
          <w:szCs w:val="24"/>
          <w:shd w:val="clear" w:color="auto" w:fill="FEFFFF"/>
        </w:rPr>
      </w:pPr>
      <w:r w:rsidRPr="006406BA">
        <w:rPr>
          <w:b/>
          <w:bCs/>
          <w:color w:val="07090A"/>
          <w:sz w:val="24"/>
          <w:szCs w:val="24"/>
          <w:shd w:val="clear" w:color="auto" w:fill="FEFFFF"/>
        </w:rPr>
        <w:t xml:space="preserve"> </w:t>
      </w:r>
      <w:r w:rsidRPr="006406BA">
        <w:rPr>
          <w:rFonts w:ascii="Times New Roman" w:hAnsi="Times New Roman"/>
          <w:b/>
          <w:bCs/>
          <w:color w:val="07090A"/>
          <w:sz w:val="24"/>
          <w:szCs w:val="24"/>
          <w:shd w:val="clear" w:color="auto" w:fill="FEFFFF"/>
        </w:rPr>
        <w:t>słownie: …………………………………</w:t>
      </w:r>
      <w:r>
        <w:rPr>
          <w:rFonts w:ascii="Times New Roman" w:hAnsi="Times New Roman"/>
          <w:b/>
          <w:bCs/>
          <w:color w:val="07090A"/>
          <w:sz w:val="24"/>
          <w:szCs w:val="24"/>
          <w:shd w:val="clear" w:color="auto" w:fill="FEFFFF"/>
        </w:rPr>
        <w:t>………………………</w:t>
      </w:r>
      <w:r w:rsidRPr="006406BA">
        <w:rPr>
          <w:rFonts w:ascii="Times New Roman" w:hAnsi="Times New Roman"/>
          <w:b/>
          <w:bCs/>
          <w:color w:val="07090A"/>
          <w:sz w:val="24"/>
          <w:szCs w:val="24"/>
          <w:shd w:val="clear" w:color="auto" w:fill="FEFFFF"/>
        </w:rPr>
        <w:t>złotych  …/100 brutto</w:t>
      </w:r>
    </w:p>
    <w:p w14:paraId="25135D99" w14:textId="77777777" w:rsidR="00B2592C" w:rsidRDefault="00B2592C" w:rsidP="00B2592C">
      <w:pPr>
        <w:rPr>
          <w:rFonts w:ascii="Times New Roman" w:hAnsi="Times New Roman"/>
          <w:b/>
          <w:bCs/>
          <w:color w:val="07090A"/>
          <w:sz w:val="24"/>
          <w:szCs w:val="24"/>
          <w:shd w:val="clear" w:color="auto" w:fill="FEFFFF"/>
        </w:rPr>
      </w:pPr>
      <w:r w:rsidRPr="00826196">
        <w:rPr>
          <w:i/>
          <w:iCs/>
        </w:rPr>
        <w:t>*proszę złożyć ofertę na całość zapytania</w:t>
      </w:r>
      <w:r>
        <w:rPr>
          <w:i/>
          <w:iCs/>
        </w:rPr>
        <w:t xml:space="preserve"> z pkt. 1 (równanie i wałowanie).</w:t>
      </w:r>
    </w:p>
    <w:p w14:paraId="72FA7512" w14:textId="77777777" w:rsidR="00B2592C" w:rsidRDefault="00B2592C" w:rsidP="00B2592C">
      <w:pPr>
        <w:rPr>
          <w:rFonts w:ascii="Times New Roman" w:hAnsi="Times New Roman"/>
          <w:b/>
          <w:bCs/>
          <w:color w:val="07090A"/>
          <w:sz w:val="24"/>
          <w:szCs w:val="24"/>
          <w:shd w:val="clear" w:color="auto" w:fill="FEFFFF"/>
        </w:rPr>
      </w:pPr>
    </w:p>
    <w:p w14:paraId="0D6A201D" w14:textId="0EDDCF01" w:rsidR="00B2592C" w:rsidRDefault="00B2592C" w:rsidP="00B2592C">
      <w:pPr>
        <w:pStyle w:val="Styl"/>
        <w:shd w:val="clear" w:color="auto" w:fill="FEFFFF"/>
        <w:spacing w:before="9" w:line="273" w:lineRule="exact"/>
        <w:ind w:right="15"/>
        <w:jc w:val="both"/>
        <w:rPr>
          <w:b/>
          <w:bCs/>
          <w:color w:val="07090A"/>
          <w:shd w:val="clear" w:color="auto" w:fill="FEFFFF"/>
        </w:rPr>
      </w:pPr>
      <w:r>
        <w:rPr>
          <w:b/>
          <w:bCs/>
          <w:color w:val="07090A"/>
          <w:shd w:val="clear" w:color="auto" w:fill="FEFFFF"/>
        </w:rPr>
        <w:t xml:space="preserve">2. </w:t>
      </w:r>
      <w:bookmarkStart w:id="0" w:name="_Hlk95119288"/>
      <w:r w:rsidRPr="005C3B26">
        <w:rPr>
          <w:b/>
          <w:bCs/>
          <w:color w:val="07090A"/>
          <w:shd w:val="clear" w:color="auto" w:fill="FEFFFF"/>
        </w:rPr>
        <w:t xml:space="preserve">Wyrównanie istniejącej nawierzchni </w:t>
      </w:r>
      <w:r w:rsidRPr="0054011F">
        <w:rPr>
          <w:b/>
          <w:bCs/>
          <w:color w:val="07090A"/>
          <w:shd w:val="clear" w:color="auto" w:fill="FEFFFF"/>
        </w:rPr>
        <w:t>gruzem budowlanym wraz z profilow</w:t>
      </w:r>
      <w:r w:rsidRPr="0054011F">
        <w:rPr>
          <w:b/>
          <w:bCs/>
          <w:color w:val="1E2021"/>
          <w:shd w:val="clear" w:color="auto" w:fill="FEFFFF"/>
        </w:rPr>
        <w:t>a</w:t>
      </w:r>
      <w:r w:rsidRPr="0054011F">
        <w:rPr>
          <w:b/>
          <w:bCs/>
          <w:color w:val="07090A"/>
          <w:shd w:val="clear" w:color="auto" w:fill="FEFFFF"/>
        </w:rPr>
        <w:t xml:space="preserve">niem, </w:t>
      </w:r>
      <w:r w:rsidRPr="0054011F">
        <w:rPr>
          <w:b/>
          <w:bCs/>
          <w:color w:val="07090A"/>
          <w:shd w:val="clear" w:color="auto" w:fill="FEFFFF"/>
        </w:rPr>
        <w:br/>
        <w:t>zagęszczeniem i transportem gruzu budowlanego (o frakcji 0-31</w:t>
      </w:r>
      <w:r w:rsidRPr="0054011F">
        <w:rPr>
          <w:b/>
          <w:bCs/>
          <w:color w:val="000000"/>
          <w:shd w:val="clear" w:color="auto" w:fill="FEFFFF"/>
        </w:rPr>
        <w:t>.</w:t>
      </w:r>
      <w:r w:rsidRPr="0054011F">
        <w:rPr>
          <w:b/>
          <w:bCs/>
          <w:color w:val="07090A"/>
          <w:shd w:val="clear" w:color="auto" w:fill="FEFFFF"/>
        </w:rPr>
        <w:t>5 mm, warstwa gór</w:t>
      </w:r>
      <w:r w:rsidRPr="0054011F">
        <w:rPr>
          <w:b/>
          <w:bCs/>
          <w:color w:val="1E2021"/>
          <w:shd w:val="clear" w:color="auto" w:fill="FEFFFF"/>
        </w:rPr>
        <w:t>n</w:t>
      </w:r>
      <w:r w:rsidRPr="0054011F">
        <w:rPr>
          <w:b/>
          <w:bCs/>
          <w:color w:val="07090A"/>
          <w:shd w:val="clear" w:color="auto" w:fill="FEFFFF"/>
        </w:rPr>
        <w:t xml:space="preserve">a po zagęszczeniu - 10 cm) ( o szer. 3 m) w ilości około </w:t>
      </w:r>
      <w:r w:rsidR="0014549C">
        <w:rPr>
          <w:b/>
          <w:bCs/>
          <w:color w:val="07090A"/>
          <w:shd w:val="clear" w:color="auto" w:fill="FEFFFF"/>
        </w:rPr>
        <w:t>260</w:t>
      </w:r>
      <w:r w:rsidRPr="0054011F">
        <w:rPr>
          <w:b/>
          <w:bCs/>
          <w:color w:val="07090A"/>
          <w:shd w:val="clear" w:color="auto" w:fill="FEFFFF"/>
        </w:rPr>
        <w:t xml:space="preserve"> </w:t>
      </w:r>
      <w:proofErr w:type="spellStart"/>
      <w:r w:rsidRPr="0054011F">
        <w:rPr>
          <w:b/>
          <w:bCs/>
          <w:color w:val="07090A"/>
          <w:shd w:val="clear" w:color="auto" w:fill="FEFFFF"/>
        </w:rPr>
        <w:t>mb</w:t>
      </w:r>
      <w:proofErr w:type="spellEnd"/>
      <w:r w:rsidRPr="0054011F">
        <w:rPr>
          <w:b/>
          <w:bCs/>
          <w:color w:val="07090A"/>
          <w:shd w:val="clear" w:color="auto" w:fill="FEFFFF"/>
        </w:rPr>
        <w:t xml:space="preserve">. </w:t>
      </w:r>
    </w:p>
    <w:bookmarkEnd w:id="0"/>
    <w:p w14:paraId="3B5EB3A7" w14:textId="77777777" w:rsidR="00B2592C" w:rsidRPr="000A504F" w:rsidRDefault="00B2592C" w:rsidP="00B2592C">
      <w:pPr>
        <w:pStyle w:val="Styl"/>
        <w:shd w:val="clear" w:color="auto" w:fill="FEFFFF"/>
        <w:spacing w:before="9" w:line="273" w:lineRule="exact"/>
        <w:ind w:left="720" w:right="15"/>
        <w:jc w:val="both"/>
        <w:rPr>
          <w:b/>
          <w:bCs/>
          <w:color w:val="07090A"/>
          <w:shd w:val="clear" w:color="auto" w:fill="FEFFFF"/>
        </w:rPr>
      </w:pPr>
    </w:p>
    <w:p w14:paraId="3B1EF392" w14:textId="77777777" w:rsidR="00B2592C" w:rsidRPr="0054011F" w:rsidRDefault="00B2592C" w:rsidP="00B2592C">
      <w:pPr>
        <w:pStyle w:val="Styl"/>
        <w:shd w:val="clear" w:color="auto" w:fill="FEFFFF"/>
        <w:spacing w:before="9" w:line="273" w:lineRule="exact"/>
        <w:ind w:right="15"/>
        <w:rPr>
          <w:b/>
          <w:bCs/>
          <w:color w:val="07090A"/>
          <w:shd w:val="clear" w:color="auto" w:fill="FEFFFF"/>
        </w:rPr>
      </w:pPr>
      <w:r w:rsidRPr="0054011F">
        <w:rPr>
          <w:b/>
          <w:bCs/>
          <w:color w:val="07090A"/>
          <w:shd w:val="clear" w:color="auto" w:fill="FEFFFF"/>
        </w:rPr>
        <w:t xml:space="preserve">- cena 1 </w:t>
      </w:r>
      <w:proofErr w:type="spellStart"/>
      <w:r w:rsidRPr="0054011F">
        <w:rPr>
          <w:b/>
          <w:bCs/>
          <w:color w:val="07090A"/>
          <w:shd w:val="clear" w:color="auto" w:fill="FEFFFF"/>
        </w:rPr>
        <w:t>mb</w:t>
      </w:r>
      <w:proofErr w:type="spellEnd"/>
      <w:r w:rsidRPr="0054011F">
        <w:rPr>
          <w:b/>
          <w:bCs/>
          <w:color w:val="07090A"/>
          <w:shd w:val="clear" w:color="auto" w:fill="FEFFFF"/>
        </w:rPr>
        <w:t xml:space="preserve"> drogi o szer. 3 m ……………</w:t>
      </w:r>
      <w:r>
        <w:rPr>
          <w:b/>
          <w:bCs/>
          <w:color w:val="07090A"/>
          <w:shd w:val="clear" w:color="auto" w:fill="FEFFFF"/>
        </w:rPr>
        <w:t>…..</w:t>
      </w:r>
      <w:r w:rsidRPr="0054011F">
        <w:rPr>
          <w:b/>
          <w:bCs/>
          <w:color w:val="07090A"/>
          <w:shd w:val="clear" w:color="auto" w:fill="FEFFFF"/>
        </w:rPr>
        <w:t xml:space="preserve"> zł netto, ………….…… zł brutto,</w:t>
      </w:r>
    </w:p>
    <w:p w14:paraId="2D730314" w14:textId="77777777" w:rsidR="00B2592C" w:rsidRPr="005C3B26" w:rsidRDefault="00B2592C" w:rsidP="00B2592C">
      <w:pPr>
        <w:pStyle w:val="Styl"/>
        <w:shd w:val="clear" w:color="auto" w:fill="FEFFFF"/>
        <w:spacing w:before="9" w:line="273" w:lineRule="exact"/>
        <w:ind w:right="15"/>
        <w:rPr>
          <w:b/>
          <w:bCs/>
          <w:color w:val="07090A"/>
          <w:shd w:val="clear" w:color="auto" w:fill="FEFFFF"/>
        </w:rPr>
      </w:pPr>
      <w:r w:rsidRPr="0054011F">
        <w:rPr>
          <w:b/>
          <w:bCs/>
          <w:color w:val="07090A"/>
          <w:shd w:val="clear" w:color="auto" w:fill="FEFFFF"/>
        </w:rPr>
        <w:t>(słownie: ……………………………………………</w:t>
      </w:r>
      <w:r>
        <w:rPr>
          <w:b/>
          <w:bCs/>
          <w:color w:val="07090A"/>
          <w:shd w:val="clear" w:color="auto" w:fill="FEFFFF"/>
        </w:rPr>
        <w:t>……………..</w:t>
      </w:r>
      <w:r w:rsidRPr="0054011F">
        <w:rPr>
          <w:b/>
          <w:bCs/>
          <w:color w:val="07090A"/>
          <w:shd w:val="clear" w:color="auto" w:fill="FEFFFF"/>
        </w:rPr>
        <w:t>złotych  …/100 brutto)</w:t>
      </w:r>
    </w:p>
    <w:p w14:paraId="3049E458" w14:textId="77777777" w:rsidR="00B2592C" w:rsidRPr="006406BA" w:rsidRDefault="00B2592C" w:rsidP="00B2592C">
      <w:pPr>
        <w:rPr>
          <w:rFonts w:ascii="Times New Roman" w:hAnsi="Times New Roman"/>
          <w:sz w:val="24"/>
          <w:szCs w:val="24"/>
        </w:rPr>
      </w:pPr>
    </w:p>
    <w:p w14:paraId="601C103D" w14:textId="77777777" w:rsidR="00B2592C" w:rsidRDefault="00B2592C" w:rsidP="00B2592C">
      <w:pPr>
        <w:pStyle w:val="Bezodstpw"/>
        <w:spacing w:line="360" w:lineRule="auto"/>
      </w:pPr>
    </w:p>
    <w:p w14:paraId="2FA7D44B" w14:textId="77777777" w:rsidR="00B2592C" w:rsidRDefault="00B2592C" w:rsidP="00B2592C">
      <w:pPr>
        <w:pStyle w:val="Bezodstpw"/>
        <w:spacing w:line="360" w:lineRule="auto"/>
        <w:rPr>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242F4">
        <w:rPr>
          <w:u w:val="single"/>
        </w:rPr>
        <w:t>Data i podpis:</w:t>
      </w:r>
    </w:p>
    <w:p w14:paraId="54881CCF" w14:textId="77777777" w:rsidR="00B2592C" w:rsidRDefault="00B2592C" w:rsidP="00B2592C">
      <w:pPr>
        <w:pStyle w:val="Bezodstpw"/>
        <w:spacing w:line="360" w:lineRule="auto"/>
        <w:rPr>
          <w:u w:val="single"/>
        </w:rPr>
      </w:pPr>
    </w:p>
    <w:p w14:paraId="04C609B2" w14:textId="6AA02016" w:rsidR="00B2592C" w:rsidRPr="009242F4" w:rsidRDefault="00B2592C" w:rsidP="00B2592C">
      <w:pPr>
        <w:pStyle w:val="Bezodstpw"/>
        <w:spacing w:line="360" w:lineRule="auto"/>
      </w:pPr>
      <w:r w:rsidRPr="009242F4">
        <w:t xml:space="preserve">                                                                                                               </w:t>
      </w:r>
      <w:r>
        <w:t>.</w:t>
      </w:r>
      <w:r w:rsidRPr="009242F4">
        <w:t>………………………………………………</w:t>
      </w:r>
      <w:r>
        <w:t>……</w:t>
      </w:r>
    </w:p>
    <w:sectPr w:rsidR="00B2592C" w:rsidRPr="009242F4" w:rsidSect="00BE09DB">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furtGothic">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6F4"/>
    <w:multiLevelType w:val="hybridMultilevel"/>
    <w:tmpl w:val="CC48949C"/>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A14B2A"/>
    <w:multiLevelType w:val="multilevel"/>
    <w:tmpl w:val="335478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D042AB"/>
    <w:multiLevelType w:val="hybridMultilevel"/>
    <w:tmpl w:val="0944CA9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E833459"/>
    <w:multiLevelType w:val="hybridMultilevel"/>
    <w:tmpl w:val="1DC450D0"/>
    <w:lvl w:ilvl="0" w:tplc="0415000F">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4" w15:restartNumberingAfterBreak="0">
    <w:nsid w:val="20D555BD"/>
    <w:multiLevelType w:val="hybridMultilevel"/>
    <w:tmpl w:val="DF0A2464"/>
    <w:lvl w:ilvl="0" w:tplc="6226E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FF62430"/>
    <w:multiLevelType w:val="hybridMultilevel"/>
    <w:tmpl w:val="FAD09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00E22"/>
    <w:multiLevelType w:val="hybridMultilevel"/>
    <w:tmpl w:val="27322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A81EE1"/>
    <w:multiLevelType w:val="hybridMultilevel"/>
    <w:tmpl w:val="88AA7A3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40C63A37"/>
    <w:multiLevelType w:val="hybridMultilevel"/>
    <w:tmpl w:val="0D32B8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BC768C5"/>
    <w:multiLevelType w:val="hybridMultilevel"/>
    <w:tmpl w:val="59A2E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2E69"/>
    <w:multiLevelType w:val="hybridMultilevel"/>
    <w:tmpl w:val="0944CA9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04A5DDA"/>
    <w:multiLevelType w:val="hybridMultilevel"/>
    <w:tmpl w:val="80D03118"/>
    <w:lvl w:ilvl="0" w:tplc="3B942D86">
      <w:start w:val="1"/>
      <w:numFmt w:val="bullet"/>
      <w:lvlText w:val=""/>
      <w:lvlJc w:val="left"/>
      <w:pPr>
        <w:tabs>
          <w:tab w:val="num" w:pos="1440"/>
        </w:tabs>
        <w:ind w:left="144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4D26C3"/>
    <w:multiLevelType w:val="hybridMultilevel"/>
    <w:tmpl w:val="D7F800B8"/>
    <w:lvl w:ilvl="0" w:tplc="645C7FAE">
      <w:start w:val="3"/>
      <w:numFmt w:val="decimal"/>
      <w:lvlText w:val="%1)"/>
      <w:lvlJc w:val="left"/>
      <w:pPr>
        <w:tabs>
          <w:tab w:val="num" w:pos="1410"/>
        </w:tabs>
        <w:ind w:left="1410" w:hanging="705"/>
      </w:pPr>
      <w:rPr>
        <w:rFonts w:hint="default"/>
        <w:b/>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3" w15:restartNumberingAfterBreak="0">
    <w:nsid w:val="603E7C79"/>
    <w:multiLevelType w:val="hybridMultilevel"/>
    <w:tmpl w:val="E6803B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5EB34BF"/>
    <w:multiLevelType w:val="hybridMultilevel"/>
    <w:tmpl w:val="9CA27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D42E73"/>
    <w:multiLevelType w:val="hybridMultilevel"/>
    <w:tmpl w:val="BA3AC6E6"/>
    <w:lvl w:ilvl="0" w:tplc="F63CE9F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0FB2BE7"/>
    <w:multiLevelType w:val="hybridMultilevel"/>
    <w:tmpl w:val="904AD9D4"/>
    <w:lvl w:ilvl="0" w:tplc="0415000F">
      <w:start w:val="1"/>
      <w:numFmt w:val="decimal"/>
      <w:lvlText w:val="%1."/>
      <w:lvlJc w:val="left"/>
      <w:pPr>
        <w:ind w:left="720" w:hanging="360"/>
      </w:pPr>
      <w:rPr>
        <w:rFonts w:cs="Times New Roman" w:hint="default"/>
      </w:rPr>
    </w:lvl>
    <w:lvl w:ilvl="1" w:tplc="4864B8D6">
      <w:start w:val="1"/>
      <w:numFmt w:val="decimal"/>
      <w:lvlText w:val="%2."/>
      <w:lvlJc w:val="left"/>
      <w:pPr>
        <w:ind w:left="786" w:hanging="360"/>
      </w:pPr>
      <w:rPr>
        <w:b w:val="0"/>
        <w:bCs/>
        <w:i w:val="0"/>
        <w:iCs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769E5DC4"/>
    <w:multiLevelType w:val="hybridMultilevel"/>
    <w:tmpl w:val="D1E03D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2553084">
    <w:abstractNumId w:val="2"/>
  </w:num>
  <w:num w:numId="2" w16cid:durableId="486282089">
    <w:abstractNumId w:val="3"/>
  </w:num>
  <w:num w:numId="3" w16cid:durableId="49114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8259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7025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494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083161">
    <w:abstractNumId w:val="15"/>
  </w:num>
  <w:num w:numId="8" w16cid:durableId="2126581319">
    <w:abstractNumId w:val="14"/>
  </w:num>
  <w:num w:numId="9" w16cid:durableId="1857233840">
    <w:abstractNumId w:val="11"/>
  </w:num>
  <w:num w:numId="10" w16cid:durableId="1286351151">
    <w:abstractNumId w:val="12"/>
  </w:num>
  <w:num w:numId="11" w16cid:durableId="1094323832">
    <w:abstractNumId w:val="0"/>
  </w:num>
  <w:num w:numId="12" w16cid:durableId="132793569">
    <w:abstractNumId w:val="16"/>
  </w:num>
  <w:num w:numId="13" w16cid:durableId="1900286733">
    <w:abstractNumId w:val="1"/>
  </w:num>
  <w:num w:numId="14" w16cid:durableId="1551334380">
    <w:abstractNumId w:val="4"/>
  </w:num>
  <w:num w:numId="15" w16cid:durableId="2026594057">
    <w:abstractNumId w:val="9"/>
  </w:num>
  <w:num w:numId="16" w16cid:durableId="1518495389">
    <w:abstractNumId w:val="6"/>
  </w:num>
  <w:num w:numId="17" w16cid:durableId="1656450223">
    <w:abstractNumId w:val="10"/>
  </w:num>
  <w:num w:numId="18" w16cid:durableId="978415262">
    <w:abstractNumId w:val="17"/>
  </w:num>
  <w:num w:numId="19" w16cid:durableId="66408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9A"/>
    <w:rsid w:val="000442B8"/>
    <w:rsid w:val="000524B0"/>
    <w:rsid w:val="00063486"/>
    <w:rsid w:val="00084C70"/>
    <w:rsid w:val="000A6683"/>
    <w:rsid w:val="000B05E6"/>
    <w:rsid w:val="000B4035"/>
    <w:rsid w:val="000C44E5"/>
    <w:rsid w:val="000F3E99"/>
    <w:rsid w:val="00105376"/>
    <w:rsid w:val="001202E3"/>
    <w:rsid w:val="00120A03"/>
    <w:rsid w:val="00130448"/>
    <w:rsid w:val="0014549C"/>
    <w:rsid w:val="00175E61"/>
    <w:rsid w:val="001F5ED7"/>
    <w:rsid w:val="0021029E"/>
    <w:rsid w:val="002149D9"/>
    <w:rsid w:val="00223C59"/>
    <w:rsid w:val="00232A75"/>
    <w:rsid w:val="00246296"/>
    <w:rsid w:val="00256AA2"/>
    <w:rsid w:val="00282CC0"/>
    <w:rsid w:val="002852DD"/>
    <w:rsid w:val="00296DA6"/>
    <w:rsid w:val="00297008"/>
    <w:rsid w:val="002B1ED0"/>
    <w:rsid w:val="002C507A"/>
    <w:rsid w:val="002C7E9A"/>
    <w:rsid w:val="002D7E8B"/>
    <w:rsid w:val="002F216B"/>
    <w:rsid w:val="002F6014"/>
    <w:rsid w:val="003124DF"/>
    <w:rsid w:val="003149C7"/>
    <w:rsid w:val="00320122"/>
    <w:rsid w:val="003264B7"/>
    <w:rsid w:val="003404F5"/>
    <w:rsid w:val="00364E80"/>
    <w:rsid w:val="00380DF5"/>
    <w:rsid w:val="003837A7"/>
    <w:rsid w:val="00383A01"/>
    <w:rsid w:val="003B1BA6"/>
    <w:rsid w:val="003C0695"/>
    <w:rsid w:val="003D3B54"/>
    <w:rsid w:val="003D3C14"/>
    <w:rsid w:val="00410C85"/>
    <w:rsid w:val="004278EC"/>
    <w:rsid w:val="0044553D"/>
    <w:rsid w:val="004501A4"/>
    <w:rsid w:val="0046619A"/>
    <w:rsid w:val="00481549"/>
    <w:rsid w:val="00493AA7"/>
    <w:rsid w:val="004A0924"/>
    <w:rsid w:val="004C351D"/>
    <w:rsid w:val="004D2258"/>
    <w:rsid w:val="004E68EE"/>
    <w:rsid w:val="004F3453"/>
    <w:rsid w:val="00516878"/>
    <w:rsid w:val="005459BD"/>
    <w:rsid w:val="005863A8"/>
    <w:rsid w:val="005D1C30"/>
    <w:rsid w:val="005E2C6C"/>
    <w:rsid w:val="005E359F"/>
    <w:rsid w:val="005F63D1"/>
    <w:rsid w:val="0060760E"/>
    <w:rsid w:val="00641FA4"/>
    <w:rsid w:val="00691B00"/>
    <w:rsid w:val="00702A18"/>
    <w:rsid w:val="00707004"/>
    <w:rsid w:val="007266D1"/>
    <w:rsid w:val="00747795"/>
    <w:rsid w:val="007E228A"/>
    <w:rsid w:val="0080138E"/>
    <w:rsid w:val="00896FA9"/>
    <w:rsid w:val="008E12EE"/>
    <w:rsid w:val="008E3F50"/>
    <w:rsid w:val="008E56F9"/>
    <w:rsid w:val="0090501D"/>
    <w:rsid w:val="009728C9"/>
    <w:rsid w:val="00994DF0"/>
    <w:rsid w:val="009970FC"/>
    <w:rsid w:val="009C05DA"/>
    <w:rsid w:val="00A115B6"/>
    <w:rsid w:val="00A3184A"/>
    <w:rsid w:val="00AD3B09"/>
    <w:rsid w:val="00B14F56"/>
    <w:rsid w:val="00B23730"/>
    <w:rsid w:val="00B23D11"/>
    <w:rsid w:val="00B2592C"/>
    <w:rsid w:val="00B30615"/>
    <w:rsid w:val="00B471B8"/>
    <w:rsid w:val="00B610BE"/>
    <w:rsid w:val="00B64284"/>
    <w:rsid w:val="00BE09DB"/>
    <w:rsid w:val="00BE5334"/>
    <w:rsid w:val="00C143F9"/>
    <w:rsid w:val="00C14DBC"/>
    <w:rsid w:val="00C3255A"/>
    <w:rsid w:val="00C3493B"/>
    <w:rsid w:val="00C34A11"/>
    <w:rsid w:val="00C47688"/>
    <w:rsid w:val="00C516CF"/>
    <w:rsid w:val="00C5214C"/>
    <w:rsid w:val="00C67B02"/>
    <w:rsid w:val="00C93A5E"/>
    <w:rsid w:val="00CC168E"/>
    <w:rsid w:val="00CC6583"/>
    <w:rsid w:val="00D21C41"/>
    <w:rsid w:val="00D248A7"/>
    <w:rsid w:val="00D32912"/>
    <w:rsid w:val="00D446DF"/>
    <w:rsid w:val="00D46AC5"/>
    <w:rsid w:val="00D9388E"/>
    <w:rsid w:val="00DA62ED"/>
    <w:rsid w:val="00DB5C97"/>
    <w:rsid w:val="00DC4768"/>
    <w:rsid w:val="00DC670C"/>
    <w:rsid w:val="00DD4249"/>
    <w:rsid w:val="00DD7DAE"/>
    <w:rsid w:val="00DE7A9B"/>
    <w:rsid w:val="00DF4432"/>
    <w:rsid w:val="00E03A09"/>
    <w:rsid w:val="00E24D43"/>
    <w:rsid w:val="00E44CC3"/>
    <w:rsid w:val="00E46041"/>
    <w:rsid w:val="00E75807"/>
    <w:rsid w:val="00E801D8"/>
    <w:rsid w:val="00E86FC9"/>
    <w:rsid w:val="00EA4B63"/>
    <w:rsid w:val="00EB61FE"/>
    <w:rsid w:val="00EC3B9B"/>
    <w:rsid w:val="00EF4F08"/>
    <w:rsid w:val="00F002AF"/>
    <w:rsid w:val="00F115CE"/>
    <w:rsid w:val="00F434FC"/>
    <w:rsid w:val="00F70222"/>
    <w:rsid w:val="00F77EF4"/>
    <w:rsid w:val="00F97DAF"/>
    <w:rsid w:val="00FB6EA2"/>
    <w:rsid w:val="00FD2D21"/>
    <w:rsid w:val="00FD3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65E6"/>
  <w15:chartTrackingRefBased/>
  <w15:docId w15:val="{1A9DCE9A-E539-44A0-84F1-9447BD0E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376"/>
    <w:pPr>
      <w:spacing w:after="200" w:line="276" w:lineRule="auto"/>
    </w:pPr>
    <w:rPr>
      <w:rFonts w:ascii="Calibri" w:eastAsia="Calibri" w:hAnsi="Calibri" w:cs="Times New Roman"/>
    </w:rPr>
  </w:style>
  <w:style w:type="paragraph" w:styleId="Nagwek2">
    <w:name w:val="heading 2"/>
    <w:basedOn w:val="Normalny"/>
    <w:link w:val="Nagwek2Znak"/>
    <w:autoRedefine/>
    <w:qFormat/>
    <w:rsid w:val="008E56F9"/>
    <w:pPr>
      <w:spacing w:before="120" w:after="0" w:line="240" w:lineRule="auto"/>
      <w:jc w:val="both"/>
      <w:outlineLvl w:val="1"/>
    </w:pPr>
    <w:rPr>
      <w:rFonts w:ascii="Book Antiqua" w:eastAsia="Times New Roman" w:hAnsi="Book Antiqua" w:cs="Arial"/>
      <w:iCs/>
      <w:sz w:val="24"/>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C7E9A"/>
    <w:rPr>
      <w:color w:val="0000FF"/>
      <w:u w:val="single"/>
    </w:rPr>
  </w:style>
  <w:style w:type="paragraph" w:styleId="NormalnyWeb">
    <w:name w:val="Normal (Web)"/>
    <w:basedOn w:val="Normalny"/>
    <w:semiHidden/>
    <w:unhideWhenUsed/>
    <w:rsid w:val="002C7E9A"/>
    <w:pPr>
      <w:suppressAutoHyphens/>
      <w:spacing w:before="280" w:after="280" w:line="240" w:lineRule="auto"/>
      <w:jc w:val="both"/>
    </w:pPr>
    <w:rPr>
      <w:rFonts w:ascii="Times New Roman" w:eastAsia="Times New Roman" w:hAnsi="Times New Roman"/>
      <w:sz w:val="20"/>
      <w:szCs w:val="20"/>
      <w:lang w:eastAsia="ar-SA"/>
    </w:rPr>
  </w:style>
  <w:style w:type="paragraph" w:styleId="Stopka">
    <w:name w:val="footer"/>
    <w:basedOn w:val="Normalny"/>
    <w:link w:val="StopkaZnak"/>
    <w:uiPriority w:val="99"/>
    <w:semiHidden/>
    <w:unhideWhenUsed/>
    <w:rsid w:val="002C7E9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C7E9A"/>
    <w:rPr>
      <w:rFonts w:ascii="Calibri" w:eastAsia="Calibri" w:hAnsi="Calibri" w:cs="Times New Roman"/>
    </w:rPr>
  </w:style>
  <w:style w:type="paragraph" w:styleId="Tekstpodstawowywcity">
    <w:name w:val="Body Text Indent"/>
    <w:basedOn w:val="Normalny"/>
    <w:link w:val="TekstpodstawowywcityZnak"/>
    <w:uiPriority w:val="99"/>
    <w:unhideWhenUsed/>
    <w:rsid w:val="002C7E9A"/>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2C7E9A"/>
    <w:rPr>
      <w:rFonts w:ascii="Calibri" w:eastAsia="Calibri" w:hAnsi="Calibri" w:cs="Times New Roman"/>
      <w:lang w:val="x-none"/>
    </w:rPr>
  </w:style>
  <w:style w:type="paragraph" w:styleId="Tekstpodstawowywcity2">
    <w:name w:val="Body Text Indent 2"/>
    <w:basedOn w:val="Normalny"/>
    <w:link w:val="Tekstpodstawowywcity2Znak"/>
    <w:semiHidden/>
    <w:unhideWhenUsed/>
    <w:rsid w:val="002C7E9A"/>
    <w:pPr>
      <w:spacing w:after="0" w:line="360" w:lineRule="auto"/>
      <w:ind w:left="357" w:hanging="357"/>
      <w:jc w:val="both"/>
    </w:pPr>
    <w:rPr>
      <w:rFonts w:ascii="Times New Roman" w:eastAsia="Times New Roman" w:hAnsi="Times New Roman"/>
      <w:sz w:val="26"/>
      <w:szCs w:val="20"/>
      <w:lang w:val="x-none" w:eastAsia="x-none"/>
    </w:rPr>
  </w:style>
  <w:style w:type="character" w:customStyle="1" w:styleId="Tekstpodstawowywcity2Znak">
    <w:name w:val="Tekst podstawowy wcięty 2 Znak"/>
    <w:basedOn w:val="Domylnaczcionkaakapitu"/>
    <w:link w:val="Tekstpodstawowywcity2"/>
    <w:semiHidden/>
    <w:rsid w:val="002C7E9A"/>
    <w:rPr>
      <w:rFonts w:ascii="Times New Roman" w:eastAsia="Times New Roman" w:hAnsi="Times New Roman" w:cs="Times New Roman"/>
      <w:sz w:val="26"/>
      <w:szCs w:val="20"/>
      <w:lang w:val="x-none" w:eastAsia="x-none"/>
    </w:rPr>
  </w:style>
  <w:style w:type="paragraph" w:customStyle="1" w:styleId="awciety">
    <w:name w:val="a) wciety"/>
    <w:basedOn w:val="Normalny"/>
    <w:semiHidden/>
    <w:rsid w:val="002C7E9A"/>
    <w:pPr>
      <w:suppressAutoHyphens/>
      <w:snapToGrid w:val="0"/>
      <w:spacing w:after="0" w:line="258" w:lineRule="atLeast"/>
      <w:ind w:left="567" w:hanging="238"/>
      <w:jc w:val="both"/>
    </w:pPr>
    <w:rPr>
      <w:rFonts w:ascii="FrankfurtGothic" w:eastAsia="Times New Roman" w:hAnsi="FrankfurtGothic"/>
      <w:color w:val="000000"/>
      <w:kern w:val="2"/>
      <w:sz w:val="19"/>
      <w:szCs w:val="20"/>
      <w:lang w:eastAsia="ar-SA"/>
    </w:rPr>
  </w:style>
  <w:style w:type="character" w:styleId="Nierozpoznanawzmianka">
    <w:name w:val="Unresolved Mention"/>
    <w:basedOn w:val="Domylnaczcionkaakapitu"/>
    <w:uiPriority w:val="99"/>
    <w:semiHidden/>
    <w:unhideWhenUsed/>
    <w:rsid w:val="002F6014"/>
    <w:rPr>
      <w:color w:val="605E5C"/>
      <w:shd w:val="clear" w:color="auto" w:fill="E1DFDD"/>
    </w:rPr>
  </w:style>
  <w:style w:type="character" w:customStyle="1" w:styleId="AkapitzlistZnak">
    <w:name w:val="Akapit z listą Znak"/>
    <w:aliases w:val="normalny tekst Znak"/>
    <w:link w:val="Akapitzlist"/>
    <w:uiPriority w:val="34"/>
    <w:qFormat/>
    <w:locked/>
    <w:rsid w:val="00296DA6"/>
    <w:rPr>
      <w:lang w:val="x-none"/>
    </w:rPr>
  </w:style>
  <w:style w:type="paragraph" w:styleId="Akapitzlist">
    <w:name w:val="List Paragraph"/>
    <w:aliases w:val="normalny tekst"/>
    <w:basedOn w:val="Normalny"/>
    <w:link w:val="AkapitzlistZnak"/>
    <w:uiPriority w:val="34"/>
    <w:qFormat/>
    <w:rsid w:val="00296DA6"/>
    <w:pPr>
      <w:ind w:left="720"/>
      <w:contextualSpacing/>
    </w:pPr>
    <w:rPr>
      <w:rFonts w:asciiTheme="minorHAnsi" w:eastAsiaTheme="minorHAnsi" w:hAnsiTheme="minorHAnsi" w:cstheme="minorBidi"/>
      <w:lang w:val="x-none"/>
    </w:rPr>
  </w:style>
  <w:style w:type="paragraph" w:customStyle="1" w:styleId="akapit">
    <w:name w:val="akapit"/>
    <w:basedOn w:val="Normalny"/>
    <w:rsid w:val="00B610BE"/>
    <w:pPr>
      <w:spacing w:after="0" w:line="240" w:lineRule="auto"/>
      <w:ind w:firstLine="360"/>
      <w:jc w:val="both"/>
    </w:pPr>
    <w:rPr>
      <w:rFonts w:ascii="Arial" w:eastAsia="Times New Roman" w:hAnsi="Arial"/>
      <w:sz w:val="20"/>
      <w:szCs w:val="24"/>
      <w:lang w:eastAsia="pl-PL"/>
    </w:rPr>
  </w:style>
  <w:style w:type="paragraph" w:styleId="Bezodstpw">
    <w:name w:val="No Spacing"/>
    <w:uiPriority w:val="1"/>
    <w:qFormat/>
    <w:rsid w:val="00E75807"/>
    <w:pPr>
      <w:spacing w:after="0" w:line="240" w:lineRule="auto"/>
    </w:pPr>
    <w:rPr>
      <w:rFonts w:ascii="Calibri" w:eastAsia="Calibri" w:hAnsi="Calibri" w:cs="Times New Roman"/>
    </w:rPr>
  </w:style>
  <w:style w:type="paragraph" w:customStyle="1" w:styleId="Default">
    <w:name w:val="Default"/>
    <w:rsid w:val="00CC65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ezodstpw1">
    <w:name w:val="Bez odstępów1"/>
    <w:rsid w:val="00CC6583"/>
    <w:pPr>
      <w:spacing w:after="0" w:line="240" w:lineRule="auto"/>
    </w:pPr>
    <w:rPr>
      <w:rFonts w:ascii="Calibri" w:eastAsia="Times New Roman" w:hAnsi="Calibri" w:cs="Calibri"/>
    </w:rPr>
  </w:style>
  <w:style w:type="character" w:customStyle="1" w:styleId="Nagwek2Znak">
    <w:name w:val="Nagłówek 2 Znak"/>
    <w:basedOn w:val="Domylnaczcionkaakapitu"/>
    <w:link w:val="Nagwek2"/>
    <w:rsid w:val="008E56F9"/>
    <w:rPr>
      <w:rFonts w:ascii="Book Antiqua" w:eastAsia="Times New Roman" w:hAnsi="Book Antiqua" w:cs="Arial"/>
      <w:iCs/>
      <w:sz w:val="24"/>
      <w:szCs w:val="28"/>
      <w:lang w:eastAsia="pl-PL"/>
    </w:rPr>
  </w:style>
  <w:style w:type="paragraph" w:customStyle="1" w:styleId="Tekstpodstawowy21">
    <w:name w:val="Tekst podstawowy 21"/>
    <w:basedOn w:val="Normalny"/>
    <w:rsid w:val="008E56F9"/>
    <w:pPr>
      <w:suppressAutoHyphens/>
      <w:spacing w:after="0" w:line="240" w:lineRule="auto"/>
      <w:jc w:val="both"/>
    </w:pPr>
    <w:rPr>
      <w:rFonts w:ascii="Times New Roman" w:eastAsia="Times New Roman" w:hAnsi="Times New Roman"/>
      <w:sz w:val="24"/>
      <w:szCs w:val="24"/>
      <w:lang w:eastAsia="ar-SA"/>
    </w:rPr>
  </w:style>
  <w:style w:type="paragraph" w:customStyle="1" w:styleId="gwpcf236085gwp1373aaa8msonormal">
    <w:name w:val="gwpcf236085_gwp1373aaa8_msonormal"/>
    <w:basedOn w:val="Normalny"/>
    <w:rsid w:val="002F216B"/>
    <w:pPr>
      <w:spacing w:before="100" w:beforeAutospacing="1" w:after="100" w:afterAutospacing="1" w:line="240" w:lineRule="auto"/>
    </w:pPr>
    <w:rPr>
      <w:rFonts w:eastAsiaTheme="minorHAnsi" w:cs="Calibri"/>
      <w:lang w:eastAsia="pl-PL"/>
    </w:rPr>
  </w:style>
  <w:style w:type="paragraph" w:customStyle="1" w:styleId="Styl">
    <w:name w:val="Styl"/>
    <w:rsid w:val="008E3F5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442B8"/>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NagwekZnak">
    <w:name w:val="Nagłówek Znak"/>
    <w:basedOn w:val="Domylnaczcionkaakapitu"/>
    <w:link w:val="Nagwek"/>
    <w:uiPriority w:val="99"/>
    <w:rsid w:val="000442B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0304">
      <w:bodyDiv w:val="1"/>
      <w:marLeft w:val="0"/>
      <w:marRight w:val="0"/>
      <w:marTop w:val="0"/>
      <w:marBottom w:val="0"/>
      <w:divBdr>
        <w:top w:val="none" w:sz="0" w:space="0" w:color="auto"/>
        <w:left w:val="none" w:sz="0" w:space="0" w:color="auto"/>
        <w:bottom w:val="none" w:sz="0" w:space="0" w:color="auto"/>
        <w:right w:val="none" w:sz="0" w:space="0" w:color="auto"/>
      </w:divBdr>
    </w:div>
    <w:div w:id="421725724">
      <w:bodyDiv w:val="1"/>
      <w:marLeft w:val="0"/>
      <w:marRight w:val="0"/>
      <w:marTop w:val="0"/>
      <w:marBottom w:val="0"/>
      <w:divBdr>
        <w:top w:val="none" w:sz="0" w:space="0" w:color="auto"/>
        <w:left w:val="none" w:sz="0" w:space="0" w:color="auto"/>
        <w:bottom w:val="none" w:sz="0" w:space="0" w:color="auto"/>
        <w:right w:val="none" w:sz="0" w:space="0" w:color="auto"/>
      </w:divBdr>
    </w:div>
    <w:div w:id="1581527174">
      <w:bodyDiv w:val="1"/>
      <w:marLeft w:val="0"/>
      <w:marRight w:val="0"/>
      <w:marTop w:val="0"/>
      <w:marBottom w:val="0"/>
      <w:divBdr>
        <w:top w:val="none" w:sz="0" w:space="0" w:color="auto"/>
        <w:left w:val="none" w:sz="0" w:space="0" w:color="auto"/>
        <w:bottom w:val="none" w:sz="0" w:space="0" w:color="auto"/>
        <w:right w:val="none" w:sz="0" w:space="0" w:color="auto"/>
      </w:divBdr>
    </w:div>
    <w:div w:id="19717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igam@sosno.pl" TargetMode="External"/><Relationship Id="rId3" Type="http://schemas.openxmlformats.org/officeDocument/2006/relationships/styles" Target="styles.xml"/><Relationship Id="rId7" Type="http://schemas.openxmlformats.org/officeDocument/2006/relationships/hyperlink" Target="mailto:paligam@sos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sosno.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4E9D-1F83-4202-843B-8F797CC0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1288</Words>
  <Characters>7728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Seydak</dc:creator>
  <cp:keywords/>
  <dc:description/>
  <cp:lastModifiedBy>Paliga, Maciej</cp:lastModifiedBy>
  <cp:revision>73</cp:revision>
  <cp:lastPrinted>2022-02-14T10:38:00Z</cp:lastPrinted>
  <dcterms:created xsi:type="dcterms:W3CDTF">2021-08-20T07:14:00Z</dcterms:created>
  <dcterms:modified xsi:type="dcterms:W3CDTF">2023-01-26T08:31:00Z</dcterms:modified>
</cp:coreProperties>
</file>