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D27" w:rsidRPr="004C7DF3" w:rsidRDefault="00092A8B" w:rsidP="00092A8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9A32F5">
        <w:rPr>
          <w:rFonts w:ascii="CIDFont+F2" w:hAnsi="CIDFont+F2" w:cs="CIDFont+F2"/>
          <w:color w:val="000000"/>
        </w:rPr>
        <w:tab/>
      </w:r>
      <w:r w:rsidR="005F0D27" w:rsidRPr="004C7DF3">
        <w:rPr>
          <w:rFonts w:ascii="Tahoma" w:hAnsi="Tahoma" w:cs="Tahoma"/>
          <w:color w:val="000000"/>
        </w:rPr>
        <w:t xml:space="preserve">Gmina </w:t>
      </w:r>
      <w:r w:rsidRPr="004C7DF3">
        <w:rPr>
          <w:rFonts w:ascii="Tahoma" w:hAnsi="Tahoma" w:cs="Tahoma"/>
          <w:color w:val="000000"/>
        </w:rPr>
        <w:t xml:space="preserve">Sośno </w:t>
      </w:r>
    </w:p>
    <w:p w:rsidR="00092A8B" w:rsidRPr="004C7DF3" w:rsidRDefault="00092A8B" w:rsidP="00092A8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C7DF3">
        <w:rPr>
          <w:rFonts w:ascii="Tahoma" w:hAnsi="Tahoma" w:cs="Tahoma"/>
          <w:color w:val="000000"/>
        </w:rPr>
        <w:tab/>
        <w:t>ul. Nowa 1</w:t>
      </w:r>
    </w:p>
    <w:p w:rsidR="00092A8B" w:rsidRPr="004C7DF3" w:rsidRDefault="00092A8B" w:rsidP="00092A8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C7DF3">
        <w:rPr>
          <w:rFonts w:ascii="Tahoma" w:hAnsi="Tahoma" w:cs="Tahoma"/>
          <w:color w:val="000000"/>
        </w:rPr>
        <w:tab/>
        <w:t>89-412 Sośno</w:t>
      </w:r>
    </w:p>
    <w:p w:rsidR="005F0D27" w:rsidRPr="004C7DF3" w:rsidRDefault="00995E5D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C7DF3">
        <w:rPr>
          <w:rFonts w:ascii="Tahoma" w:hAnsi="Tahoma" w:cs="Tahoma"/>
          <w:color w:val="000000"/>
        </w:rPr>
        <w:t>RI.271.5.2.2017</w:t>
      </w:r>
    </w:p>
    <w:p w:rsidR="00995E5D" w:rsidRPr="004C7DF3" w:rsidRDefault="00995E5D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highlight w:val="yellow"/>
        </w:rPr>
      </w:pPr>
    </w:p>
    <w:p w:rsidR="00995E5D" w:rsidRPr="004C7DF3" w:rsidRDefault="00995E5D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highlight w:val="yellow"/>
        </w:rPr>
      </w:pPr>
    </w:p>
    <w:p w:rsidR="00995E5D" w:rsidRPr="004C7DF3" w:rsidRDefault="00995E5D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highlight w:val="yellow"/>
        </w:rPr>
      </w:pPr>
    </w:p>
    <w:p w:rsidR="00995E5D" w:rsidRPr="004C7DF3" w:rsidRDefault="00995E5D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highlight w:val="yellow"/>
        </w:rPr>
      </w:pPr>
    </w:p>
    <w:p w:rsidR="00995E5D" w:rsidRPr="004C7DF3" w:rsidRDefault="00995E5D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highlight w:val="yellow"/>
        </w:rPr>
      </w:pPr>
    </w:p>
    <w:p w:rsidR="00995E5D" w:rsidRPr="004C7DF3" w:rsidRDefault="00995E5D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highlight w:val="yellow"/>
        </w:rPr>
      </w:pPr>
    </w:p>
    <w:p w:rsidR="00995E5D" w:rsidRPr="004C7DF3" w:rsidRDefault="00995E5D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5F0D27" w:rsidRPr="004C7DF3" w:rsidRDefault="005F0D27" w:rsidP="00995E5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4C7DF3">
        <w:rPr>
          <w:rFonts w:ascii="Tahoma" w:hAnsi="Tahoma" w:cs="Tahoma"/>
          <w:b/>
          <w:color w:val="000000"/>
        </w:rPr>
        <w:t>ZAPYTANIE OFERTOWE</w:t>
      </w:r>
    </w:p>
    <w:p w:rsidR="0045622C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5F0D27" w:rsidRPr="004C7DF3" w:rsidRDefault="005F0D27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4C7DF3">
        <w:rPr>
          <w:rFonts w:ascii="Tahoma" w:hAnsi="Tahoma" w:cs="Tahoma"/>
          <w:color w:val="000000"/>
        </w:rPr>
        <w:t>na zadanie pn.:</w:t>
      </w:r>
    </w:p>
    <w:p w:rsidR="00F95F8A" w:rsidRPr="00DE69E0" w:rsidRDefault="00F95F8A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highlight w:val="yellow"/>
        </w:rPr>
      </w:pPr>
    </w:p>
    <w:p w:rsidR="0045622C" w:rsidRPr="00DE69E0" w:rsidRDefault="005F0D27" w:rsidP="0045622C">
      <w:pPr>
        <w:jc w:val="both"/>
        <w:rPr>
          <w:rFonts w:ascii="Tahoma" w:hAnsi="Tahoma" w:cs="Tahoma"/>
          <w:b/>
          <w:lang w:eastAsia="pl-PL"/>
        </w:rPr>
      </w:pPr>
      <w:r w:rsidRPr="00DE69E0">
        <w:rPr>
          <w:rFonts w:ascii="Tahoma" w:hAnsi="Tahoma" w:cs="Tahoma"/>
          <w:color w:val="000000"/>
        </w:rPr>
        <w:t xml:space="preserve">Nadzór archeologiczny </w:t>
      </w:r>
      <w:r w:rsidR="00F0779B">
        <w:rPr>
          <w:rFonts w:ascii="Tahoma" w:hAnsi="Tahoma" w:cs="Tahoma"/>
          <w:color w:val="000000"/>
        </w:rPr>
        <w:t xml:space="preserve">dla </w:t>
      </w:r>
      <w:r w:rsidR="00F0779B" w:rsidRPr="00DE69E0">
        <w:rPr>
          <w:rFonts w:ascii="Tahoma" w:hAnsi="Tahoma" w:cs="Tahoma"/>
          <w:b/>
          <w:lang w:eastAsia="pl-PL"/>
        </w:rPr>
        <w:t>Budow</w:t>
      </w:r>
      <w:r w:rsidR="00F0779B">
        <w:rPr>
          <w:rFonts w:ascii="Tahoma" w:hAnsi="Tahoma" w:cs="Tahoma"/>
          <w:b/>
          <w:lang w:eastAsia="pl-PL"/>
        </w:rPr>
        <w:t>y</w:t>
      </w:r>
      <w:r w:rsidR="00F0779B" w:rsidRPr="00DE69E0">
        <w:rPr>
          <w:rFonts w:ascii="Tahoma" w:hAnsi="Tahoma" w:cs="Tahoma"/>
          <w:b/>
          <w:lang w:eastAsia="pl-PL"/>
        </w:rPr>
        <w:t xml:space="preserve"> sieci wodociągowej w miejscowości Jaszkowo</w:t>
      </w:r>
      <w:r w:rsidR="00F0779B" w:rsidRPr="00DE69E0">
        <w:rPr>
          <w:rFonts w:ascii="Tahoma" w:hAnsi="Tahoma" w:cs="Tahoma"/>
          <w:color w:val="000000"/>
        </w:rPr>
        <w:t xml:space="preserve"> </w:t>
      </w:r>
      <w:r w:rsidR="000F6D04">
        <w:rPr>
          <w:rFonts w:ascii="Tahoma" w:hAnsi="Tahoma" w:cs="Tahoma"/>
          <w:color w:val="000000"/>
        </w:rPr>
        <w:t>w </w:t>
      </w:r>
      <w:r w:rsidR="00F0779B">
        <w:rPr>
          <w:rFonts w:ascii="Tahoma" w:hAnsi="Tahoma" w:cs="Tahoma"/>
          <w:color w:val="000000"/>
        </w:rPr>
        <w:t xml:space="preserve">ramach projektu: </w:t>
      </w:r>
      <w:r w:rsidR="00787DD3" w:rsidRPr="00DE69E0">
        <w:rPr>
          <w:rFonts w:ascii="Tahoma" w:hAnsi="Tahoma" w:cs="Tahoma"/>
          <w:color w:val="000000"/>
        </w:rPr>
        <w:t>„</w:t>
      </w:r>
      <w:r w:rsidRPr="00DE69E0">
        <w:rPr>
          <w:rFonts w:ascii="Tahoma" w:hAnsi="Tahoma" w:cs="Tahoma"/>
          <w:color w:val="000000"/>
        </w:rPr>
        <w:t xml:space="preserve">Budowa </w:t>
      </w:r>
      <w:r w:rsidR="00F95F8A" w:rsidRPr="00DE69E0">
        <w:rPr>
          <w:rFonts w:ascii="Tahoma" w:hAnsi="Tahoma" w:cs="Tahoma"/>
          <w:color w:val="000000"/>
        </w:rPr>
        <w:t>sieci wodociągowych oraz przydomowej oczyszczalni ścieków</w:t>
      </w:r>
      <w:r w:rsidR="00787DD3" w:rsidRPr="00DE69E0">
        <w:rPr>
          <w:rFonts w:ascii="Tahoma" w:hAnsi="Tahoma" w:cs="Tahoma"/>
          <w:color w:val="000000"/>
        </w:rPr>
        <w:t xml:space="preserve">” </w:t>
      </w:r>
      <w:r w:rsidR="00F95F8A" w:rsidRPr="00DE69E0">
        <w:rPr>
          <w:rFonts w:ascii="Tahoma" w:hAnsi="Tahoma" w:cs="Tahoma"/>
          <w:color w:val="000000"/>
        </w:rPr>
        <w:t xml:space="preserve"> </w:t>
      </w:r>
    </w:p>
    <w:p w:rsidR="005F0D27" w:rsidRPr="00DE69E0" w:rsidRDefault="005F0D27" w:rsidP="004562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E69E0">
        <w:rPr>
          <w:rFonts w:ascii="Tahoma" w:hAnsi="Tahoma" w:cs="Tahoma"/>
          <w:color w:val="000000"/>
        </w:rPr>
        <w:t>prowadzone w trybie otwartego zapytania ofertowego zgodnie z zasadą konkurencyjności,</w:t>
      </w:r>
      <w:r w:rsidR="0045622C" w:rsidRPr="00DE69E0">
        <w:rPr>
          <w:rFonts w:ascii="Tahoma" w:hAnsi="Tahoma" w:cs="Tahoma"/>
          <w:color w:val="000000"/>
        </w:rPr>
        <w:t xml:space="preserve"> </w:t>
      </w:r>
      <w:r w:rsidRPr="00DE69E0">
        <w:rPr>
          <w:rFonts w:ascii="Tahoma" w:hAnsi="Tahoma" w:cs="Tahoma"/>
          <w:color w:val="000000"/>
        </w:rPr>
        <w:t>o</w:t>
      </w:r>
      <w:r w:rsidR="0045622C" w:rsidRPr="00DE69E0">
        <w:rPr>
          <w:rFonts w:ascii="Tahoma" w:hAnsi="Tahoma" w:cs="Tahoma"/>
          <w:color w:val="000000"/>
        </w:rPr>
        <w:t> </w:t>
      </w:r>
      <w:r w:rsidRPr="00DE69E0">
        <w:rPr>
          <w:rFonts w:ascii="Tahoma" w:hAnsi="Tahoma" w:cs="Tahoma"/>
          <w:color w:val="000000"/>
        </w:rPr>
        <w:t>której mowa w Rozporządzeniu Ministra Rolnictwa i Rozwoju Wsi z dnia 13 stycznia 2017</w:t>
      </w:r>
      <w:r w:rsidR="0045622C" w:rsidRPr="00DE69E0">
        <w:rPr>
          <w:rFonts w:ascii="Tahoma" w:hAnsi="Tahoma" w:cs="Tahoma"/>
          <w:color w:val="000000"/>
        </w:rPr>
        <w:t xml:space="preserve"> </w:t>
      </w:r>
      <w:r w:rsidRPr="00DE69E0">
        <w:rPr>
          <w:rFonts w:ascii="Tahoma" w:hAnsi="Tahoma" w:cs="Tahoma"/>
          <w:color w:val="000000"/>
        </w:rPr>
        <w:t>r. w sprawie szczegółowych warunków i trybu konkurencyjnego wyboru wykonawców zadań</w:t>
      </w:r>
      <w:r w:rsidR="00B9072F" w:rsidRPr="00DE69E0">
        <w:rPr>
          <w:rFonts w:ascii="Tahoma" w:hAnsi="Tahoma" w:cs="Tahoma"/>
          <w:color w:val="000000"/>
        </w:rPr>
        <w:t xml:space="preserve"> </w:t>
      </w:r>
      <w:r w:rsidRPr="00DE69E0">
        <w:rPr>
          <w:rFonts w:ascii="Tahoma" w:hAnsi="Tahoma" w:cs="Tahoma"/>
          <w:color w:val="000000"/>
        </w:rPr>
        <w:t>ujętych w zestawieniu rzeczowo-finansowym operacji i warunków dokonywania zmniejszeń</w:t>
      </w:r>
      <w:r w:rsidR="007B4E49" w:rsidRPr="00DE69E0">
        <w:rPr>
          <w:rFonts w:ascii="Tahoma" w:hAnsi="Tahoma" w:cs="Tahoma"/>
          <w:color w:val="000000"/>
        </w:rPr>
        <w:t xml:space="preserve"> </w:t>
      </w:r>
      <w:r w:rsidRPr="00DE69E0">
        <w:rPr>
          <w:rFonts w:ascii="Tahoma" w:hAnsi="Tahoma" w:cs="Tahoma"/>
          <w:color w:val="000000"/>
        </w:rPr>
        <w:t>kwot pomocy oraz pomocy technicznej (Dz.U. z 2017 r. poz. 106).</w:t>
      </w: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DE69E0">
        <w:rPr>
          <w:rFonts w:ascii="Tahoma" w:hAnsi="Tahoma" w:cs="Tahoma"/>
          <w:color w:val="000000"/>
        </w:rPr>
        <w:tab/>
      </w:r>
    </w:p>
    <w:p w:rsidR="005F0D27" w:rsidRPr="00DE69E0" w:rsidRDefault="005F0D27" w:rsidP="0045622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color w:val="000000"/>
        </w:rPr>
      </w:pPr>
      <w:r w:rsidRPr="00DE69E0">
        <w:rPr>
          <w:rFonts w:ascii="Tahoma" w:hAnsi="Tahoma" w:cs="Tahoma"/>
          <w:color w:val="000000"/>
        </w:rPr>
        <w:t>Zatwierdzam:</w:t>
      </w:r>
    </w:p>
    <w:p w:rsidR="005F0D27" w:rsidRPr="00DE69E0" w:rsidRDefault="005F0D27" w:rsidP="0045622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color w:val="000000"/>
        </w:rPr>
      </w:pPr>
      <w:r w:rsidRPr="00DE69E0">
        <w:rPr>
          <w:rFonts w:ascii="Tahoma" w:hAnsi="Tahoma" w:cs="Tahoma"/>
          <w:color w:val="000000"/>
        </w:rPr>
        <w:t xml:space="preserve">Wójt Gminy </w:t>
      </w:r>
      <w:r w:rsidR="0045622C" w:rsidRPr="00DE69E0">
        <w:rPr>
          <w:rFonts w:ascii="Tahoma" w:hAnsi="Tahoma" w:cs="Tahoma"/>
          <w:color w:val="000000"/>
        </w:rPr>
        <w:t>Sośno</w:t>
      </w:r>
    </w:p>
    <w:p w:rsidR="005F0D27" w:rsidRPr="00DE69E0" w:rsidRDefault="005F0D27" w:rsidP="0045622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5622C" w:rsidRPr="00DE69E0" w:rsidRDefault="0045622C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5F0D27" w:rsidRPr="00DE69E0" w:rsidRDefault="00CF78A1" w:rsidP="0045622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Sośno, 20</w:t>
      </w:r>
      <w:r w:rsidR="00335E6B" w:rsidRPr="00DE69E0">
        <w:rPr>
          <w:rFonts w:ascii="Tahoma" w:hAnsi="Tahoma" w:cs="Tahoma"/>
          <w:color w:val="000000"/>
        </w:rPr>
        <w:t>.09.</w:t>
      </w:r>
      <w:r w:rsidR="005F0D27" w:rsidRPr="00DE69E0">
        <w:rPr>
          <w:rFonts w:ascii="Tahoma" w:hAnsi="Tahoma" w:cs="Tahoma"/>
          <w:color w:val="000000"/>
        </w:rPr>
        <w:t>2017r.</w:t>
      </w:r>
    </w:p>
    <w:p w:rsidR="005F0D27" w:rsidRPr="00F10B92" w:rsidRDefault="005F0D27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</w:rPr>
      </w:pPr>
      <w:r w:rsidRPr="00DE69E0">
        <w:rPr>
          <w:rFonts w:ascii="Tahoma" w:hAnsi="Tahoma" w:cs="Tahoma"/>
          <w:color w:val="000000"/>
          <w:highlight w:val="yellow"/>
        </w:rPr>
        <w:br w:type="column"/>
      </w:r>
      <w:r w:rsidRPr="00F10B92">
        <w:rPr>
          <w:rFonts w:ascii="Tahoma" w:hAnsi="Tahoma" w:cs="Tahoma"/>
          <w:b/>
          <w:color w:val="000000"/>
        </w:rPr>
        <w:lastRenderedPageBreak/>
        <w:t>I. NAZWA ORAZ ADRES ZAMAWIAJĄCEGO</w:t>
      </w:r>
    </w:p>
    <w:p w:rsidR="005F0D27" w:rsidRPr="00F10B92" w:rsidRDefault="005F0D27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F10B92">
        <w:rPr>
          <w:rFonts w:ascii="Tahoma" w:hAnsi="Tahoma" w:cs="Tahoma"/>
          <w:color w:val="000000"/>
        </w:rPr>
        <w:t xml:space="preserve">Gmina </w:t>
      </w:r>
      <w:r w:rsidR="00F10B92" w:rsidRPr="00F10B92">
        <w:rPr>
          <w:rFonts w:ascii="Tahoma" w:hAnsi="Tahoma" w:cs="Tahoma"/>
          <w:color w:val="000000"/>
        </w:rPr>
        <w:t>Sośno</w:t>
      </w:r>
    </w:p>
    <w:p w:rsidR="00F10B92" w:rsidRPr="00F10B92" w:rsidRDefault="00F10B92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F10B92">
        <w:rPr>
          <w:rFonts w:ascii="Tahoma" w:hAnsi="Tahoma" w:cs="Tahoma"/>
          <w:color w:val="000000"/>
        </w:rPr>
        <w:t xml:space="preserve">ul. Nowa 1, 89-412 Sośno, woj. kujawsko-pomorskie </w:t>
      </w:r>
    </w:p>
    <w:p w:rsidR="005F0D27" w:rsidRPr="00F10B92" w:rsidRDefault="005F0D27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F10B92">
        <w:rPr>
          <w:rFonts w:ascii="Tahoma" w:hAnsi="Tahoma" w:cs="Tahoma"/>
          <w:color w:val="000000"/>
        </w:rPr>
        <w:t xml:space="preserve">sekretariat: tel. </w:t>
      </w:r>
      <w:r w:rsidR="00F10B92" w:rsidRPr="00F10B92">
        <w:rPr>
          <w:rFonts w:ascii="Tahoma" w:hAnsi="Tahoma" w:cs="Tahoma"/>
          <w:color w:val="000000"/>
        </w:rPr>
        <w:t>52 389 01 10</w:t>
      </w:r>
      <w:r w:rsidRPr="00F10B92">
        <w:rPr>
          <w:rFonts w:ascii="Tahoma" w:hAnsi="Tahoma" w:cs="Tahoma"/>
          <w:color w:val="000000"/>
        </w:rPr>
        <w:t xml:space="preserve">, fax </w:t>
      </w:r>
      <w:r w:rsidR="00F10B92" w:rsidRPr="00F10B92">
        <w:rPr>
          <w:rFonts w:ascii="Tahoma" w:hAnsi="Tahoma" w:cs="Tahoma"/>
          <w:color w:val="000000"/>
        </w:rPr>
        <w:t xml:space="preserve">52 389 12 79 </w:t>
      </w:r>
    </w:p>
    <w:p w:rsidR="001610D0" w:rsidRPr="00F10B92" w:rsidRDefault="005F0D27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F10B92">
        <w:rPr>
          <w:rFonts w:ascii="Tahoma" w:hAnsi="Tahoma" w:cs="Tahoma"/>
          <w:color w:val="000000"/>
        </w:rPr>
        <w:t xml:space="preserve">adres e-mail: </w:t>
      </w:r>
      <w:hyperlink r:id="rId6" w:history="1">
        <w:r w:rsidR="00F10B92" w:rsidRPr="00F10B92">
          <w:rPr>
            <w:rStyle w:val="Hipercze"/>
            <w:rFonts w:ascii="Tahoma" w:hAnsi="Tahoma" w:cs="Tahoma"/>
          </w:rPr>
          <w:t>sekretariat@sosno.pl</w:t>
        </w:r>
      </w:hyperlink>
      <w:r w:rsidR="00F10B92" w:rsidRPr="00F10B92">
        <w:rPr>
          <w:rFonts w:ascii="Tahoma" w:hAnsi="Tahoma" w:cs="Tahoma"/>
          <w:color w:val="000000"/>
        </w:rPr>
        <w:t xml:space="preserve"> </w:t>
      </w:r>
    </w:p>
    <w:p w:rsidR="00F10B92" w:rsidRPr="00F10B92" w:rsidRDefault="00F10B92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lang w:val="en-US"/>
        </w:rPr>
      </w:pPr>
    </w:p>
    <w:p w:rsidR="005F0D27" w:rsidRPr="001610D0" w:rsidRDefault="005F0D27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highlight w:val="yellow"/>
        </w:rPr>
      </w:pPr>
      <w:r w:rsidRPr="00F10B92">
        <w:rPr>
          <w:rFonts w:ascii="Tahoma" w:hAnsi="Tahoma" w:cs="Tahoma"/>
          <w:b/>
          <w:color w:val="000000"/>
        </w:rPr>
        <w:t>II. TRYB UDZIELENIA ZAMÓWIENIA</w:t>
      </w:r>
    </w:p>
    <w:p w:rsidR="005F0D27" w:rsidRPr="00F10B9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10B92">
        <w:rPr>
          <w:rFonts w:ascii="Tahoma" w:hAnsi="Tahoma" w:cs="Tahoma"/>
          <w:color w:val="000000"/>
        </w:rPr>
        <w:t>1. Postępowanie prowadzone jest w trybie konkurencyjnego wyboru wykonawców na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podstawie art. 43a ust. 6 ustawy z dnia 20 lutego 2015r. o wspieraniu rozwoju obszarów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wiejskich z udziałem środków Europejskiego Funduszu Rolnego na rzecz Rozwoju Obszarów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Wiejskich w ramach Programu Rozwoju Obszarów Wiejskich na lata 2014-2020 (Dz. U. z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2015r., poz. 349 ze zm.) oraz Rozporządzenia Ministra Rolnictwa i Rozwoju Wsi z dnia 13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stycznia 2017r. w sprawie szczegółowych warunków i trybu konkurencyjnego wyboru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wykonawców zadań ujętych w zestawieniu rzeczowo- finansowym operacji i warunków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dokonywania zmniejszeń kwot pomocy oraz pomocy technicznej ( Dz. U. z 2017r. poz. 106)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zwanym dalej rozporządzeniem.</w:t>
      </w:r>
    </w:p>
    <w:p w:rsidR="005F0D27" w:rsidRPr="00F10B9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10B92">
        <w:rPr>
          <w:rFonts w:ascii="Tahoma" w:hAnsi="Tahoma" w:cs="Tahoma"/>
          <w:color w:val="000000"/>
        </w:rPr>
        <w:t>2. Zamówienie nie podlega przepisom ustawy z dnia 29 stycznia 2004r. - Prawo zamówień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publicznych (Dz. U. z 201</w:t>
      </w:r>
      <w:r w:rsidR="00F10B92" w:rsidRPr="00F10B92">
        <w:rPr>
          <w:rFonts w:ascii="Tahoma" w:hAnsi="Tahoma" w:cs="Tahoma"/>
          <w:color w:val="000000"/>
        </w:rPr>
        <w:t>7</w:t>
      </w:r>
      <w:r w:rsidRPr="00F10B92">
        <w:rPr>
          <w:rFonts w:ascii="Tahoma" w:hAnsi="Tahoma" w:cs="Tahoma"/>
          <w:color w:val="000000"/>
        </w:rPr>
        <w:t xml:space="preserve">r. poz. </w:t>
      </w:r>
      <w:r w:rsidR="00F10B92" w:rsidRPr="00F10B92">
        <w:rPr>
          <w:rFonts w:ascii="Tahoma" w:hAnsi="Tahoma" w:cs="Tahoma"/>
          <w:color w:val="000000"/>
        </w:rPr>
        <w:t>1579</w:t>
      </w:r>
      <w:r w:rsidRPr="00F10B92">
        <w:rPr>
          <w:rFonts w:ascii="Tahoma" w:hAnsi="Tahoma" w:cs="Tahoma"/>
          <w:color w:val="000000"/>
        </w:rPr>
        <w:t>)</w:t>
      </w:r>
    </w:p>
    <w:p w:rsidR="005F0D27" w:rsidRPr="00F10B9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10B92">
        <w:rPr>
          <w:rFonts w:ascii="Tahoma" w:hAnsi="Tahoma" w:cs="Tahoma"/>
          <w:color w:val="000000"/>
        </w:rPr>
        <w:t>3. Miejsce publikacji informacji o zapytaniu ofertowym:</w:t>
      </w:r>
    </w:p>
    <w:p w:rsidR="005F0D27" w:rsidRPr="00F10B9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10B92">
        <w:rPr>
          <w:rFonts w:ascii="Tahoma" w:hAnsi="Tahoma" w:cs="Tahoma"/>
          <w:color w:val="000000"/>
        </w:rPr>
        <w:t>- portal ogłoszeń ARiMR- https://www.portalogloszen.arimr.gov.pl</w:t>
      </w:r>
    </w:p>
    <w:p w:rsidR="00F10B9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10B92">
        <w:rPr>
          <w:rFonts w:ascii="Tahoma" w:hAnsi="Tahoma" w:cs="Tahoma"/>
          <w:color w:val="000000"/>
        </w:rPr>
        <w:t xml:space="preserve">- strona internetowa Zamawiającego - </w:t>
      </w:r>
      <w:hyperlink r:id="rId7" w:history="1">
        <w:r w:rsidR="00F10B92" w:rsidRPr="00C34155">
          <w:rPr>
            <w:rStyle w:val="Hipercze"/>
            <w:rFonts w:ascii="Tahoma" w:hAnsi="Tahoma" w:cs="Tahoma"/>
          </w:rPr>
          <w:t>https://gm-sosno.rbip.mojregion.info/</w:t>
        </w:r>
      </w:hyperlink>
    </w:p>
    <w:p w:rsidR="005F0D27" w:rsidRPr="00DE69E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  <w:r w:rsidRPr="00F10B92">
        <w:rPr>
          <w:rFonts w:ascii="Tahoma" w:hAnsi="Tahoma" w:cs="Tahoma"/>
          <w:color w:val="000000"/>
        </w:rPr>
        <w:t>- tablica ogłoszeń w miejscu publicznie dostępnym w siedzibie Zamawiającego.</w:t>
      </w:r>
    </w:p>
    <w:p w:rsidR="005F0D27" w:rsidRPr="000F6D04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0F6D04">
        <w:rPr>
          <w:rFonts w:ascii="Tahoma" w:hAnsi="Tahoma" w:cs="Tahoma"/>
          <w:color w:val="000000"/>
        </w:rPr>
        <w:t>4. Niniejsza inwestycja współfinansowana jest ze środków Unii Europejskiej w ramach</w:t>
      </w:r>
      <w:r w:rsidR="00F10B92" w:rsidRPr="000F6D04">
        <w:rPr>
          <w:rFonts w:ascii="Tahoma" w:hAnsi="Tahoma" w:cs="Tahoma"/>
          <w:color w:val="000000"/>
        </w:rPr>
        <w:t xml:space="preserve"> </w:t>
      </w:r>
      <w:r w:rsidRPr="000F6D04">
        <w:rPr>
          <w:rFonts w:ascii="Tahoma" w:hAnsi="Tahoma" w:cs="Tahoma"/>
          <w:color w:val="000000"/>
        </w:rPr>
        <w:t>działania Podstawowe usługi i odnowa wsi na obszarach wiejskich objętego Programem</w:t>
      </w:r>
      <w:r w:rsidR="00F10B92" w:rsidRPr="000F6D04">
        <w:rPr>
          <w:rFonts w:ascii="Tahoma" w:hAnsi="Tahoma" w:cs="Tahoma"/>
          <w:color w:val="000000"/>
        </w:rPr>
        <w:t xml:space="preserve"> </w:t>
      </w:r>
      <w:r w:rsidRPr="000F6D04">
        <w:rPr>
          <w:rFonts w:ascii="Tahoma" w:hAnsi="Tahoma" w:cs="Tahoma"/>
          <w:color w:val="000000"/>
        </w:rPr>
        <w:t>Rozwoju Obszarów Wiejskich na lata 2014-2020.</w:t>
      </w:r>
    </w:p>
    <w:p w:rsidR="001610D0" w:rsidRDefault="001610D0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highlight w:val="yellow"/>
        </w:rPr>
      </w:pPr>
    </w:p>
    <w:p w:rsidR="005F0D27" w:rsidRPr="003366CA" w:rsidRDefault="005F0D27" w:rsidP="005F0D2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</w:rPr>
      </w:pPr>
      <w:r w:rsidRPr="003366CA">
        <w:rPr>
          <w:rFonts w:ascii="Tahoma" w:hAnsi="Tahoma" w:cs="Tahoma"/>
          <w:b/>
          <w:color w:val="000000"/>
        </w:rPr>
        <w:t>III. PRZEDMIOT ZAMÓWIENIA</w:t>
      </w:r>
    </w:p>
    <w:p w:rsidR="00F10B92" w:rsidRPr="00DE69E0" w:rsidRDefault="005F0D27" w:rsidP="00F10B92">
      <w:pPr>
        <w:jc w:val="both"/>
        <w:rPr>
          <w:rFonts w:ascii="Tahoma" w:hAnsi="Tahoma" w:cs="Tahoma"/>
          <w:b/>
          <w:lang w:eastAsia="pl-PL"/>
        </w:rPr>
      </w:pPr>
      <w:r w:rsidRPr="003366CA">
        <w:rPr>
          <w:rFonts w:ascii="Tahoma" w:hAnsi="Tahoma" w:cs="Tahoma"/>
          <w:color w:val="000000"/>
        </w:rPr>
        <w:t xml:space="preserve">1. Przedmiotem zamówienia jest nadzór archeologiczny </w:t>
      </w:r>
      <w:r w:rsidR="000F6D04" w:rsidRPr="003366CA">
        <w:rPr>
          <w:rFonts w:ascii="Tahoma" w:hAnsi="Tahoma" w:cs="Tahoma"/>
          <w:color w:val="000000"/>
        </w:rPr>
        <w:t>dla</w:t>
      </w:r>
      <w:r w:rsidR="000F6D04">
        <w:rPr>
          <w:rFonts w:ascii="Tahoma" w:hAnsi="Tahoma" w:cs="Tahoma"/>
          <w:color w:val="000000"/>
        </w:rPr>
        <w:t xml:space="preserve"> </w:t>
      </w:r>
      <w:r w:rsidR="000F6D04">
        <w:rPr>
          <w:rFonts w:ascii="Tahoma" w:hAnsi="Tahoma" w:cs="Tahoma"/>
          <w:b/>
          <w:lang w:eastAsia="pl-PL"/>
        </w:rPr>
        <w:t>Budowy</w:t>
      </w:r>
      <w:r w:rsidR="000F6D04" w:rsidRPr="00DE69E0">
        <w:rPr>
          <w:rFonts w:ascii="Tahoma" w:hAnsi="Tahoma" w:cs="Tahoma"/>
          <w:b/>
          <w:lang w:eastAsia="pl-PL"/>
        </w:rPr>
        <w:t xml:space="preserve"> sieci wodociągowej w miejscowości Jaszkowo</w:t>
      </w:r>
      <w:r w:rsidR="000F6D04" w:rsidRPr="00DE69E0">
        <w:rPr>
          <w:rFonts w:ascii="Tahoma" w:hAnsi="Tahoma" w:cs="Tahoma"/>
          <w:color w:val="000000"/>
        </w:rPr>
        <w:t xml:space="preserve"> </w:t>
      </w:r>
      <w:r w:rsidR="000F6D04">
        <w:rPr>
          <w:rFonts w:ascii="Tahoma" w:hAnsi="Tahoma" w:cs="Tahoma"/>
          <w:color w:val="000000"/>
        </w:rPr>
        <w:t xml:space="preserve">w ramach projektu </w:t>
      </w:r>
      <w:r w:rsidR="00F10B92" w:rsidRPr="00DE69E0">
        <w:rPr>
          <w:rFonts w:ascii="Tahoma" w:hAnsi="Tahoma" w:cs="Tahoma"/>
          <w:color w:val="000000"/>
        </w:rPr>
        <w:t>„Budowa sieci wodociągowych oraz przydomowej oczyszczalni ścieków”</w:t>
      </w:r>
      <w:r w:rsidR="00581253">
        <w:rPr>
          <w:rFonts w:ascii="Tahoma" w:hAnsi="Tahoma" w:cs="Tahoma"/>
          <w:color w:val="000000"/>
        </w:rPr>
        <w:t>.</w:t>
      </w:r>
      <w:r w:rsidR="00F10B92" w:rsidRPr="00DE69E0">
        <w:rPr>
          <w:rFonts w:ascii="Tahoma" w:hAnsi="Tahoma" w:cs="Tahoma"/>
          <w:color w:val="000000"/>
        </w:rPr>
        <w:t xml:space="preserve">  </w:t>
      </w:r>
    </w:p>
    <w:p w:rsidR="005F0D27" w:rsidRPr="00DE69E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  <w:r w:rsidRPr="00F10B92">
        <w:rPr>
          <w:rFonts w:ascii="Tahoma" w:hAnsi="Tahoma" w:cs="Tahoma"/>
          <w:color w:val="000000"/>
        </w:rPr>
        <w:t>Zamawiający</w:t>
      </w:r>
      <w:r w:rsidR="00F10B92" w:rsidRPr="00F10B92">
        <w:rPr>
          <w:rFonts w:ascii="Tahoma" w:hAnsi="Tahoma" w:cs="Tahoma"/>
          <w:color w:val="000000"/>
        </w:rPr>
        <w:t xml:space="preserve"> </w:t>
      </w:r>
      <w:r w:rsidRPr="00F10B92">
        <w:rPr>
          <w:rFonts w:ascii="Tahoma" w:hAnsi="Tahoma" w:cs="Tahoma"/>
          <w:color w:val="000000"/>
        </w:rPr>
        <w:t>nie dopuszcza składania ofert częściowych na nadzór.</w:t>
      </w:r>
    </w:p>
    <w:p w:rsidR="00161334" w:rsidRDefault="00161334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2. Do Wykonawcy należy: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1. Zebranie materiałów archiwalnych, w archiwum</w:t>
      </w:r>
      <w:r w:rsidR="00F10B92" w:rsidRPr="001233A1">
        <w:rPr>
          <w:rFonts w:ascii="Tahoma" w:hAnsi="Tahoma" w:cs="Tahoma"/>
          <w:color w:val="000000"/>
        </w:rPr>
        <w:t xml:space="preserve"> </w:t>
      </w:r>
      <w:r w:rsidRPr="001233A1">
        <w:rPr>
          <w:rFonts w:ascii="Tahoma" w:hAnsi="Tahoma" w:cs="Tahoma"/>
          <w:color w:val="000000"/>
        </w:rPr>
        <w:t xml:space="preserve">WKZ w </w:t>
      </w:r>
      <w:r w:rsidR="00F10B92" w:rsidRPr="001233A1">
        <w:rPr>
          <w:rFonts w:ascii="Tahoma" w:hAnsi="Tahoma" w:cs="Tahoma"/>
          <w:color w:val="000000"/>
        </w:rPr>
        <w:t>Toruniu, Delegatura w</w:t>
      </w:r>
      <w:r w:rsidR="00672451">
        <w:rPr>
          <w:rFonts w:ascii="Tahoma" w:hAnsi="Tahoma" w:cs="Tahoma"/>
          <w:color w:val="000000"/>
        </w:rPr>
        <w:t> </w:t>
      </w:r>
      <w:r w:rsidR="00F10B92" w:rsidRPr="001233A1">
        <w:rPr>
          <w:rFonts w:ascii="Tahoma" w:hAnsi="Tahoma" w:cs="Tahoma"/>
          <w:color w:val="000000"/>
        </w:rPr>
        <w:t>Bydgoszczy</w:t>
      </w:r>
      <w:r w:rsidRPr="001233A1">
        <w:rPr>
          <w:rFonts w:ascii="Tahoma" w:hAnsi="Tahoma" w:cs="Tahoma"/>
          <w:color w:val="000000"/>
        </w:rPr>
        <w:t>,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2. Sporządzanie kwerendy archiwalnej,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3. Udzielenie instrukta</w:t>
      </w:r>
      <w:r w:rsidR="00520936">
        <w:rPr>
          <w:rFonts w:ascii="Tahoma" w:hAnsi="Tahoma" w:cs="Tahoma"/>
          <w:color w:val="000000"/>
        </w:rPr>
        <w:t>ż</w:t>
      </w:r>
      <w:r w:rsidRPr="001233A1">
        <w:rPr>
          <w:rFonts w:ascii="Tahoma" w:hAnsi="Tahoma" w:cs="Tahoma"/>
          <w:color w:val="000000"/>
        </w:rPr>
        <w:t>u ekipie wykonującej roboty ziemne co do sposobu ich</w:t>
      </w:r>
      <w:r w:rsidR="00F10B92" w:rsidRPr="001233A1">
        <w:rPr>
          <w:rFonts w:ascii="Tahoma" w:hAnsi="Tahoma" w:cs="Tahoma"/>
          <w:color w:val="000000"/>
        </w:rPr>
        <w:t xml:space="preserve"> </w:t>
      </w:r>
      <w:r w:rsidRPr="001233A1">
        <w:rPr>
          <w:rFonts w:ascii="Tahoma" w:hAnsi="Tahoma" w:cs="Tahoma"/>
          <w:color w:val="000000"/>
        </w:rPr>
        <w:t>realizacji, umożliwiającej sprawowanie nadzoru archeologicznego,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4. Prowadzenie stałego nadzoru archeologicznego nad robotami ziemnymi,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5. Wykonaniu dokumentacji archeologicznej opisowej, rysunkowej i fotograficznej,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6. Zabranie i zabezpieczenie ruchomego materiału archeologicznego,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7. Sporządzeniu wniosków i zleceń konserwatorskich,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8. Opracowanie wyników nadzoru archeologiczno-konserwatorskiego.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3. Szczegółową charakterystykę robót do wykonania przedstawiają: przedmiary robót na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roboty budowlane, specyfikacja techniczna wykonania i odbioru robót, dokumentacja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projektowa. We wskazanej dokumentacji mogą występować nazwy własne, znaki towarowe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lastRenderedPageBreak/>
        <w:t>lub być podane niektóre charakterystyczne dla producenta wymiary. Zamawiający dopuszcza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możliwość zastosowania urządzeń i materiałów równoważnych o parametrach nie gorszych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od wskazanych w dokumentacji.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Integralną część przedmiotu zamówienia stanowi: wzór umowy – zał. nr 4 do niniejszego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zapytania.</w:t>
      </w:r>
    </w:p>
    <w:p w:rsidR="005F0D27" w:rsidRPr="001233A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1233A1">
        <w:rPr>
          <w:rFonts w:ascii="Tahoma" w:hAnsi="Tahoma" w:cs="Tahoma"/>
          <w:color w:val="000000"/>
        </w:rPr>
        <w:t>4. Oznaczenie wg wspólnego słownika zamówień (CPV): 71247000-1</w:t>
      </w:r>
    </w:p>
    <w:p w:rsidR="001610D0" w:rsidRPr="00CE7B16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161334" w:rsidRPr="00CE7B1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CE7B16">
        <w:rPr>
          <w:rFonts w:ascii="Tahoma" w:hAnsi="Tahoma" w:cs="Tahoma"/>
          <w:b/>
          <w:color w:val="000000"/>
        </w:rPr>
        <w:t xml:space="preserve">IV. TERMIN WYKONANIA ZAMÓWIENIA: </w:t>
      </w:r>
    </w:p>
    <w:p w:rsidR="005F0D27" w:rsidRPr="00CE7B16" w:rsidRDefault="00161334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CE7B16">
        <w:rPr>
          <w:rFonts w:ascii="Tahoma" w:hAnsi="Tahoma" w:cs="Tahoma"/>
          <w:b/>
          <w:color w:val="000000"/>
        </w:rPr>
        <w:t xml:space="preserve">Termin wykonania zamówienia musi zostać skoordynowany z Wykonawcą- budowy sieci wodociągowej w miejscowości Jaszkowo, Termin wykonania zamówienia do 15.11.2017r. </w:t>
      </w:r>
    </w:p>
    <w:p w:rsidR="001610D0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highlight w:val="yellow"/>
        </w:rPr>
      </w:pPr>
    </w:p>
    <w:p w:rsidR="005F0D27" w:rsidRPr="0028350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283501">
        <w:rPr>
          <w:rFonts w:ascii="Tahoma" w:hAnsi="Tahoma" w:cs="Tahoma"/>
          <w:b/>
          <w:color w:val="000000"/>
        </w:rPr>
        <w:t>V. WARUNKI UDZIAŁU W POSTĘPOWANIU</w:t>
      </w:r>
    </w:p>
    <w:p w:rsidR="005F0D27" w:rsidRPr="0028350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bookmarkStart w:id="0" w:name="_Hlk493668746"/>
      <w:bookmarkStart w:id="1" w:name="_GoBack"/>
      <w:r w:rsidRPr="00283501">
        <w:rPr>
          <w:rFonts w:ascii="Tahoma" w:hAnsi="Tahoma" w:cs="Tahoma"/>
          <w:color w:val="000000"/>
        </w:rPr>
        <w:t>1. O udzielenie zamówienia mogą ubiegać się wykonawcy, którzy:</w:t>
      </w:r>
    </w:p>
    <w:p w:rsidR="005F0D27" w:rsidRPr="00283501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83501">
        <w:rPr>
          <w:rFonts w:ascii="Tahoma" w:hAnsi="Tahoma" w:cs="Tahoma"/>
          <w:color w:val="000000"/>
        </w:rPr>
        <w:t>1) Posiadają uprawnienia do wykonywania określonej działalności lub czynności, jeżeli</w:t>
      </w:r>
      <w:r w:rsidR="00283501" w:rsidRPr="00283501">
        <w:rPr>
          <w:rFonts w:ascii="Tahoma" w:hAnsi="Tahoma" w:cs="Tahoma"/>
          <w:color w:val="000000"/>
        </w:rPr>
        <w:t xml:space="preserve"> </w:t>
      </w:r>
      <w:r w:rsidRPr="00283501">
        <w:rPr>
          <w:rFonts w:ascii="Tahoma" w:hAnsi="Tahoma" w:cs="Tahoma"/>
          <w:color w:val="000000"/>
        </w:rPr>
        <w:t>przepisy prawa nakładają obowiązek ich posiadania.</w:t>
      </w:r>
    </w:p>
    <w:p w:rsidR="005F0D27" w:rsidRPr="00DE69E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  <w:r w:rsidRPr="00283501">
        <w:rPr>
          <w:rFonts w:ascii="Tahoma" w:hAnsi="Tahoma" w:cs="Tahoma"/>
          <w:color w:val="000000"/>
        </w:rPr>
        <w:t>2) Posiadają odpowiednią wiedzę i doświadczenie tj.: wykonawca wykonał (wykonuje) w</w:t>
      </w:r>
      <w:r w:rsidR="00283501" w:rsidRPr="00283501">
        <w:rPr>
          <w:rFonts w:ascii="Tahoma" w:hAnsi="Tahoma" w:cs="Tahoma"/>
          <w:color w:val="000000"/>
        </w:rPr>
        <w:t> </w:t>
      </w:r>
      <w:r w:rsidRPr="00283501">
        <w:rPr>
          <w:rFonts w:ascii="Tahoma" w:hAnsi="Tahoma" w:cs="Tahoma"/>
          <w:color w:val="000000"/>
        </w:rPr>
        <w:t>okresie ostatnich trzech lat przed upływem terminu składania ofert, a jeżeli okres</w:t>
      </w:r>
      <w:r w:rsidR="00283501" w:rsidRPr="00283501">
        <w:rPr>
          <w:rFonts w:ascii="Tahoma" w:hAnsi="Tahoma" w:cs="Tahoma"/>
          <w:color w:val="000000"/>
        </w:rPr>
        <w:t xml:space="preserve"> </w:t>
      </w:r>
      <w:r w:rsidRPr="00283501">
        <w:rPr>
          <w:rFonts w:ascii="Tahoma" w:hAnsi="Tahoma" w:cs="Tahoma"/>
          <w:color w:val="000000"/>
        </w:rPr>
        <w:t>prowadzenia działalności jest krótszy - w tym okresie, co najmniej jedną usługę nadzoru</w:t>
      </w:r>
      <w:r w:rsidR="00283501" w:rsidRPr="00283501">
        <w:rPr>
          <w:rFonts w:ascii="Tahoma" w:hAnsi="Tahoma" w:cs="Tahoma"/>
          <w:color w:val="000000"/>
        </w:rPr>
        <w:t xml:space="preserve"> </w:t>
      </w:r>
      <w:r w:rsidRPr="003366CA">
        <w:rPr>
          <w:rFonts w:ascii="Tahoma" w:hAnsi="Tahoma" w:cs="Tahoma"/>
          <w:color w:val="000000"/>
        </w:rPr>
        <w:t>archeologicznego nad budową sieci wodociągowej lub kanalizacyjnej o długości co najmniej</w:t>
      </w:r>
      <w:r w:rsidR="00283501" w:rsidRPr="003366CA">
        <w:rPr>
          <w:rFonts w:ascii="Tahoma" w:hAnsi="Tahoma" w:cs="Tahoma"/>
          <w:color w:val="000000"/>
        </w:rPr>
        <w:t xml:space="preserve"> </w:t>
      </w:r>
      <w:r w:rsidR="00CE7B16" w:rsidRPr="003366CA">
        <w:rPr>
          <w:rFonts w:ascii="Tahoma" w:hAnsi="Tahoma" w:cs="Tahoma"/>
          <w:color w:val="000000"/>
        </w:rPr>
        <w:t>300 m</w:t>
      </w:r>
      <w:r w:rsidR="00283501" w:rsidRPr="003366CA">
        <w:rPr>
          <w:rFonts w:ascii="Tahoma" w:hAnsi="Tahoma" w:cs="Tahoma"/>
          <w:color w:val="000000"/>
        </w:rPr>
        <w:t xml:space="preserve"> </w:t>
      </w:r>
      <w:r w:rsidRPr="003366CA">
        <w:rPr>
          <w:rFonts w:ascii="Tahoma" w:hAnsi="Tahoma" w:cs="Tahoma"/>
          <w:color w:val="000000"/>
        </w:rPr>
        <w:t>.</w:t>
      </w:r>
    </w:p>
    <w:p w:rsidR="005F0D27" w:rsidRPr="007E469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E4693">
        <w:rPr>
          <w:rFonts w:ascii="Tahoma" w:hAnsi="Tahoma" w:cs="Tahoma"/>
          <w:color w:val="000000"/>
        </w:rPr>
        <w:t>3) Dysponują odpowiednim potencjałem technicznym oraz osobami zdolnymi do wykonania</w:t>
      </w:r>
    </w:p>
    <w:p w:rsidR="005F0D27" w:rsidRPr="007E469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E4693">
        <w:rPr>
          <w:rFonts w:ascii="Tahoma" w:hAnsi="Tahoma" w:cs="Tahoma"/>
          <w:color w:val="000000"/>
        </w:rPr>
        <w:t>zamówienia, tj.: wykonawca dysponuje lub będzie dysponował osobą posiadającą</w:t>
      </w:r>
    </w:p>
    <w:p w:rsidR="005F0D27" w:rsidRPr="00DE69E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  <w:r w:rsidRPr="007E4693">
        <w:rPr>
          <w:rFonts w:ascii="Tahoma" w:hAnsi="Tahoma" w:cs="Tahoma"/>
          <w:color w:val="000000"/>
        </w:rPr>
        <w:t>uprawnienia do prowadzenia nadzoru archeologicznego.</w:t>
      </w:r>
    </w:p>
    <w:p w:rsidR="005F0D27" w:rsidRPr="007E469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E4693">
        <w:rPr>
          <w:rFonts w:ascii="Tahoma" w:hAnsi="Tahoma" w:cs="Tahoma"/>
          <w:color w:val="000000"/>
        </w:rPr>
        <w:t>4) Znajdują się w sytuacji ekonomicznej i finansowej zapewniającej wykonania zamówienia.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Wykonawca może polegać na wiedzy i doświadczeniu, potencjale technicznym, osobach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zdolnych do wykonania zamówienia lub zdolnościach finansowych innych podmiotów,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niezależnie od charakteru prawnego łączących go z nimi stosunków. Wykonawca w takiej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sytuacji jest zobowiązany udowodnić zamawiającemu, iż będzie dysponował zasobami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niezbędnymi do realizacji zamówienia, w szczególności przedstawiając w tym celu pisemne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zobowiązanie tych podmiotów do oddania mu do dyspozycji niezbędnych zasobów na okres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korzystania z nich przy wykonywaniu zamówienia.</w:t>
      </w:r>
    </w:p>
    <w:p w:rsidR="005F0D27" w:rsidRPr="007E469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E4693">
        <w:rPr>
          <w:rFonts w:ascii="Tahoma" w:hAnsi="Tahoma" w:cs="Tahoma"/>
          <w:color w:val="000000"/>
        </w:rPr>
        <w:t>2. Wykonawcy mogą wspólnie ubiegać się o zamówienie.</w:t>
      </w:r>
    </w:p>
    <w:p w:rsidR="005F0D27" w:rsidRPr="007E469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E4693">
        <w:rPr>
          <w:rFonts w:ascii="Tahoma" w:hAnsi="Tahoma" w:cs="Tahoma"/>
          <w:color w:val="000000"/>
        </w:rPr>
        <w:t>1) W tym przypadku, wykonawcy ustanawiają pełnomocnika do reprezentowania ich w</w:t>
      </w:r>
      <w:r w:rsidR="007E4693" w:rsidRPr="007E4693">
        <w:rPr>
          <w:rFonts w:ascii="Tahoma" w:hAnsi="Tahoma" w:cs="Tahoma"/>
          <w:color w:val="000000"/>
        </w:rPr>
        <w:t> </w:t>
      </w:r>
      <w:r w:rsidRPr="007E4693">
        <w:rPr>
          <w:rFonts w:ascii="Tahoma" w:hAnsi="Tahoma" w:cs="Tahoma"/>
          <w:color w:val="000000"/>
        </w:rPr>
        <w:t>postępowaniu o udzielenie zamówienia albo reprezentowania w postępowaniu i zawarcia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umowy w sprawie zamówienia publicznego.</w:t>
      </w:r>
    </w:p>
    <w:p w:rsidR="005F0D27" w:rsidRPr="007E469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E4693">
        <w:rPr>
          <w:rFonts w:ascii="Tahoma" w:hAnsi="Tahoma" w:cs="Tahoma"/>
          <w:color w:val="000000"/>
        </w:rPr>
        <w:t>2) Do oferty należy dołączyć stosowne pełnomocnictwo, podpisane przez osoby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upoważnione do składania oświadczeń woli każdego ze wspólników.</w:t>
      </w:r>
    </w:p>
    <w:p w:rsidR="005F0D27" w:rsidRPr="007E469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E4693">
        <w:rPr>
          <w:rFonts w:ascii="Tahoma" w:hAnsi="Tahoma" w:cs="Tahoma"/>
          <w:color w:val="000000"/>
        </w:rPr>
        <w:t>3) W przypadku wykonawców wspólnie ubiegających się o zamówienie warunki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wyszczególnione w rozdziale V pkt 1 winien spełniać co najmniej jeden z wykonawców albo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wszyscy ci wykonawcy wspólnie.</w:t>
      </w:r>
    </w:p>
    <w:p w:rsidR="005F0D27" w:rsidRPr="007E469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E4693">
        <w:rPr>
          <w:rFonts w:ascii="Tahoma" w:hAnsi="Tahoma" w:cs="Tahoma"/>
          <w:color w:val="000000"/>
        </w:rPr>
        <w:t>4) Wspólnicy ponoszą solidarną odpowiedzialność za niewykonanie lub nienależyte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wykonanie zamówienia, określoną w art. 366 Kodeksu Cywilnego.</w:t>
      </w:r>
    </w:p>
    <w:p w:rsidR="005F0D27" w:rsidRPr="007E469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E4693">
        <w:rPr>
          <w:rFonts w:ascii="Tahoma" w:hAnsi="Tahoma" w:cs="Tahoma"/>
          <w:color w:val="000000"/>
        </w:rPr>
        <w:t>3. Ocena spełnienia ww. warunków dokonana zostanie zgodnie z formułą „spełnia/nie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spełnia” w oparciu o informacje zawarte w dokumentach i oświadczeniach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wyszczególnionych w rozdziale VI zapytania ofertowego. Z treści wymaganych dokumentów</w:t>
      </w:r>
      <w:r w:rsidR="007E4693" w:rsidRPr="007E4693">
        <w:rPr>
          <w:rFonts w:ascii="Tahoma" w:hAnsi="Tahoma" w:cs="Tahoma"/>
          <w:color w:val="000000"/>
        </w:rPr>
        <w:t xml:space="preserve"> </w:t>
      </w:r>
      <w:r w:rsidRPr="007E4693">
        <w:rPr>
          <w:rFonts w:ascii="Tahoma" w:hAnsi="Tahoma" w:cs="Tahoma"/>
          <w:color w:val="000000"/>
        </w:rPr>
        <w:t>musi jednoznacznie wynikać, iż w/w warunki Wykonawca spełnił.</w:t>
      </w:r>
    </w:p>
    <w:p w:rsidR="005F0D27" w:rsidRPr="00696A1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96A1E">
        <w:rPr>
          <w:rFonts w:ascii="Tahoma" w:hAnsi="Tahoma" w:cs="Tahoma"/>
          <w:color w:val="000000"/>
        </w:rPr>
        <w:lastRenderedPageBreak/>
        <w:t>4. Informacja na temat zakresu wykluczenia z postępowania- powiązania osobowe lub</w:t>
      </w:r>
      <w:r w:rsidR="007E4693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kapitałowe</w:t>
      </w:r>
      <w:r w:rsidR="00C8230E">
        <w:rPr>
          <w:rFonts w:ascii="Tahoma" w:hAnsi="Tahoma" w:cs="Tahoma"/>
          <w:color w:val="000000"/>
        </w:rPr>
        <w:t xml:space="preserve">. </w:t>
      </w:r>
      <w:r w:rsidRPr="00696A1E">
        <w:rPr>
          <w:rFonts w:ascii="Tahoma" w:hAnsi="Tahoma" w:cs="Tahoma"/>
          <w:color w:val="000000"/>
        </w:rPr>
        <w:t xml:space="preserve"> Zamówienie nie może zostać udzielone podmiotowi powiązanemu osobowo lub kapitałowo z</w:t>
      </w:r>
      <w:r w:rsidR="007E4693" w:rsidRPr="00696A1E">
        <w:rPr>
          <w:rFonts w:ascii="Tahoma" w:hAnsi="Tahoma" w:cs="Tahoma"/>
          <w:color w:val="000000"/>
        </w:rPr>
        <w:t> </w:t>
      </w:r>
      <w:r w:rsidRPr="00696A1E">
        <w:rPr>
          <w:rFonts w:ascii="Tahoma" w:hAnsi="Tahoma" w:cs="Tahoma"/>
          <w:color w:val="000000"/>
        </w:rPr>
        <w:t>zamawiającym. Przez powiązania osobowe lub kapitałowe rozumie się wzajemne powiązania</w:t>
      </w:r>
      <w:r w:rsidR="00950CA0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między zamawiającym lub osobami upoważnionymi do zaciągania zobowiązań w</w:t>
      </w:r>
      <w:r w:rsidR="00950CA0" w:rsidRPr="00696A1E">
        <w:rPr>
          <w:rFonts w:ascii="Tahoma" w:hAnsi="Tahoma" w:cs="Tahoma"/>
          <w:color w:val="000000"/>
        </w:rPr>
        <w:t> </w:t>
      </w:r>
      <w:r w:rsidRPr="00696A1E">
        <w:rPr>
          <w:rFonts w:ascii="Tahoma" w:hAnsi="Tahoma" w:cs="Tahoma"/>
          <w:color w:val="000000"/>
        </w:rPr>
        <w:t>imieniu</w:t>
      </w:r>
      <w:r w:rsidR="00950CA0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zamawiającego lub osobami wykonującymi w imieniu zamawiającego czynności związane z</w:t>
      </w:r>
      <w:r w:rsidR="00950CA0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przygotowaniem i przeprowadzeniem procedury wyboru wykonawcy, a</w:t>
      </w:r>
      <w:r w:rsidR="00950CA0" w:rsidRPr="00696A1E">
        <w:rPr>
          <w:rFonts w:ascii="Tahoma" w:hAnsi="Tahoma" w:cs="Tahoma"/>
          <w:color w:val="000000"/>
        </w:rPr>
        <w:t> </w:t>
      </w:r>
      <w:r w:rsidRPr="00696A1E">
        <w:rPr>
          <w:rFonts w:ascii="Tahoma" w:hAnsi="Tahoma" w:cs="Tahoma"/>
          <w:color w:val="000000"/>
        </w:rPr>
        <w:t>wykonawcą,</w:t>
      </w:r>
      <w:r w:rsidR="00950CA0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polegające w szczególności na:</w:t>
      </w:r>
    </w:p>
    <w:p w:rsidR="005F0D27" w:rsidRPr="00696A1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96A1E">
        <w:rPr>
          <w:rFonts w:ascii="Tahoma" w:hAnsi="Tahoma" w:cs="Tahoma"/>
          <w:color w:val="000000"/>
          <w:lang w:bidi="he-IL"/>
        </w:rPr>
        <w:t xml:space="preserve">a) </w:t>
      </w:r>
      <w:r w:rsidRPr="00696A1E">
        <w:rPr>
          <w:rFonts w:ascii="Tahoma" w:hAnsi="Tahoma" w:cs="Tahoma"/>
          <w:color w:val="000000"/>
        </w:rPr>
        <w:t>uczestniczeniu w spółce jako wspólnik spółki cywilnej lub spółki osobowej;</w:t>
      </w:r>
    </w:p>
    <w:p w:rsidR="005F0D27" w:rsidRPr="00696A1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96A1E">
        <w:rPr>
          <w:rFonts w:ascii="Tahoma" w:hAnsi="Tahoma" w:cs="Tahoma"/>
          <w:color w:val="000000"/>
          <w:lang w:bidi="he-IL"/>
        </w:rPr>
        <w:t xml:space="preserve">b) </w:t>
      </w:r>
      <w:r w:rsidRPr="00696A1E">
        <w:rPr>
          <w:rFonts w:ascii="Tahoma" w:hAnsi="Tahoma" w:cs="Tahoma"/>
          <w:color w:val="000000"/>
        </w:rPr>
        <w:t>posiadaniu co najmniej 10 % udziałów lub akcji;</w:t>
      </w:r>
    </w:p>
    <w:p w:rsidR="005F0D27" w:rsidRPr="00696A1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96A1E">
        <w:rPr>
          <w:rFonts w:ascii="Tahoma" w:hAnsi="Tahoma" w:cs="Tahoma"/>
          <w:color w:val="000000"/>
          <w:lang w:bidi="he-IL"/>
        </w:rPr>
        <w:t xml:space="preserve">c) </w:t>
      </w:r>
      <w:r w:rsidRPr="00696A1E">
        <w:rPr>
          <w:rFonts w:ascii="Tahoma" w:hAnsi="Tahoma" w:cs="Tahoma"/>
          <w:color w:val="000000"/>
        </w:rPr>
        <w:t>pełnieniu funkcji członka organu nadzorczego lub zarządzającego, prokurenta,</w:t>
      </w:r>
      <w:r w:rsidR="00650881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pełnomocnika;</w:t>
      </w:r>
    </w:p>
    <w:p w:rsidR="005F0D27" w:rsidRPr="00696A1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96A1E">
        <w:rPr>
          <w:rFonts w:ascii="Tahoma" w:hAnsi="Tahoma" w:cs="Tahoma"/>
          <w:color w:val="000000"/>
          <w:lang w:bidi="he-IL"/>
        </w:rPr>
        <w:t xml:space="preserve">d) </w:t>
      </w:r>
      <w:r w:rsidRPr="00696A1E">
        <w:rPr>
          <w:rFonts w:ascii="Tahoma" w:hAnsi="Tahoma" w:cs="Tahoma"/>
          <w:color w:val="000000"/>
        </w:rPr>
        <w:t>pozostawaniu w związku małżeńskim, w stosunku pokrewieństwa lub</w:t>
      </w:r>
      <w:r w:rsidR="00650881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powinowactwa w</w:t>
      </w:r>
      <w:r w:rsidR="00650881" w:rsidRPr="00696A1E">
        <w:rPr>
          <w:rFonts w:ascii="Tahoma" w:hAnsi="Tahoma" w:cs="Tahoma"/>
          <w:color w:val="000000"/>
        </w:rPr>
        <w:t> </w:t>
      </w:r>
      <w:r w:rsidRPr="00696A1E">
        <w:rPr>
          <w:rFonts w:ascii="Tahoma" w:hAnsi="Tahoma" w:cs="Tahoma"/>
          <w:color w:val="000000"/>
        </w:rPr>
        <w:t>linii prostej;</w:t>
      </w:r>
    </w:p>
    <w:p w:rsidR="005F0D27" w:rsidRPr="00696A1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96A1E">
        <w:rPr>
          <w:rFonts w:ascii="Tahoma" w:hAnsi="Tahoma" w:cs="Tahoma"/>
          <w:color w:val="000000"/>
          <w:lang w:bidi="he-IL"/>
        </w:rPr>
        <w:t xml:space="preserve">e) </w:t>
      </w:r>
      <w:r w:rsidRPr="00696A1E">
        <w:rPr>
          <w:rFonts w:ascii="Tahoma" w:hAnsi="Tahoma" w:cs="Tahoma"/>
          <w:color w:val="000000"/>
        </w:rPr>
        <w:t>pozostawaniu z wykonawcą w takim stosunku prawnym lub faktycznym, że może</w:t>
      </w:r>
      <w:r w:rsidR="00A306DE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to budzić uzasadnione wątpliwości co do bezstronności tych osób.</w:t>
      </w:r>
    </w:p>
    <w:p w:rsidR="005F0D27" w:rsidRPr="00F5054A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96A1E">
        <w:rPr>
          <w:rFonts w:ascii="Tahoma" w:hAnsi="Tahoma" w:cs="Tahoma"/>
          <w:color w:val="000000"/>
        </w:rPr>
        <w:t>Oferta nie podlega odrzuceniu, mimo, że została złożona przez podmiot powiązany osobowo</w:t>
      </w:r>
      <w:r w:rsidR="00A306DE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lub kapitałowo z osobą, o której mowa w art.43a ust. 4 ustawy, jeżeli osoba ta nie będzie</w:t>
      </w:r>
      <w:r w:rsidR="00A306DE" w:rsidRPr="00696A1E">
        <w:rPr>
          <w:rFonts w:ascii="Tahoma" w:hAnsi="Tahoma" w:cs="Tahoma"/>
          <w:color w:val="000000"/>
        </w:rPr>
        <w:t xml:space="preserve"> </w:t>
      </w:r>
      <w:r w:rsidRPr="00696A1E">
        <w:rPr>
          <w:rFonts w:ascii="Tahoma" w:hAnsi="Tahoma" w:cs="Tahoma"/>
          <w:color w:val="000000"/>
        </w:rPr>
        <w:t>brała udziału w dalszym postępowaniu w sprawie wyboru przez beneficjenta wykonawcy</w:t>
      </w:r>
      <w:r w:rsidR="00A306DE" w:rsidRPr="00696A1E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danego zadania ujętego w zestawieniu rzeczowo-finansowym operacji.</w:t>
      </w:r>
    </w:p>
    <w:bookmarkEnd w:id="0"/>
    <w:bookmarkEnd w:id="1"/>
    <w:p w:rsidR="00F97521" w:rsidRPr="00F5054A" w:rsidRDefault="00F97521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:rsidR="005F0D27" w:rsidRPr="00F5054A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F5054A">
        <w:rPr>
          <w:rFonts w:ascii="Tahoma" w:hAnsi="Tahoma" w:cs="Tahoma"/>
          <w:b/>
          <w:color w:val="000000"/>
        </w:rPr>
        <w:t>VI. DOKUMENTY I OŚWIADCZENIA POTWIERDZAJĄCE SPEŁNIENIE</w:t>
      </w:r>
    </w:p>
    <w:p w:rsidR="005F0D27" w:rsidRPr="00F5054A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F5054A">
        <w:rPr>
          <w:rFonts w:ascii="Tahoma" w:hAnsi="Tahoma" w:cs="Tahoma"/>
          <w:b/>
          <w:color w:val="000000"/>
        </w:rPr>
        <w:t>WARUNKÓW UDZIAŁU W POSTĘPOWANIU</w:t>
      </w:r>
    </w:p>
    <w:p w:rsidR="005F0D27" w:rsidRPr="00F5054A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5054A">
        <w:rPr>
          <w:rFonts w:ascii="Tahoma" w:hAnsi="Tahoma" w:cs="Tahoma"/>
          <w:color w:val="000000"/>
        </w:rPr>
        <w:t>1. W celu potwierdzenia, że Wykonawca spełnia warunki udziału w postępowaniu</w:t>
      </w:r>
      <w:r w:rsidR="00F97521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wykonawca oświadcza, że spełnia określone przez zamawiającego warunki (stosowne</w:t>
      </w:r>
      <w:r w:rsidR="00F97521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oświadczenie wpisane zostało we wzór formularza oferty) oraz Wykonawca wraz z</w:t>
      </w:r>
      <w:r w:rsidR="00F97521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formularzem ofertowym (załącznik nr 1) dołącza do oferty aktualne na dzień składania ofert:</w:t>
      </w:r>
    </w:p>
    <w:p w:rsidR="005F0D27" w:rsidRPr="00F5054A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5054A">
        <w:rPr>
          <w:rFonts w:ascii="Tahoma" w:hAnsi="Tahoma" w:cs="Tahoma"/>
          <w:color w:val="000000"/>
        </w:rPr>
        <w:t>1) wykaz wykonanych (wykonywanych) usług w zakresie niezbędnym do wykazania</w:t>
      </w:r>
      <w:r w:rsidR="00F97521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spełniania warunku wiedzy i doświadczenia w okresie ostatnich trzech lat przed upływem</w:t>
      </w:r>
      <w:r w:rsidR="00F97521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terminu składania ofert, a jeżeli okres prowadzenia działalności jest krótszy - w tym okresie, z</w:t>
      </w:r>
      <w:r w:rsidR="00F97521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podaniem ich wartości, przedm</w:t>
      </w:r>
      <w:r w:rsidR="00F97521" w:rsidRPr="00F5054A">
        <w:rPr>
          <w:rFonts w:ascii="Tahoma" w:hAnsi="Tahoma" w:cs="Tahoma"/>
          <w:color w:val="000000"/>
        </w:rPr>
        <w:t>iotu, dat wykonania i odbiorców.</w:t>
      </w:r>
      <w:r w:rsidRPr="00F5054A">
        <w:rPr>
          <w:rFonts w:ascii="Tahoma" w:hAnsi="Tahoma" w:cs="Tahoma"/>
          <w:color w:val="000000"/>
        </w:rPr>
        <w:t xml:space="preserve"> Wykaz musi potwierdzać spełnianie warunku, o którym mowa w rozdziale V pkt 1 </w:t>
      </w:r>
      <w:proofErr w:type="spellStart"/>
      <w:r w:rsidRPr="00F5054A">
        <w:rPr>
          <w:rFonts w:ascii="Tahoma" w:hAnsi="Tahoma" w:cs="Tahoma"/>
          <w:color w:val="000000"/>
        </w:rPr>
        <w:t>ppkt</w:t>
      </w:r>
      <w:proofErr w:type="spellEnd"/>
      <w:r w:rsidRPr="00F5054A">
        <w:rPr>
          <w:rFonts w:ascii="Tahoma" w:hAnsi="Tahoma" w:cs="Tahoma"/>
          <w:color w:val="000000"/>
        </w:rPr>
        <w:t xml:space="preserve"> 2).</w:t>
      </w:r>
      <w:r w:rsidR="00F5054A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Wzór wykazu stanowi załącznik nr 2 do WZ.</w:t>
      </w:r>
    </w:p>
    <w:p w:rsidR="005F0D27" w:rsidRPr="00F5054A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5054A">
        <w:rPr>
          <w:rFonts w:ascii="Tahoma" w:hAnsi="Tahoma" w:cs="Tahoma"/>
          <w:color w:val="000000"/>
        </w:rPr>
        <w:t>2) wykaz osób, które będą uczestniczyć w wykonywaniu zamówienia, w szczególności</w:t>
      </w:r>
      <w:r w:rsidR="00F5054A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odpowiedzialnych za świadczenie usług, kontrolę jakości lub kierowanie robotami</w:t>
      </w:r>
      <w:r w:rsidR="00F5054A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budowlanymi, wraz z informacjami na temat ich kwalifikacji zawodowych i wykształcenia</w:t>
      </w:r>
      <w:r w:rsidR="00F5054A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niezbędnych do wykonania zamówienia, a także zakresu wykonywanych przez nie czynności,</w:t>
      </w:r>
      <w:r w:rsidR="00F5054A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oraz informacji o podstawie do dysponowania tymi osobami.</w:t>
      </w:r>
      <w:r w:rsidR="00F5054A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 xml:space="preserve">Wykaz musi potwierdzać spełnianie warunku, o którym mowa w rozdziale V pkt 1 </w:t>
      </w:r>
      <w:proofErr w:type="spellStart"/>
      <w:r w:rsidRPr="00F5054A">
        <w:rPr>
          <w:rFonts w:ascii="Tahoma" w:hAnsi="Tahoma" w:cs="Tahoma"/>
          <w:color w:val="000000"/>
        </w:rPr>
        <w:t>ppkt</w:t>
      </w:r>
      <w:proofErr w:type="spellEnd"/>
      <w:r w:rsidRPr="00F5054A">
        <w:rPr>
          <w:rFonts w:ascii="Tahoma" w:hAnsi="Tahoma" w:cs="Tahoma"/>
          <w:color w:val="000000"/>
        </w:rPr>
        <w:t xml:space="preserve"> 3).</w:t>
      </w:r>
      <w:r w:rsidR="00F5054A" w:rsidRPr="00F5054A">
        <w:rPr>
          <w:rFonts w:ascii="Tahoma" w:hAnsi="Tahoma" w:cs="Tahoma"/>
          <w:color w:val="000000"/>
        </w:rPr>
        <w:t xml:space="preserve"> </w:t>
      </w:r>
      <w:r w:rsidRPr="00F5054A">
        <w:rPr>
          <w:rFonts w:ascii="Tahoma" w:hAnsi="Tahoma" w:cs="Tahoma"/>
          <w:color w:val="000000"/>
        </w:rPr>
        <w:t>Wzór wykazu stanowi załącznik nr 3 do WZ.</w:t>
      </w:r>
    </w:p>
    <w:p w:rsidR="005F0D27" w:rsidRPr="005939A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5939A6">
        <w:rPr>
          <w:rFonts w:ascii="Tahoma" w:hAnsi="Tahoma" w:cs="Tahoma"/>
          <w:color w:val="000000"/>
        </w:rPr>
        <w:t>2. Kolejność działań związanych z wyborem oferty.</w:t>
      </w:r>
    </w:p>
    <w:p w:rsidR="005F0D27" w:rsidRPr="000B223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5939A6">
        <w:rPr>
          <w:rFonts w:ascii="Tahoma" w:hAnsi="Tahoma" w:cs="Tahoma"/>
          <w:color w:val="000000"/>
        </w:rPr>
        <w:t>1) W niniejszym postępowaniu zamawiający najpierw dokona oceny ofert, a następnie zbada,</w:t>
      </w:r>
      <w:r w:rsidR="000B2233" w:rsidRPr="005939A6">
        <w:rPr>
          <w:rFonts w:ascii="Tahoma" w:hAnsi="Tahoma" w:cs="Tahoma"/>
          <w:color w:val="000000"/>
        </w:rPr>
        <w:t xml:space="preserve"> </w:t>
      </w:r>
      <w:r w:rsidRPr="005939A6">
        <w:rPr>
          <w:rFonts w:ascii="Tahoma" w:hAnsi="Tahoma" w:cs="Tahoma"/>
          <w:color w:val="000000"/>
        </w:rPr>
        <w:t>czy wykonawca, którego oferta zostanie oceniona jako najkorzystniejsza, nie podlega</w:t>
      </w:r>
      <w:r w:rsidR="000B2233" w:rsidRPr="005939A6">
        <w:rPr>
          <w:rFonts w:ascii="Tahoma" w:hAnsi="Tahoma" w:cs="Tahoma"/>
          <w:color w:val="000000"/>
        </w:rPr>
        <w:t xml:space="preserve"> </w:t>
      </w:r>
      <w:r w:rsidRPr="005939A6">
        <w:rPr>
          <w:rFonts w:ascii="Tahoma" w:hAnsi="Tahoma" w:cs="Tahoma"/>
          <w:color w:val="000000"/>
        </w:rPr>
        <w:t>wykluczeniu oraz spełnia warunki udziału w postępowaniu ( tzw. procedura odwrócona).</w:t>
      </w:r>
    </w:p>
    <w:p w:rsidR="005F0D27" w:rsidRPr="000B223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0B2233">
        <w:rPr>
          <w:rFonts w:ascii="Tahoma" w:hAnsi="Tahoma" w:cs="Tahoma"/>
          <w:color w:val="000000"/>
        </w:rPr>
        <w:t>2) Jeżeli wykonawca, którego oferta zostanie oceniona jako najkorzystniejsza nie złożył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>wskazanych przez zamawiającego w zapytaniu ofertowym oświadczeń lub dokumentów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>potwierdzających warunki udziału w postępowaniu lub podstawy wykluczenia lub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>dokumenty te są niekompletne, zawierają błędy lub budzą wskazane przez zamawiającego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 xml:space="preserve">wątpliwości, </w:t>
      </w:r>
      <w:r w:rsidRPr="000B2233">
        <w:rPr>
          <w:rFonts w:ascii="Tahoma" w:hAnsi="Tahoma" w:cs="Tahoma"/>
          <w:color w:val="000000"/>
        </w:rPr>
        <w:lastRenderedPageBreak/>
        <w:t>zamawiający wezwie wykonawcę do ich złożenia, uzupełnienia lub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>poprawienia lub udzielenia wyjaśnień.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>Uzupełnieniu nie podlega treść oferty rozumiana jako zakres zobowiązania Wykonawcy.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>Czynność uzupełniania dokumentów i/lub oświadczeń jest czynnością jednokrotną.</w:t>
      </w:r>
    </w:p>
    <w:p w:rsidR="005F0D27" w:rsidRPr="000B223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0B2233">
        <w:rPr>
          <w:rFonts w:ascii="Tahoma" w:hAnsi="Tahoma" w:cs="Tahoma"/>
          <w:color w:val="000000"/>
        </w:rPr>
        <w:t>3) Jeżeli wykonawca nie złożył wymaganych pełnomocnictw albo złożył wadliwe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>pełnomocnictwa, zamawiający może wezwać do ich złożenia w terminie przez siebie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>wskazanym.</w:t>
      </w:r>
    </w:p>
    <w:p w:rsidR="005F0D27" w:rsidRPr="000B223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0B2233">
        <w:rPr>
          <w:rFonts w:ascii="Tahoma" w:hAnsi="Tahoma" w:cs="Tahoma"/>
          <w:color w:val="000000"/>
        </w:rPr>
        <w:t>4) Zamawiający poprawi w ofercie oczywiste omyłki pisarskie i rachunkowe, o czym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>niezwłocznie poinformuje Wykonawcę.</w:t>
      </w:r>
    </w:p>
    <w:p w:rsidR="005F0D27" w:rsidRPr="00AD32D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0B2233">
        <w:rPr>
          <w:rFonts w:ascii="Tahoma" w:hAnsi="Tahoma" w:cs="Tahoma"/>
          <w:color w:val="000000"/>
        </w:rPr>
        <w:t>5) Zamawiający może wezwać Wykonawcę w wyznaczonym przez siebie terminie do</w:t>
      </w:r>
      <w:r w:rsidR="000B2233" w:rsidRPr="000B2233">
        <w:rPr>
          <w:rFonts w:ascii="Tahoma" w:hAnsi="Tahoma" w:cs="Tahoma"/>
          <w:color w:val="000000"/>
        </w:rPr>
        <w:t xml:space="preserve"> </w:t>
      </w:r>
      <w:r w:rsidRPr="000B2233">
        <w:rPr>
          <w:rFonts w:ascii="Tahoma" w:hAnsi="Tahoma" w:cs="Tahoma"/>
          <w:color w:val="000000"/>
        </w:rPr>
        <w:t xml:space="preserve">złożenia </w:t>
      </w:r>
      <w:r w:rsidRPr="00AD32D2">
        <w:rPr>
          <w:rFonts w:ascii="Tahoma" w:hAnsi="Tahoma" w:cs="Tahoma"/>
          <w:color w:val="000000"/>
        </w:rPr>
        <w:t>wyjaśnień dotyczących złożonych dokumentów i/lub oświadczeń.</w:t>
      </w:r>
    </w:p>
    <w:p w:rsidR="005F0D27" w:rsidRPr="00AD32D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D32D2">
        <w:rPr>
          <w:rFonts w:ascii="Tahoma" w:hAnsi="Tahoma" w:cs="Tahoma"/>
          <w:color w:val="000000"/>
        </w:rPr>
        <w:t>6) W przypadku, gdy wykonawca, którego oferta zostanie oceniona jako najkorzystniejsza</w:t>
      </w:r>
      <w:r w:rsidR="00AD32D2" w:rsidRPr="00AD32D2">
        <w:rPr>
          <w:rFonts w:ascii="Tahoma" w:hAnsi="Tahoma" w:cs="Tahoma"/>
          <w:color w:val="000000"/>
        </w:rPr>
        <w:t xml:space="preserve"> </w:t>
      </w:r>
      <w:r w:rsidRPr="00AD32D2">
        <w:rPr>
          <w:rFonts w:ascii="Tahoma" w:hAnsi="Tahoma" w:cs="Tahoma"/>
          <w:color w:val="000000"/>
        </w:rPr>
        <w:t>nie spełnia warunków udziału w postępowaniu zamawiający może zbadać, czy spełnia</w:t>
      </w:r>
      <w:r w:rsidR="00AD32D2" w:rsidRPr="00AD32D2">
        <w:rPr>
          <w:rFonts w:ascii="Tahoma" w:hAnsi="Tahoma" w:cs="Tahoma"/>
          <w:color w:val="000000"/>
        </w:rPr>
        <w:t xml:space="preserve"> </w:t>
      </w:r>
      <w:r w:rsidRPr="00AD32D2">
        <w:rPr>
          <w:rFonts w:ascii="Tahoma" w:hAnsi="Tahoma" w:cs="Tahoma"/>
          <w:color w:val="000000"/>
        </w:rPr>
        <w:t>warunki udziału w postępowaniu wykonawca, który złożył ofertę najwyżej ocenioną</w:t>
      </w:r>
      <w:r w:rsidR="00AD32D2" w:rsidRPr="00AD32D2">
        <w:rPr>
          <w:rFonts w:ascii="Tahoma" w:hAnsi="Tahoma" w:cs="Tahoma"/>
          <w:color w:val="000000"/>
        </w:rPr>
        <w:t xml:space="preserve"> </w:t>
      </w:r>
      <w:r w:rsidRPr="00AD32D2">
        <w:rPr>
          <w:rFonts w:ascii="Tahoma" w:hAnsi="Tahoma" w:cs="Tahoma"/>
          <w:color w:val="000000"/>
        </w:rPr>
        <w:t>spośród pozostałych i dokonać wyboru tej oferty.</w:t>
      </w:r>
    </w:p>
    <w:p w:rsidR="005F0D27" w:rsidRPr="00AD32D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D32D2">
        <w:rPr>
          <w:rFonts w:ascii="Tahoma" w:hAnsi="Tahoma" w:cs="Tahoma"/>
          <w:color w:val="000000"/>
        </w:rPr>
        <w:t>7) Jeżeli wykonawca, którego oferta została oceniona jako najkorzystniejsza, będzie uchylał</w:t>
      </w:r>
      <w:r w:rsidR="00AD32D2" w:rsidRPr="00AD32D2">
        <w:rPr>
          <w:rFonts w:ascii="Tahoma" w:hAnsi="Tahoma" w:cs="Tahoma"/>
          <w:color w:val="000000"/>
        </w:rPr>
        <w:t xml:space="preserve"> </w:t>
      </w:r>
      <w:r w:rsidRPr="00AD32D2">
        <w:rPr>
          <w:rFonts w:ascii="Tahoma" w:hAnsi="Tahoma" w:cs="Tahoma"/>
          <w:color w:val="000000"/>
        </w:rPr>
        <w:t>się od zawarcia umowy zamawiający może zbadać, czy spełnia warunki udziału w</w:t>
      </w:r>
      <w:r w:rsidR="00AD32D2" w:rsidRPr="00AD32D2">
        <w:rPr>
          <w:rFonts w:ascii="Tahoma" w:hAnsi="Tahoma" w:cs="Tahoma"/>
          <w:color w:val="000000"/>
        </w:rPr>
        <w:t> </w:t>
      </w:r>
      <w:r w:rsidRPr="00AD32D2">
        <w:rPr>
          <w:rFonts w:ascii="Tahoma" w:hAnsi="Tahoma" w:cs="Tahoma"/>
          <w:color w:val="000000"/>
        </w:rPr>
        <w:t>postępowaniu wykonawca, który złożył ofertę najwyżej ocenioną spośród pozostałych.</w:t>
      </w:r>
    </w:p>
    <w:p w:rsidR="00156FC3" w:rsidRDefault="00156FC3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:rsidR="005F0D27" w:rsidRPr="00AD32D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AD32D2">
        <w:rPr>
          <w:rFonts w:ascii="Tahoma" w:hAnsi="Tahoma" w:cs="Tahoma"/>
          <w:b/>
          <w:color w:val="000000"/>
        </w:rPr>
        <w:t>VII. PRZESŁANKI ODRZUCENIA OFERTY</w:t>
      </w:r>
    </w:p>
    <w:p w:rsidR="005F0D27" w:rsidRPr="00AD32D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D32D2">
        <w:rPr>
          <w:rFonts w:ascii="Tahoma" w:hAnsi="Tahoma" w:cs="Tahoma"/>
          <w:color w:val="000000"/>
        </w:rPr>
        <w:t>1. Oferta podlega odrzuceniu w przypadku, gdy:</w:t>
      </w:r>
    </w:p>
    <w:p w:rsidR="005F0D27" w:rsidRPr="00AD32D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D32D2">
        <w:rPr>
          <w:rFonts w:ascii="Tahoma" w:hAnsi="Tahoma" w:cs="Tahoma"/>
          <w:color w:val="000000"/>
          <w:lang w:bidi="he-IL"/>
        </w:rPr>
        <w:t xml:space="preserve">1) </w:t>
      </w:r>
      <w:r w:rsidRPr="00AD32D2">
        <w:rPr>
          <w:rFonts w:ascii="Tahoma" w:hAnsi="Tahoma" w:cs="Tahoma"/>
          <w:color w:val="000000"/>
        </w:rPr>
        <w:t>jej treść nie odpowiada treści zapytania ofertowego lub</w:t>
      </w:r>
    </w:p>
    <w:p w:rsidR="005F0D27" w:rsidRPr="00AD32D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D32D2">
        <w:rPr>
          <w:rFonts w:ascii="Tahoma" w:hAnsi="Tahoma" w:cs="Tahoma"/>
          <w:color w:val="000000"/>
          <w:lang w:bidi="he-IL"/>
        </w:rPr>
        <w:t xml:space="preserve">2) </w:t>
      </w:r>
      <w:r w:rsidRPr="00AD32D2">
        <w:rPr>
          <w:rFonts w:ascii="Tahoma" w:hAnsi="Tahoma" w:cs="Tahoma"/>
          <w:color w:val="000000"/>
        </w:rPr>
        <w:t>została złożona przez Wykonawcę:</w:t>
      </w:r>
    </w:p>
    <w:p w:rsidR="005F0D27" w:rsidRPr="00AD32D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D32D2">
        <w:rPr>
          <w:rFonts w:ascii="Tahoma" w:hAnsi="Tahoma" w:cs="Tahoma"/>
          <w:color w:val="000000"/>
        </w:rPr>
        <w:t>a) niespełniającego warunków udziału w postępowaniu, określonych w zapytaniu</w:t>
      </w:r>
      <w:r w:rsidR="00AD32D2" w:rsidRPr="00AD32D2">
        <w:rPr>
          <w:rFonts w:ascii="Tahoma" w:hAnsi="Tahoma" w:cs="Tahoma"/>
          <w:color w:val="000000"/>
        </w:rPr>
        <w:t xml:space="preserve"> </w:t>
      </w:r>
      <w:r w:rsidRPr="00AD32D2">
        <w:rPr>
          <w:rFonts w:ascii="Tahoma" w:hAnsi="Tahoma" w:cs="Tahoma"/>
          <w:color w:val="000000"/>
        </w:rPr>
        <w:t>ofertowym lub</w:t>
      </w:r>
    </w:p>
    <w:p w:rsidR="005F0D27" w:rsidRPr="00AD32D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D32D2">
        <w:rPr>
          <w:rFonts w:ascii="Tahoma" w:hAnsi="Tahoma" w:cs="Tahoma"/>
          <w:color w:val="000000"/>
        </w:rPr>
        <w:t>b) powiązanego osobowo lub kapitałowo z Zamawiającym lub osobami lub osobami</w:t>
      </w:r>
      <w:r w:rsidR="00AD32D2" w:rsidRPr="00AD32D2">
        <w:rPr>
          <w:rFonts w:ascii="Tahoma" w:hAnsi="Tahoma" w:cs="Tahoma"/>
          <w:color w:val="000000"/>
        </w:rPr>
        <w:t xml:space="preserve"> </w:t>
      </w:r>
      <w:r w:rsidRPr="00AD32D2">
        <w:rPr>
          <w:rFonts w:ascii="Tahoma" w:hAnsi="Tahoma" w:cs="Tahoma"/>
          <w:color w:val="000000"/>
        </w:rPr>
        <w:t>upoważnionymi do zaciągania zobowiązań w imieniu Zamawiającego lub osobami</w:t>
      </w:r>
      <w:r w:rsidR="00AD32D2" w:rsidRPr="00AD32D2">
        <w:rPr>
          <w:rFonts w:ascii="Tahoma" w:hAnsi="Tahoma" w:cs="Tahoma"/>
          <w:color w:val="000000"/>
        </w:rPr>
        <w:t xml:space="preserve"> </w:t>
      </w:r>
      <w:r w:rsidRPr="00AD32D2">
        <w:rPr>
          <w:rFonts w:ascii="Tahoma" w:hAnsi="Tahoma" w:cs="Tahoma"/>
          <w:color w:val="000000"/>
        </w:rPr>
        <w:t>wykonującymi w imieniu Zamawiającego czynności związane z przygotowaniem i</w:t>
      </w:r>
      <w:r w:rsidR="00AD32D2" w:rsidRPr="00AD32D2">
        <w:rPr>
          <w:rFonts w:ascii="Tahoma" w:hAnsi="Tahoma" w:cs="Tahoma"/>
          <w:color w:val="000000"/>
        </w:rPr>
        <w:t> </w:t>
      </w:r>
      <w:r w:rsidRPr="00AD32D2">
        <w:rPr>
          <w:rFonts w:ascii="Tahoma" w:hAnsi="Tahoma" w:cs="Tahoma"/>
          <w:color w:val="000000"/>
        </w:rPr>
        <w:t>przeprowadzeniem procedury wyboru Wykonawcy,</w:t>
      </w:r>
    </w:p>
    <w:p w:rsidR="005F0D27" w:rsidRPr="008D31F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D32D2">
        <w:rPr>
          <w:rFonts w:ascii="Tahoma" w:hAnsi="Tahoma" w:cs="Tahoma"/>
          <w:color w:val="000000"/>
          <w:lang w:bidi="he-IL"/>
        </w:rPr>
        <w:t xml:space="preserve">3) </w:t>
      </w:r>
      <w:r w:rsidRPr="008D31F0">
        <w:rPr>
          <w:rFonts w:ascii="Tahoma" w:hAnsi="Tahoma" w:cs="Tahoma"/>
          <w:color w:val="000000"/>
        </w:rPr>
        <w:t>została złożona po terminie składania ofert.</w:t>
      </w:r>
    </w:p>
    <w:p w:rsidR="005F0D27" w:rsidRPr="008D31F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bidi="he-IL"/>
        </w:rPr>
      </w:pPr>
      <w:r w:rsidRPr="008D31F0">
        <w:rPr>
          <w:rFonts w:ascii="Tahoma" w:hAnsi="Tahoma" w:cs="Tahoma"/>
          <w:color w:val="000000"/>
        </w:rPr>
        <w:t>2. Oferta nie podlega odrzuceniu, mimo, że została złożona przez podmiot powiązany</w:t>
      </w:r>
      <w:r w:rsidR="00AD32D2" w:rsidRPr="008D31F0">
        <w:rPr>
          <w:rFonts w:ascii="Tahoma" w:hAnsi="Tahoma" w:cs="Tahoma"/>
          <w:color w:val="000000"/>
        </w:rPr>
        <w:t xml:space="preserve"> </w:t>
      </w:r>
      <w:r w:rsidRPr="008D31F0">
        <w:rPr>
          <w:rFonts w:ascii="Tahoma" w:hAnsi="Tahoma" w:cs="Tahoma"/>
          <w:color w:val="000000"/>
        </w:rPr>
        <w:t>osobowo lub kapitałowo z osobą, o której mowa w art.43a ust. 4 ustawy, jeżeli osoba ta nie</w:t>
      </w:r>
      <w:r w:rsidR="00AD32D2" w:rsidRPr="008D31F0">
        <w:rPr>
          <w:rFonts w:ascii="Tahoma" w:hAnsi="Tahoma" w:cs="Tahoma"/>
          <w:color w:val="000000"/>
        </w:rPr>
        <w:t xml:space="preserve"> </w:t>
      </w:r>
      <w:r w:rsidRPr="008D31F0">
        <w:rPr>
          <w:rFonts w:ascii="Tahoma" w:hAnsi="Tahoma" w:cs="Tahoma"/>
          <w:color w:val="000000"/>
        </w:rPr>
        <w:t>będzie brała udziału w dalszym postępowaniu w sprawie wyboru przez beneficjenta</w:t>
      </w:r>
      <w:r w:rsidR="00AD32D2" w:rsidRPr="008D31F0">
        <w:rPr>
          <w:rFonts w:ascii="Tahoma" w:hAnsi="Tahoma" w:cs="Tahoma"/>
          <w:color w:val="000000"/>
        </w:rPr>
        <w:t xml:space="preserve"> </w:t>
      </w:r>
      <w:r w:rsidRPr="008D31F0">
        <w:rPr>
          <w:rFonts w:ascii="Tahoma" w:hAnsi="Tahoma" w:cs="Tahoma"/>
          <w:color w:val="000000"/>
        </w:rPr>
        <w:t>wykonawcy danego zadania ujętego w zestawieniu rzeczowo-finansowym operacji.</w:t>
      </w:r>
      <w:r w:rsidR="00AD32D2" w:rsidRPr="008D31F0">
        <w:rPr>
          <w:rFonts w:ascii="Tahoma" w:hAnsi="Tahoma" w:cs="Tahoma"/>
          <w:color w:val="000000"/>
        </w:rPr>
        <w:t xml:space="preserve"> </w:t>
      </w:r>
    </w:p>
    <w:p w:rsidR="001610D0" w:rsidRPr="008D31F0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bidi="he-IL"/>
        </w:rPr>
      </w:pPr>
    </w:p>
    <w:p w:rsidR="005F0D27" w:rsidRPr="008D31F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8D31F0">
        <w:rPr>
          <w:rFonts w:ascii="Tahoma" w:hAnsi="Tahoma" w:cs="Tahoma"/>
          <w:b/>
          <w:color w:val="000000"/>
        </w:rPr>
        <w:t>VIII. INFORMACJE O SPOSOBIE POROZUMIEWANIA SIĘ ZAMAWIAJĄCEGO</w:t>
      </w:r>
      <w:r w:rsidR="008D31F0" w:rsidRPr="008D31F0">
        <w:rPr>
          <w:rFonts w:ascii="Tahoma" w:hAnsi="Tahoma" w:cs="Tahoma"/>
          <w:b/>
          <w:color w:val="000000"/>
        </w:rPr>
        <w:t xml:space="preserve"> </w:t>
      </w:r>
      <w:r w:rsidRPr="008D31F0">
        <w:rPr>
          <w:rFonts w:ascii="Tahoma" w:hAnsi="Tahoma" w:cs="Tahoma"/>
          <w:b/>
          <w:color w:val="000000"/>
        </w:rPr>
        <w:t>Z</w:t>
      </w:r>
      <w:r w:rsidR="008D31F0" w:rsidRPr="008D31F0">
        <w:rPr>
          <w:rFonts w:ascii="Tahoma" w:hAnsi="Tahoma" w:cs="Tahoma"/>
          <w:b/>
          <w:color w:val="000000"/>
        </w:rPr>
        <w:t> </w:t>
      </w:r>
      <w:r w:rsidRPr="008D31F0">
        <w:rPr>
          <w:rFonts w:ascii="Tahoma" w:hAnsi="Tahoma" w:cs="Tahoma"/>
          <w:b/>
          <w:color w:val="000000"/>
        </w:rPr>
        <w:t>WYKONAWCAMI ORAZ PRZEKAZYWANIA OŚWIADCZEŃ LUB</w:t>
      </w:r>
      <w:r w:rsidR="008D31F0" w:rsidRPr="008D31F0">
        <w:rPr>
          <w:rFonts w:ascii="Tahoma" w:hAnsi="Tahoma" w:cs="Tahoma"/>
          <w:b/>
          <w:color w:val="000000"/>
        </w:rPr>
        <w:t xml:space="preserve"> </w:t>
      </w:r>
      <w:r w:rsidRPr="008D31F0">
        <w:rPr>
          <w:rFonts w:ascii="Tahoma" w:hAnsi="Tahoma" w:cs="Tahoma"/>
          <w:b/>
          <w:color w:val="000000"/>
        </w:rPr>
        <w:t>DOKUMENTÓW</w:t>
      </w:r>
    </w:p>
    <w:p w:rsidR="005F0D27" w:rsidRPr="008D31F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D31F0">
        <w:rPr>
          <w:rFonts w:ascii="Tahoma" w:hAnsi="Tahoma" w:cs="Tahoma"/>
          <w:color w:val="000000"/>
        </w:rPr>
        <w:t>1. Składanie ofert odbywa się za pośrednictwem operatora pocztowego w rozumieniu ustawy</w:t>
      </w:r>
      <w:r w:rsidR="008D31F0" w:rsidRPr="008D31F0">
        <w:rPr>
          <w:rFonts w:ascii="Tahoma" w:hAnsi="Tahoma" w:cs="Tahoma"/>
          <w:color w:val="000000"/>
        </w:rPr>
        <w:t xml:space="preserve"> </w:t>
      </w:r>
      <w:r w:rsidRPr="008D31F0">
        <w:rPr>
          <w:rFonts w:ascii="Tahoma" w:hAnsi="Tahoma" w:cs="Tahoma"/>
          <w:color w:val="000000"/>
        </w:rPr>
        <w:t>z dnia 23 listopada 2012 r. – Prawo pocztowe (Dz. U. poz. 1529 oraz z 2015 r. poz. 1830),</w:t>
      </w:r>
      <w:r w:rsidR="008D31F0" w:rsidRPr="008D31F0">
        <w:rPr>
          <w:rFonts w:ascii="Tahoma" w:hAnsi="Tahoma" w:cs="Tahoma"/>
          <w:color w:val="000000"/>
        </w:rPr>
        <w:t xml:space="preserve"> </w:t>
      </w:r>
      <w:r w:rsidRPr="008D31F0">
        <w:rPr>
          <w:rFonts w:ascii="Tahoma" w:hAnsi="Tahoma" w:cs="Tahoma"/>
          <w:color w:val="000000"/>
        </w:rPr>
        <w:t>osobiście lub za pośrednictwem posłańca.</w:t>
      </w:r>
    </w:p>
    <w:p w:rsidR="005F0D27" w:rsidRPr="0046308B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6308B">
        <w:rPr>
          <w:rFonts w:ascii="Tahoma" w:hAnsi="Tahoma" w:cs="Tahoma"/>
          <w:color w:val="000000"/>
        </w:rPr>
        <w:t>2. Zawiadomienia oraz informacje Zamawiający oraz Wykonawcy przekazują listownie,</w:t>
      </w:r>
      <w:r w:rsidR="008D31F0" w:rsidRPr="0046308B">
        <w:rPr>
          <w:rFonts w:ascii="Tahoma" w:hAnsi="Tahoma" w:cs="Tahoma"/>
          <w:color w:val="000000"/>
        </w:rPr>
        <w:t xml:space="preserve"> </w:t>
      </w:r>
      <w:r w:rsidRPr="0046308B">
        <w:rPr>
          <w:rFonts w:ascii="Tahoma" w:hAnsi="Tahoma" w:cs="Tahoma"/>
          <w:color w:val="000000"/>
        </w:rPr>
        <w:t>faksem lub drogą elektroniczną. Oświadczenia, wnioski, zawiadomienia oraz informacje</w:t>
      </w:r>
      <w:r w:rsidR="008D31F0" w:rsidRPr="0046308B">
        <w:rPr>
          <w:rFonts w:ascii="Tahoma" w:hAnsi="Tahoma" w:cs="Tahoma"/>
          <w:color w:val="000000"/>
        </w:rPr>
        <w:t xml:space="preserve"> </w:t>
      </w:r>
      <w:r w:rsidRPr="0046308B">
        <w:rPr>
          <w:rFonts w:ascii="Tahoma" w:hAnsi="Tahoma" w:cs="Tahoma"/>
          <w:color w:val="000000"/>
        </w:rPr>
        <w:t xml:space="preserve">winny być kierowane na adres e-mail: </w:t>
      </w:r>
      <w:hyperlink r:id="rId8" w:history="1">
        <w:r w:rsidR="008D31F0" w:rsidRPr="0046308B">
          <w:rPr>
            <w:rStyle w:val="Hipercze"/>
            <w:rFonts w:ascii="Tahoma" w:hAnsi="Tahoma" w:cs="Tahoma"/>
          </w:rPr>
          <w:t>sekretariat@sosno.pl</w:t>
        </w:r>
      </w:hyperlink>
      <w:r w:rsidR="008D31F0" w:rsidRPr="0046308B">
        <w:rPr>
          <w:rFonts w:ascii="Tahoma" w:hAnsi="Tahoma" w:cs="Tahoma"/>
          <w:color w:val="000000"/>
        </w:rPr>
        <w:t xml:space="preserve"> </w:t>
      </w:r>
      <w:r w:rsidRPr="0046308B">
        <w:rPr>
          <w:rFonts w:ascii="Tahoma" w:hAnsi="Tahoma" w:cs="Tahoma"/>
          <w:color w:val="000000"/>
        </w:rPr>
        <w:t xml:space="preserve">lub fax </w:t>
      </w:r>
      <w:r w:rsidR="008D31F0" w:rsidRPr="0046308B">
        <w:rPr>
          <w:rFonts w:ascii="Tahoma" w:hAnsi="Tahoma" w:cs="Tahoma"/>
          <w:color w:val="000000"/>
        </w:rPr>
        <w:t xml:space="preserve">52 389 12 79. </w:t>
      </w:r>
    </w:p>
    <w:p w:rsidR="005F0D27" w:rsidRPr="0046308B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6308B">
        <w:rPr>
          <w:rFonts w:ascii="Tahoma" w:hAnsi="Tahoma" w:cs="Tahoma"/>
          <w:color w:val="000000"/>
        </w:rPr>
        <w:t>3. Zawiadomienia oraz informacje w formie pisemnej winny być składane w Urzędzie Gminy</w:t>
      </w:r>
    </w:p>
    <w:p w:rsidR="005F0D27" w:rsidRPr="0046308B" w:rsidRDefault="002341E1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6308B">
        <w:rPr>
          <w:rFonts w:ascii="Tahoma" w:hAnsi="Tahoma" w:cs="Tahoma"/>
          <w:color w:val="000000"/>
        </w:rPr>
        <w:t xml:space="preserve">Sośno, ul.  Nowa 1, 89-412 Sośno, sekretariat- pok. nr 10. </w:t>
      </w:r>
    </w:p>
    <w:p w:rsidR="005F0D27" w:rsidRPr="00E920E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6308B">
        <w:rPr>
          <w:rFonts w:ascii="Tahoma" w:hAnsi="Tahoma" w:cs="Tahoma"/>
          <w:color w:val="000000"/>
        </w:rPr>
        <w:lastRenderedPageBreak/>
        <w:t>4. Jeżeli Zamawiający lub Wykonawca przekażą zawiadomienia oraz informacje faksem lub</w:t>
      </w:r>
      <w:r w:rsidR="0046308B" w:rsidRPr="0046308B">
        <w:rPr>
          <w:rFonts w:ascii="Tahoma" w:hAnsi="Tahoma" w:cs="Tahoma"/>
          <w:color w:val="000000"/>
        </w:rPr>
        <w:t xml:space="preserve"> </w:t>
      </w:r>
      <w:r w:rsidRPr="0046308B">
        <w:rPr>
          <w:rFonts w:ascii="Tahoma" w:hAnsi="Tahoma" w:cs="Tahoma"/>
          <w:color w:val="000000"/>
        </w:rPr>
        <w:t>drogą elektroniczną, każda ze stron na żądanie drugiej niezwłocznie potwierdza fakt ich</w:t>
      </w:r>
      <w:r w:rsidR="0046308B" w:rsidRPr="0046308B">
        <w:rPr>
          <w:rFonts w:ascii="Tahoma" w:hAnsi="Tahoma" w:cs="Tahoma"/>
          <w:color w:val="000000"/>
        </w:rPr>
        <w:t xml:space="preserve"> </w:t>
      </w:r>
      <w:r w:rsidRPr="00E920E2">
        <w:rPr>
          <w:rFonts w:ascii="Tahoma" w:hAnsi="Tahoma" w:cs="Tahoma"/>
          <w:color w:val="000000"/>
        </w:rPr>
        <w:t>otrzymania.</w:t>
      </w:r>
    </w:p>
    <w:p w:rsidR="005F0D27" w:rsidRPr="00E920E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920E2">
        <w:rPr>
          <w:rFonts w:ascii="Tahoma" w:hAnsi="Tahoma" w:cs="Tahoma"/>
          <w:color w:val="000000"/>
        </w:rPr>
        <w:t>5. Zamawiający może przed upływem terminu składania ofert zmienić zapytanie ofertowe.</w:t>
      </w:r>
      <w:r w:rsidR="0046308B" w:rsidRPr="00E920E2">
        <w:rPr>
          <w:rFonts w:ascii="Tahoma" w:hAnsi="Tahoma" w:cs="Tahoma"/>
          <w:color w:val="000000"/>
        </w:rPr>
        <w:t xml:space="preserve"> </w:t>
      </w:r>
      <w:r w:rsidRPr="00E920E2">
        <w:rPr>
          <w:rFonts w:ascii="Tahoma" w:hAnsi="Tahoma" w:cs="Tahoma"/>
          <w:color w:val="000000"/>
        </w:rPr>
        <w:t>Zmienione zapytanie ofertowe zostanie udostępnione różnym podmiotom zgodnie z art. 43a</w:t>
      </w:r>
      <w:r w:rsidR="0046308B" w:rsidRPr="00E920E2">
        <w:rPr>
          <w:rFonts w:ascii="Tahoma" w:hAnsi="Tahoma" w:cs="Tahoma"/>
          <w:color w:val="000000"/>
        </w:rPr>
        <w:t xml:space="preserve"> </w:t>
      </w:r>
      <w:r w:rsidRPr="00E920E2">
        <w:rPr>
          <w:rFonts w:ascii="Tahoma" w:hAnsi="Tahoma" w:cs="Tahoma"/>
          <w:color w:val="000000"/>
        </w:rPr>
        <w:t>ust. 3 ustawy z dnia 20 lutego 2015 r. o wspieraniu rozwoju obszarów wiejskich z udziałem</w:t>
      </w:r>
      <w:r w:rsidR="0046308B" w:rsidRPr="00E920E2">
        <w:rPr>
          <w:rFonts w:ascii="Tahoma" w:hAnsi="Tahoma" w:cs="Tahoma"/>
          <w:color w:val="000000"/>
        </w:rPr>
        <w:t xml:space="preserve"> </w:t>
      </w:r>
      <w:r w:rsidRPr="00E920E2">
        <w:rPr>
          <w:rFonts w:ascii="Tahoma" w:hAnsi="Tahoma" w:cs="Tahoma"/>
          <w:color w:val="000000"/>
        </w:rPr>
        <w:t>środków Europejskiego Funduszu Rolnego na rzecz Rozwoju Obszarów Wiejskich w ramach</w:t>
      </w:r>
      <w:r w:rsidR="0046308B" w:rsidRPr="00E920E2">
        <w:rPr>
          <w:rFonts w:ascii="Tahoma" w:hAnsi="Tahoma" w:cs="Tahoma"/>
          <w:color w:val="000000"/>
        </w:rPr>
        <w:t xml:space="preserve"> </w:t>
      </w:r>
      <w:r w:rsidRPr="00E920E2">
        <w:rPr>
          <w:rFonts w:ascii="Tahoma" w:hAnsi="Tahoma" w:cs="Tahoma"/>
          <w:color w:val="000000"/>
        </w:rPr>
        <w:t>Programu Rozwoju Obszarów Wiejskich na lata 2014 – 2020, tj. zamieszczone na stronie</w:t>
      </w:r>
      <w:r w:rsidR="0046308B" w:rsidRPr="00E920E2">
        <w:rPr>
          <w:rFonts w:ascii="Tahoma" w:hAnsi="Tahoma" w:cs="Tahoma"/>
          <w:color w:val="000000"/>
        </w:rPr>
        <w:t xml:space="preserve"> </w:t>
      </w:r>
      <w:r w:rsidRPr="00E920E2">
        <w:rPr>
          <w:rFonts w:ascii="Tahoma" w:hAnsi="Tahoma" w:cs="Tahoma"/>
          <w:color w:val="000000"/>
        </w:rPr>
        <w:t>internetowej prowadzonej przez Agencję -https://www.portalogloszen.arimr.gov.pl.</w:t>
      </w:r>
      <w:r w:rsidR="0046308B" w:rsidRPr="00E920E2">
        <w:rPr>
          <w:rFonts w:ascii="Tahoma" w:hAnsi="Tahoma" w:cs="Tahoma"/>
          <w:color w:val="000000"/>
        </w:rPr>
        <w:t xml:space="preserve"> </w:t>
      </w:r>
      <w:r w:rsidRPr="00E920E2">
        <w:rPr>
          <w:rFonts w:ascii="Tahoma" w:hAnsi="Tahoma" w:cs="Tahoma"/>
          <w:color w:val="000000"/>
        </w:rPr>
        <w:t>Zmienione zapytanie ofertowe zostanie również zamieszczona na stronie internetowej</w:t>
      </w:r>
    </w:p>
    <w:p w:rsidR="00E920E2" w:rsidRPr="00E920E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920E2">
        <w:rPr>
          <w:rFonts w:ascii="Tahoma" w:hAnsi="Tahoma" w:cs="Tahoma"/>
          <w:color w:val="000000"/>
        </w:rPr>
        <w:t xml:space="preserve">Zamawiającego - </w:t>
      </w:r>
      <w:hyperlink r:id="rId9" w:history="1">
        <w:r w:rsidR="00E920E2" w:rsidRPr="00E920E2">
          <w:rPr>
            <w:rStyle w:val="Hipercze"/>
            <w:rFonts w:ascii="Tahoma" w:hAnsi="Tahoma" w:cs="Tahoma"/>
          </w:rPr>
          <w:t>https://gm-sosno.rbip.mojregion.info/</w:t>
        </w:r>
      </w:hyperlink>
    </w:p>
    <w:p w:rsidR="005F0D27" w:rsidRPr="00E920E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920E2">
        <w:rPr>
          <w:rFonts w:ascii="Tahoma" w:hAnsi="Tahoma" w:cs="Tahoma"/>
          <w:color w:val="000000"/>
        </w:rPr>
        <w:t>W zmienionym zapytaniu ofertowym zostanie wskazany nowy termin składania ofert dłuższy</w:t>
      </w:r>
      <w:r w:rsidR="00DE72BE">
        <w:rPr>
          <w:rFonts w:ascii="Tahoma" w:hAnsi="Tahoma" w:cs="Tahoma"/>
          <w:color w:val="000000"/>
        </w:rPr>
        <w:t xml:space="preserve"> </w:t>
      </w:r>
      <w:r w:rsidRPr="00E920E2">
        <w:rPr>
          <w:rFonts w:ascii="Tahoma" w:hAnsi="Tahoma" w:cs="Tahoma"/>
          <w:color w:val="000000"/>
        </w:rPr>
        <w:t>od pierwotnego terminu nie mniej niż o 3 dni.</w:t>
      </w: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10322">
        <w:rPr>
          <w:rFonts w:ascii="Tahoma" w:hAnsi="Tahoma" w:cs="Tahoma"/>
          <w:color w:val="000000"/>
        </w:rPr>
        <w:t>7. Osobami uprawnionymi do porozumiewania się z wykonawcami ze strony Zamawiającego</w:t>
      </w:r>
      <w:r w:rsidR="00DE72BE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 xml:space="preserve">jest </w:t>
      </w:r>
      <w:r w:rsidR="00E920E2" w:rsidRPr="00D10322">
        <w:rPr>
          <w:rFonts w:ascii="Tahoma" w:hAnsi="Tahoma" w:cs="Tahoma"/>
          <w:color w:val="000000"/>
        </w:rPr>
        <w:t xml:space="preserve">Katarzyna Bociek: </w:t>
      </w:r>
      <w:hyperlink r:id="rId10" w:history="1">
        <w:r w:rsidR="00DE72BE" w:rsidRPr="00D10322">
          <w:rPr>
            <w:rStyle w:val="Hipercze"/>
            <w:rFonts w:ascii="Tahoma" w:hAnsi="Tahoma" w:cs="Tahoma"/>
          </w:rPr>
          <w:t>bociekk@sosno.pl</w:t>
        </w:r>
      </w:hyperlink>
      <w:r w:rsidR="00E920E2" w:rsidRPr="00D10322">
        <w:rPr>
          <w:rFonts w:ascii="Tahoma" w:hAnsi="Tahoma" w:cs="Tahoma"/>
          <w:color w:val="000000"/>
        </w:rPr>
        <w:t xml:space="preserve">, </w:t>
      </w:r>
      <w:hyperlink r:id="rId11" w:history="1">
        <w:r w:rsidR="00E920E2" w:rsidRPr="00D10322">
          <w:rPr>
            <w:rStyle w:val="Hipercze"/>
            <w:rFonts w:ascii="Tahoma" w:hAnsi="Tahoma" w:cs="Tahoma"/>
          </w:rPr>
          <w:t>sekretariat@sosno.pl</w:t>
        </w:r>
      </w:hyperlink>
      <w:r w:rsidR="00E920E2" w:rsidRPr="00D10322">
        <w:rPr>
          <w:rFonts w:ascii="Tahoma" w:hAnsi="Tahoma" w:cs="Tahoma"/>
          <w:color w:val="000000"/>
        </w:rPr>
        <w:t xml:space="preserve">, </w:t>
      </w:r>
      <w:r w:rsidRPr="00D10322">
        <w:rPr>
          <w:rFonts w:ascii="Tahoma" w:hAnsi="Tahoma" w:cs="Tahoma"/>
          <w:color w:val="000000"/>
        </w:rPr>
        <w:t xml:space="preserve">fax: </w:t>
      </w:r>
      <w:r w:rsidR="00782995" w:rsidRPr="00D10322">
        <w:rPr>
          <w:rFonts w:ascii="Tahoma" w:hAnsi="Tahoma" w:cs="Tahoma"/>
          <w:color w:val="000000"/>
        </w:rPr>
        <w:t>52 389 12 79</w:t>
      </w:r>
      <w:r w:rsidRPr="00D10322">
        <w:rPr>
          <w:rFonts w:ascii="Tahoma" w:hAnsi="Tahoma" w:cs="Tahoma"/>
          <w:color w:val="000000"/>
        </w:rPr>
        <w:t>.</w:t>
      </w:r>
    </w:p>
    <w:p w:rsidR="001610D0" w:rsidRPr="00D10322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10322">
        <w:rPr>
          <w:rFonts w:ascii="Tahoma" w:hAnsi="Tahoma" w:cs="Tahoma"/>
          <w:b/>
          <w:color w:val="000000"/>
        </w:rPr>
        <w:t>IX. WADIUM</w:t>
      </w: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10322">
        <w:rPr>
          <w:rFonts w:ascii="Tahoma" w:hAnsi="Tahoma" w:cs="Tahoma"/>
          <w:color w:val="000000"/>
        </w:rPr>
        <w:t>Zamawiający nie wymaga wniesienia wadium.</w:t>
      </w:r>
    </w:p>
    <w:p w:rsidR="001610D0" w:rsidRPr="00D10322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10322">
        <w:rPr>
          <w:rFonts w:ascii="Tahoma" w:hAnsi="Tahoma" w:cs="Tahoma"/>
          <w:b/>
          <w:color w:val="000000"/>
        </w:rPr>
        <w:t>X. TERMIN ZWIĄZANIA OFERTĄ</w:t>
      </w: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10322">
        <w:rPr>
          <w:rFonts w:ascii="Tahoma" w:hAnsi="Tahoma" w:cs="Tahoma"/>
          <w:color w:val="000000"/>
        </w:rPr>
        <w:t>1. Oferenci przystępujący do niniejszego postępowania będą związani złożonymi przez siebie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ofertami przez okres 30 dni od terminu składania ofert.</w:t>
      </w: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10322">
        <w:rPr>
          <w:rFonts w:ascii="Tahoma" w:hAnsi="Tahoma" w:cs="Tahoma"/>
          <w:color w:val="000000"/>
        </w:rPr>
        <w:t>2.Wykonawca samodzielnie lub na wniosek zamawiającego może przedłużyć termin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związania ofertą, z tym, że zamawiający może tylko raz, co najmniej na 3 dni przed upływem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terminu związania ofertą, zwrócić się do wykonawców o wyrażenie zgody na przedłużenie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tego terminu o oznaczony okres, jednak nie dłuższy niż 60 dni.</w:t>
      </w:r>
    </w:p>
    <w:p w:rsidR="00D10322" w:rsidRPr="00D10322" w:rsidRDefault="00D10322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D10322">
        <w:rPr>
          <w:rFonts w:ascii="Tahoma" w:hAnsi="Tahoma" w:cs="Tahoma"/>
          <w:b/>
          <w:color w:val="000000"/>
        </w:rPr>
        <w:t>XI. OPIS SPOSOBU PRZYGOTOWANIA OFERT</w:t>
      </w: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10322">
        <w:rPr>
          <w:rFonts w:ascii="Tahoma" w:hAnsi="Tahoma" w:cs="Tahoma"/>
          <w:color w:val="000000"/>
        </w:rPr>
        <w:t>1. Wykonawca może złożyć tylko jedną ofertę sporządzoną zgodnie z wymaganiami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niniejszego zapytania ofertowego.</w:t>
      </w: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10322">
        <w:rPr>
          <w:rFonts w:ascii="Tahoma" w:hAnsi="Tahoma" w:cs="Tahoma"/>
          <w:color w:val="000000"/>
        </w:rPr>
        <w:t>2. Oferta powinna być sporządzona w języku polskim, w formie pisemnej. Zamawiający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żąda, aby wszystkie dokumenty sporządzone w języku obcym, były składane wraz z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tłumaczeniem na język polski poświadczonym przez Wykonawcę, pod rygorem odrzucenia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oferty.</w:t>
      </w: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10322">
        <w:rPr>
          <w:rFonts w:ascii="Tahoma" w:hAnsi="Tahoma" w:cs="Tahoma"/>
          <w:color w:val="000000"/>
        </w:rPr>
        <w:t>3. Oferta powinna być sporządzona na komputerze, maszynie do pisania lub ręcznie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długopisem bądź niezmywalnym atramentem oraz podpisana przez uprawnionego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przedstawiciela Oferenta. Załączniki do oferty powinny być również podpisane przez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uprawnionego przedstawiciela (przedstawicieli) Oferenta.</w:t>
      </w: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10322">
        <w:rPr>
          <w:rFonts w:ascii="Tahoma" w:hAnsi="Tahoma" w:cs="Tahoma"/>
          <w:color w:val="000000"/>
        </w:rPr>
        <w:t>4. Do oferty należy dołączyć pełnomocnictwo lub inny dokument, z którego wynika prawo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do podpisania oferty – w przypadku, gdy prawo do podpisania oferty nie wynika z odpisu z</w:t>
      </w:r>
      <w:r w:rsidR="00716889">
        <w:rPr>
          <w:rFonts w:ascii="Tahoma" w:hAnsi="Tahoma" w:cs="Tahoma"/>
          <w:color w:val="000000"/>
        </w:rPr>
        <w:t> </w:t>
      </w:r>
      <w:r w:rsidRPr="00D10322">
        <w:rPr>
          <w:rFonts w:ascii="Tahoma" w:hAnsi="Tahoma" w:cs="Tahoma"/>
          <w:color w:val="000000"/>
        </w:rPr>
        <w:t>właściwego rejestru, który zamawiający może uzyskać za pomocą bezpłatnych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ogólnodostępnych baz danych, w szczególności z rejestrów publicznych w rozumieniu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ustawy z dnia 17 lutego 2005 r. o informatyzacji działalności podmiotów realizujących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zadania publiczne (Dz.U. 2014r., poz. 1114 oraz z 2016r., poz. 352), względnie innych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dokumentów złożonych wraz z ofertą.</w:t>
      </w:r>
    </w:p>
    <w:p w:rsidR="005F0D27" w:rsidRPr="00D1032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10322">
        <w:rPr>
          <w:rFonts w:ascii="Tahoma" w:hAnsi="Tahoma" w:cs="Tahoma"/>
          <w:color w:val="000000"/>
        </w:rPr>
        <w:t>5. W przypadku, gdy wykonawca jako załącznik do oferty, dołączył kopię jakiegoś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dokumentu, musi być ona koniecznie opatrzona zapisem „za zgodność z oryginałem” i być</w:t>
      </w:r>
      <w:r w:rsidR="00D10322" w:rsidRPr="00D10322">
        <w:rPr>
          <w:rFonts w:ascii="Tahoma" w:hAnsi="Tahoma" w:cs="Tahoma"/>
          <w:color w:val="000000"/>
        </w:rPr>
        <w:t xml:space="preserve"> </w:t>
      </w:r>
      <w:r w:rsidRPr="00D10322">
        <w:rPr>
          <w:rFonts w:ascii="Tahoma" w:hAnsi="Tahoma" w:cs="Tahoma"/>
          <w:color w:val="000000"/>
        </w:rPr>
        <w:t>podpisana zgodnie z pkt. 3 niniejszego rozdziału.</w:t>
      </w:r>
    </w:p>
    <w:p w:rsidR="005F0D27" w:rsidRPr="00661CF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61CF0">
        <w:rPr>
          <w:rFonts w:ascii="Tahoma" w:hAnsi="Tahoma" w:cs="Tahoma"/>
          <w:color w:val="000000"/>
        </w:rPr>
        <w:lastRenderedPageBreak/>
        <w:t>6. Zamawiający zaleca złożenie oferty z zastosowaniem formularza ofertowego (zał. nr 1 do</w:t>
      </w:r>
      <w:r w:rsidR="00661CF0" w:rsidRPr="00661CF0">
        <w:rPr>
          <w:rFonts w:ascii="Tahoma" w:hAnsi="Tahoma" w:cs="Tahoma"/>
          <w:color w:val="000000"/>
        </w:rPr>
        <w:t xml:space="preserve"> </w:t>
      </w:r>
      <w:r w:rsidRPr="00661CF0">
        <w:rPr>
          <w:rFonts w:ascii="Tahoma" w:hAnsi="Tahoma" w:cs="Tahoma"/>
          <w:color w:val="000000"/>
        </w:rPr>
        <w:t>zapytania) wraz z sumarycznym kosztem obliczonym dla warunków zamówienia i</w:t>
      </w:r>
      <w:r w:rsidR="00661CF0" w:rsidRPr="00661CF0">
        <w:rPr>
          <w:rFonts w:ascii="Tahoma" w:hAnsi="Tahoma" w:cs="Tahoma"/>
          <w:color w:val="000000"/>
        </w:rPr>
        <w:t> </w:t>
      </w:r>
      <w:r w:rsidRPr="00661CF0">
        <w:rPr>
          <w:rFonts w:ascii="Tahoma" w:hAnsi="Tahoma" w:cs="Tahoma"/>
          <w:color w:val="000000"/>
        </w:rPr>
        <w:t>zawierającym dane ofertowe opisane w niniejszym zapytaniu ofertowym, z deklaracją o</w:t>
      </w:r>
      <w:r w:rsidR="00661CF0" w:rsidRPr="00661CF0">
        <w:rPr>
          <w:rFonts w:ascii="Tahoma" w:hAnsi="Tahoma" w:cs="Tahoma"/>
          <w:color w:val="000000"/>
        </w:rPr>
        <w:t> </w:t>
      </w:r>
      <w:r w:rsidRPr="00661CF0">
        <w:rPr>
          <w:rFonts w:ascii="Tahoma" w:hAnsi="Tahoma" w:cs="Tahoma"/>
          <w:color w:val="000000"/>
        </w:rPr>
        <w:t>związaniu tą ofertą przez wymagany okres 30 dni od upływu terminu na składanie ofert</w:t>
      </w:r>
      <w:r w:rsidR="00661CF0" w:rsidRPr="00661CF0">
        <w:rPr>
          <w:rFonts w:ascii="Tahoma" w:hAnsi="Tahoma" w:cs="Tahoma"/>
          <w:color w:val="000000"/>
        </w:rPr>
        <w:t xml:space="preserve"> </w:t>
      </w:r>
      <w:r w:rsidRPr="00661CF0">
        <w:rPr>
          <w:rFonts w:ascii="Tahoma" w:hAnsi="Tahoma" w:cs="Tahoma"/>
          <w:color w:val="000000"/>
        </w:rPr>
        <w:t>(Wzór formularza ofertowego stanowi zał. nr 1 do zapytania ofertowego).</w:t>
      </w:r>
    </w:p>
    <w:p w:rsidR="005F0D27" w:rsidRPr="004155C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155C0">
        <w:rPr>
          <w:rFonts w:ascii="Tahoma" w:hAnsi="Tahoma" w:cs="Tahoma"/>
          <w:color w:val="000000"/>
        </w:rPr>
        <w:t>7. Zaleca się żeby wszystkie strony oferty, w tym strony wszystkich załączników były zszyte</w:t>
      </w:r>
      <w:r w:rsidR="00C2584D" w:rsidRPr="004155C0">
        <w:rPr>
          <w:rFonts w:ascii="Tahoma" w:hAnsi="Tahoma" w:cs="Tahoma"/>
          <w:color w:val="000000"/>
        </w:rPr>
        <w:t xml:space="preserve"> </w:t>
      </w:r>
      <w:r w:rsidRPr="004155C0">
        <w:rPr>
          <w:rFonts w:ascii="Tahoma" w:hAnsi="Tahoma" w:cs="Tahoma"/>
          <w:color w:val="000000"/>
        </w:rPr>
        <w:t>w sposób trwały zapobiegający możliwości dekompletacji oferty.</w:t>
      </w:r>
    </w:p>
    <w:p w:rsidR="005F0D27" w:rsidRPr="004155C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155C0">
        <w:rPr>
          <w:rFonts w:ascii="Tahoma" w:hAnsi="Tahoma" w:cs="Tahoma"/>
          <w:color w:val="000000"/>
        </w:rPr>
        <w:t>8. Wszelkie miejsca w których Oferent dokonał zmian, powinny być parafowane przez osobę</w:t>
      </w:r>
      <w:r w:rsidR="00C2584D" w:rsidRPr="004155C0">
        <w:rPr>
          <w:rFonts w:ascii="Tahoma" w:hAnsi="Tahoma" w:cs="Tahoma"/>
          <w:color w:val="000000"/>
        </w:rPr>
        <w:t xml:space="preserve"> </w:t>
      </w:r>
      <w:r w:rsidRPr="004155C0">
        <w:rPr>
          <w:rFonts w:ascii="Tahoma" w:hAnsi="Tahoma" w:cs="Tahoma"/>
          <w:color w:val="000000"/>
        </w:rPr>
        <w:t>(lub osoby) podpisujące ofertę.</w:t>
      </w:r>
    </w:p>
    <w:p w:rsidR="005F0D27" w:rsidRPr="00ED3443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62E36">
        <w:rPr>
          <w:rFonts w:ascii="Tahoma" w:hAnsi="Tahoma" w:cs="Tahoma"/>
          <w:color w:val="000000"/>
        </w:rPr>
        <w:t>9. Ofertę należy złożyć w nieprzeźroczystej, trwale zamkniętej i nienaruszonej kopercie w</w:t>
      </w:r>
      <w:r w:rsidR="004155C0" w:rsidRPr="00862E36">
        <w:rPr>
          <w:rFonts w:ascii="Tahoma" w:hAnsi="Tahoma" w:cs="Tahoma"/>
          <w:color w:val="000000"/>
        </w:rPr>
        <w:t xml:space="preserve"> </w:t>
      </w:r>
      <w:r w:rsidRPr="00862E36">
        <w:rPr>
          <w:rFonts w:ascii="Tahoma" w:hAnsi="Tahoma" w:cs="Tahoma"/>
          <w:color w:val="000000"/>
        </w:rPr>
        <w:t xml:space="preserve">siedzibie Zamawiającego – Urząd Gminy </w:t>
      </w:r>
      <w:r w:rsidR="00C2584D" w:rsidRPr="00862E36">
        <w:rPr>
          <w:rFonts w:ascii="Tahoma" w:hAnsi="Tahoma" w:cs="Tahoma"/>
          <w:color w:val="000000"/>
        </w:rPr>
        <w:t xml:space="preserve">Sośno, ul. Nowa 1, 89-412 Sośno, sekretariat, pok. </w:t>
      </w:r>
      <w:r w:rsidR="004155C0" w:rsidRPr="00862E36">
        <w:rPr>
          <w:rFonts w:ascii="Tahoma" w:hAnsi="Tahoma" w:cs="Tahoma"/>
          <w:color w:val="000000"/>
        </w:rPr>
        <w:t xml:space="preserve">nr 10, </w:t>
      </w:r>
      <w:r w:rsidRPr="00862E36">
        <w:rPr>
          <w:rFonts w:ascii="Tahoma" w:hAnsi="Tahoma" w:cs="Tahoma"/>
          <w:color w:val="000000"/>
        </w:rPr>
        <w:t>w</w:t>
      </w:r>
      <w:r w:rsidR="004155C0" w:rsidRPr="00862E36">
        <w:rPr>
          <w:rFonts w:ascii="Tahoma" w:hAnsi="Tahoma" w:cs="Tahoma"/>
          <w:color w:val="000000"/>
        </w:rPr>
        <w:t xml:space="preserve"> </w:t>
      </w:r>
      <w:r w:rsidR="00862E36" w:rsidRPr="00862E36">
        <w:rPr>
          <w:rFonts w:ascii="Tahoma" w:hAnsi="Tahoma" w:cs="Tahoma"/>
          <w:color w:val="000000"/>
        </w:rPr>
        <w:t>nieprzekraczalnym terminie do 2</w:t>
      </w:r>
      <w:r w:rsidR="00CF78A1">
        <w:rPr>
          <w:rFonts w:ascii="Tahoma" w:hAnsi="Tahoma" w:cs="Tahoma"/>
          <w:color w:val="000000"/>
        </w:rPr>
        <w:t>8</w:t>
      </w:r>
      <w:r w:rsidR="00862E36" w:rsidRPr="00862E36">
        <w:rPr>
          <w:rFonts w:ascii="Tahoma" w:hAnsi="Tahoma" w:cs="Tahoma"/>
          <w:color w:val="000000"/>
        </w:rPr>
        <w:t>.</w:t>
      </w:r>
      <w:r w:rsidRPr="00862E36">
        <w:rPr>
          <w:rFonts w:ascii="Tahoma" w:hAnsi="Tahoma" w:cs="Tahoma"/>
          <w:color w:val="000000"/>
        </w:rPr>
        <w:t>0</w:t>
      </w:r>
      <w:r w:rsidR="00862E36" w:rsidRPr="00862E36">
        <w:rPr>
          <w:rFonts w:ascii="Tahoma" w:hAnsi="Tahoma" w:cs="Tahoma"/>
          <w:color w:val="000000"/>
        </w:rPr>
        <w:t>9</w:t>
      </w:r>
      <w:r w:rsidRPr="00862E36">
        <w:rPr>
          <w:rFonts w:ascii="Tahoma" w:hAnsi="Tahoma" w:cs="Tahoma"/>
          <w:color w:val="000000"/>
        </w:rPr>
        <w:t xml:space="preserve">.2017r. do godz. </w:t>
      </w:r>
      <w:r w:rsidR="00862E36" w:rsidRPr="00862E36">
        <w:rPr>
          <w:rFonts w:ascii="Tahoma" w:hAnsi="Tahoma" w:cs="Tahoma"/>
          <w:color w:val="000000"/>
        </w:rPr>
        <w:t>10.00</w:t>
      </w:r>
      <w:r w:rsidRPr="00862E36">
        <w:rPr>
          <w:rFonts w:ascii="Tahoma" w:hAnsi="Tahoma" w:cs="Tahoma"/>
          <w:color w:val="000000"/>
        </w:rPr>
        <w:t>. Kopertę należy oznaczyć</w:t>
      </w:r>
      <w:r w:rsidR="00862E36" w:rsidRPr="00862E36">
        <w:rPr>
          <w:rFonts w:ascii="Tahoma" w:hAnsi="Tahoma" w:cs="Tahoma"/>
          <w:color w:val="000000"/>
        </w:rPr>
        <w:t xml:space="preserve"> </w:t>
      </w:r>
      <w:r w:rsidRPr="00862E36">
        <w:rPr>
          <w:rFonts w:ascii="Tahoma" w:hAnsi="Tahoma" w:cs="Tahoma"/>
          <w:color w:val="000000"/>
        </w:rPr>
        <w:t xml:space="preserve">adresem i nazwą Zamawiającego, danymi Wykonawcy oraz opisać w następujący </w:t>
      </w:r>
      <w:r w:rsidRPr="00ED3443">
        <w:rPr>
          <w:rFonts w:ascii="Tahoma" w:hAnsi="Tahoma" w:cs="Tahoma"/>
          <w:color w:val="000000"/>
        </w:rPr>
        <w:t>sposób:</w:t>
      </w:r>
    </w:p>
    <w:p w:rsidR="005F0D27" w:rsidRPr="00C70DA6" w:rsidRDefault="005F0D27" w:rsidP="00ED3443">
      <w:pPr>
        <w:spacing w:after="0" w:line="276" w:lineRule="auto"/>
        <w:jc w:val="both"/>
        <w:rPr>
          <w:rFonts w:ascii="Tahoma" w:hAnsi="Tahoma" w:cs="Tahoma"/>
          <w:color w:val="000000"/>
        </w:rPr>
      </w:pPr>
      <w:r w:rsidRPr="00ED3443">
        <w:rPr>
          <w:rFonts w:ascii="Tahoma" w:hAnsi="Tahoma" w:cs="Tahoma"/>
          <w:color w:val="000000"/>
        </w:rPr>
        <w:t>Ofer</w:t>
      </w:r>
      <w:r w:rsidR="00D623A2" w:rsidRPr="00ED3443">
        <w:rPr>
          <w:rFonts w:ascii="Tahoma" w:hAnsi="Tahoma" w:cs="Tahoma"/>
          <w:color w:val="000000"/>
        </w:rPr>
        <w:t>t</w:t>
      </w:r>
      <w:r w:rsidRPr="00ED3443">
        <w:rPr>
          <w:rFonts w:ascii="Tahoma" w:hAnsi="Tahoma" w:cs="Tahoma"/>
          <w:color w:val="000000"/>
        </w:rPr>
        <w:t xml:space="preserve">a na zadanie: Nadzór archeologiczny </w:t>
      </w:r>
      <w:r w:rsidR="00BD672A">
        <w:rPr>
          <w:rFonts w:ascii="Tahoma" w:hAnsi="Tahoma" w:cs="Tahoma"/>
          <w:color w:val="000000"/>
        </w:rPr>
        <w:t xml:space="preserve">dla </w:t>
      </w:r>
      <w:r w:rsidR="00BD672A" w:rsidRPr="00ED3443">
        <w:rPr>
          <w:rFonts w:ascii="Tahoma" w:hAnsi="Tahoma" w:cs="Tahoma"/>
          <w:b/>
          <w:lang w:eastAsia="pl-PL"/>
        </w:rPr>
        <w:t>Budow</w:t>
      </w:r>
      <w:r w:rsidR="00BD672A">
        <w:rPr>
          <w:rFonts w:ascii="Tahoma" w:hAnsi="Tahoma" w:cs="Tahoma"/>
          <w:b/>
          <w:lang w:eastAsia="pl-PL"/>
        </w:rPr>
        <w:t>y</w:t>
      </w:r>
      <w:r w:rsidR="00BD672A" w:rsidRPr="00ED3443">
        <w:rPr>
          <w:rFonts w:ascii="Tahoma" w:hAnsi="Tahoma" w:cs="Tahoma"/>
          <w:b/>
          <w:lang w:eastAsia="pl-PL"/>
        </w:rPr>
        <w:t xml:space="preserve"> sieci </w:t>
      </w:r>
      <w:r w:rsidR="00BD672A" w:rsidRPr="00C70DA6">
        <w:rPr>
          <w:rFonts w:ascii="Tahoma" w:hAnsi="Tahoma" w:cs="Tahoma"/>
          <w:b/>
          <w:lang w:eastAsia="pl-PL"/>
        </w:rPr>
        <w:t>wodociągowej w miejscowości Jaszkowo</w:t>
      </w:r>
      <w:r w:rsidR="00BD672A">
        <w:rPr>
          <w:rFonts w:ascii="Tahoma" w:hAnsi="Tahoma" w:cs="Tahoma"/>
          <w:b/>
          <w:lang w:eastAsia="pl-PL"/>
        </w:rPr>
        <w:t xml:space="preserve"> </w:t>
      </w:r>
      <w:r w:rsidR="00BD672A" w:rsidRPr="00BD672A">
        <w:rPr>
          <w:rFonts w:ascii="Tahoma" w:hAnsi="Tahoma" w:cs="Tahoma"/>
          <w:lang w:eastAsia="pl-PL"/>
        </w:rPr>
        <w:t>w ramach</w:t>
      </w:r>
      <w:r w:rsidR="00BD672A">
        <w:rPr>
          <w:rFonts w:ascii="Tahoma" w:hAnsi="Tahoma" w:cs="Tahoma"/>
          <w:b/>
          <w:lang w:eastAsia="pl-PL"/>
        </w:rPr>
        <w:t xml:space="preserve"> </w:t>
      </w:r>
      <w:r w:rsidR="00BD672A" w:rsidRPr="00BD672A">
        <w:rPr>
          <w:rFonts w:ascii="Tahoma" w:hAnsi="Tahoma" w:cs="Tahoma"/>
          <w:lang w:eastAsia="pl-PL"/>
        </w:rPr>
        <w:t>projektu</w:t>
      </w:r>
      <w:r w:rsidRPr="00ED3443">
        <w:rPr>
          <w:rFonts w:ascii="Tahoma" w:hAnsi="Tahoma" w:cs="Tahoma"/>
          <w:color w:val="000000"/>
        </w:rPr>
        <w:t xml:space="preserve">: </w:t>
      </w:r>
      <w:r w:rsidR="00ED3443" w:rsidRPr="00ED3443">
        <w:rPr>
          <w:rFonts w:ascii="Tahoma" w:hAnsi="Tahoma" w:cs="Tahoma"/>
          <w:color w:val="000000"/>
        </w:rPr>
        <w:t xml:space="preserve">„Budowa sieci wodociągowych oraz przydomowej oczyszczalni ścieków”  </w:t>
      </w:r>
    </w:p>
    <w:p w:rsidR="005F0D27" w:rsidRPr="00C70DA6" w:rsidRDefault="005F0D27" w:rsidP="00ED3443">
      <w:pPr>
        <w:autoSpaceDE w:val="0"/>
        <w:autoSpaceDN w:val="0"/>
        <w:adjustRightInd w:val="0"/>
        <w:spacing w:after="0" w:line="276" w:lineRule="auto"/>
        <w:jc w:val="both"/>
        <w:rPr>
          <w:rFonts w:ascii="Tahoma" w:hAnsi="Tahoma" w:cs="Tahoma"/>
          <w:color w:val="000000"/>
        </w:rPr>
      </w:pPr>
      <w:r w:rsidRPr="00C70DA6">
        <w:rPr>
          <w:rFonts w:ascii="Tahoma" w:hAnsi="Tahoma" w:cs="Tahoma"/>
          <w:color w:val="000000"/>
        </w:rPr>
        <w:t>N</w:t>
      </w:r>
      <w:r w:rsidR="00ED3443" w:rsidRPr="00C70DA6">
        <w:rPr>
          <w:rFonts w:ascii="Tahoma" w:hAnsi="Tahoma" w:cs="Tahoma"/>
          <w:color w:val="000000"/>
        </w:rPr>
        <w:t>ie otwierać przed 2</w:t>
      </w:r>
      <w:r w:rsidR="00CF78A1">
        <w:rPr>
          <w:rFonts w:ascii="Tahoma" w:hAnsi="Tahoma" w:cs="Tahoma"/>
          <w:color w:val="000000"/>
        </w:rPr>
        <w:t>8</w:t>
      </w:r>
      <w:r w:rsidRPr="00C70DA6">
        <w:rPr>
          <w:rFonts w:ascii="Tahoma" w:hAnsi="Tahoma" w:cs="Tahoma"/>
          <w:color w:val="000000"/>
        </w:rPr>
        <w:t>.0</w:t>
      </w:r>
      <w:r w:rsidR="00ED3443" w:rsidRPr="00C70DA6">
        <w:rPr>
          <w:rFonts w:ascii="Tahoma" w:hAnsi="Tahoma" w:cs="Tahoma"/>
          <w:color w:val="000000"/>
        </w:rPr>
        <w:t>9</w:t>
      </w:r>
      <w:r w:rsidRPr="00C70DA6">
        <w:rPr>
          <w:rFonts w:ascii="Tahoma" w:hAnsi="Tahoma" w:cs="Tahoma"/>
          <w:color w:val="000000"/>
        </w:rPr>
        <w:t>.2017r. godz. 10:15.</w:t>
      </w:r>
    </w:p>
    <w:p w:rsidR="005F0D27" w:rsidRPr="00C70DA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C70DA6">
        <w:rPr>
          <w:rFonts w:ascii="Tahoma" w:hAnsi="Tahoma" w:cs="Tahoma"/>
          <w:color w:val="000000"/>
        </w:rPr>
        <w:t>10. Wykonawca może wprowadzić zmiany lub wycofać złożoną przez siebie ofertę</w:t>
      </w:r>
      <w:r w:rsidR="00C70DA6" w:rsidRPr="00C70DA6">
        <w:rPr>
          <w:rFonts w:ascii="Tahoma" w:hAnsi="Tahoma" w:cs="Tahoma"/>
          <w:color w:val="000000"/>
        </w:rPr>
        <w:t xml:space="preserve"> </w:t>
      </w:r>
      <w:r w:rsidRPr="00C70DA6">
        <w:rPr>
          <w:rFonts w:ascii="Tahoma" w:hAnsi="Tahoma" w:cs="Tahoma"/>
          <w:color w:val="000000"/>
        </w:rPr>
        <w:t>wyłącznie przed terminem składania ofert i pod warunkiem, że przed upływem tego</w:t>
      </w:r>
      <w:r w:rsidR="00C70DA6" w:rsidRPr="00C70DA6">
        <w:rPr>
          <w:rFonts w:ascii="Tahoma" w:hAnsi="Tahoma" w:cs="Tahoma"/>
          <w:color w:val="000000"/>
        </w:rPr>
        <w:t xml:space="preserve"> </w:t>
      </w:r>
      <w:r w:rsidRPr="00C70DA6">
        <w:rPr>
          <w:rFonts w:ascii="Tahoma" w:hAnsi="Tahoma" w:cs="Tahoma"/>
          <w:color w:val="000000"/>
        </w:rPr>
        <w:t>terminu Zamawiający otrzyma pisemne powiadomienie o wprowadzeniu zmian lub</w:t>
      </w:r>
      <w:r w:rsidR="00C70DA6" w:rsidRPr="00C70DA6">
        <w:rPr>
          <w:rFonts w:ascii="Tahoma" w:hAnsi="Tahoma" w:cs="Tahoma"/>
          <w:color w:val="000000"/>
        </w:rPr>
        <w:t xml:space="preserve"> </w:t>
      </w:r>
      <w:r w:rsidRPr="00C70DA6">
        <w:rPr>
          <w:rFonts w:ascii="Tahoma" w:hAnsi="Tahoma" w:cs="Tahoma"/>
          <w:color w:val="000000"/>
        </w:rPr>
        <w:t>wycofaniu oferty.</w:t>
      </w:r>
    </w:p>
    <w:p w:rsidR="005F0D27" w:rsidRPr="00C70DA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C70DA6">
        <w:rPr>
          <w:rFonts w:ascii="Tahoma" w:hAnsi="Tahoma" w:cs="Tahoma"/>
          <w:color w:val="000000"/>
        </w:rPr>
        <w:t>11. Do oferty należy dołączyć wszystkie wymagane dokumenty i oświadczenia określone</w:t>
      </w:r>
    </w:p>
    <w:p w:rsidR="005F0D27" w:rsidRPr="00C70DA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C70DA6">
        <w:rPr>
          <w:rFonts w:ascii="Tahoma" w:hAnsi="Tahoma" w:cs="Tahoma"/>
          <w:color w:val="000000"/>
        </w:rPr>
        <w:t>w punkcie VI.</w:t>
      </w:r>
    </w:p>
    <w:p w:rsidR="001610D0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</w:p>
    <w:p w:rsidR="005F0D27" w:rsidRPr="00C70DA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C70DA6">
        <w:rPr>
          <w:rFonts w:ascii="Tahoma" w:hAnsi="Tahoma" w:cs="Tahoma"/>
          <w:b/>
          <w:color w:val="000000"/>
        </w:rPr>
        <w:t>XII. MIEJSCE ORAZ TERMIN SKŁADANIA I OTWARCIA OFERT</w:t>
      </w:r>
    </w:p>
    <w:p w:rsidR="005F0D27" w:rsidRPr="00C70DA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C70DA6">
        <w:rPr>
          <w:rFonts w:ascii="Tahoma" w:hAnsi="Tahoma" w:cs="Tahoma"/>
          <w:color w:val="000000"/>
        </w:rPr>
        <w:t xml:space="preserve">Termin składania ofert: </w:t>
      </w:r>
      <w:r w:rsidR="00C70DA6" w:rsidRPr="00C70DA6">
        <w:rPr>
          <w:rFonts w:ascii="Tahoma" w:hAnsi="Tahoma" w:cs="Tahoma"/>
          <w:color w:val="000000"/>
        </w:rPr>
        <w:t>2</w:t>
      </w:r>
      <w:r w:rsidR="00CF78A1">
        <w:rPr>
          <w:rFonts w:ascii="Tahoma" w:hAnsi="Tahoma" w:cs="Tahoma"/>
          <w:color w:val="000000"/>
        </w:rPr>
        <w:t>8</w:t>
      </w:r>
      <w:r w:rsidRPr="00C70DA6">
        <w:rPr>
          <w:rFonts w:ascii="Tahoma" w:hAnsi="Tahoma" w:cs="Tahoma"/>
          <w:color w:val="000000"/>
        </w:rPr>
        <w:t>.0</w:t>
      </w:r>
      <w:r w:rsidR="00C70DA6" w:rsidRPr="00C70DA6">
        <w:rPr>
          <w:rFonts w:ascii="Tahoma" w:hAnsi="Tahoma" w:cs="Tahoma"/>
          <w:color w:val="000000"/>
        </w:rPr>
        <w:t>9</w:t>
      </w:r>
      <w:r w:rsidRPr="00C70DA6">
        <w:rPr>
          <w:rFonts w:ascii="Tahoma" w:hAnsi="Tahoma" w:cs="Tahoma"/>
          <w:color w:val="000000"/>
        </w:rPr>
        <w:t xml:space="preserve">.2017r. do godz. </w:t>
      </w:r>
      <w:r w:rsidR="00C70DA6" w:rsidRPr="00C70DA6">
        <w:rPr>
          <w:rFonts w:ascii="Tahoma" w:hAnsi="Tahoma" w:cs="Tahoma"/>
          <w:color w:val="000000"/>
        </w:rPr>
        <w:t>10.00</w:t>
      </w:r>
      <w:r w:rsidRPr="00C70DA6">
        <w:rPr>
          <w:rFonts w:ascii="Tahoma" w:hAnsi="Tahoma" w:cs="Tahoma"/>
          <w:color w:val="000000"/>
        </w:rPr>
        <w:t>.</w:t>
      </w:r>
    </w:p>
    <w:p w:rsidR="005F0D27" w:rsidRPr="00C70DA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C70DA6">
        <w:rPr>
          <w:rFonts w:ascii="Tahoma" w:hAnsi="Tahoma" w:cs="Tahoma"/>
          <w:color w:val="000000"/>
        </w:rPr>
        <w:t xml:space="preserve">Miejsce składania ofert: Urząd Gminy </w:t>
      </w:r>
      <w:r w:rsidR="00C70DA6" w:rsidRPr="00C70DA6">
        <w:rPr>
          <w:rFonts w:ascii="Tahoma" w:hAnsi="Tahoma" w:cs="Tahoma"/>
          <w:color w:val="000000"/>
        </w:rPr>
        <w:t xml:space="preserve">Sosno, ul. Nowa 1, 89-412 Sośno, sekretariat, pok. nr 10. </w:t>
      </w:r>
    </w:p>
    <w:p w:rsidR="005F0D27" w:rsidRPr="00C70DA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C70DA6">
        <w:rPr>
          <w:rFonts w:ascii="Tahoma" w:hAnsi="Tahoma" w:cs="Tahoma"/>
          <w:color w:val="000000"/>
        </w:rPr>
        <w:t xml:space="preserve">Termin otwarcia ofert: </w:t>
      </w:r>
      <w:r w:rsidR="00C70DA6" w:rsidRPr="00C70DA6">
        <w:rPr>
          <w:rFonts w:ascii="Tahoma" w:hAnsi="Tahoma" w:cs="Tahoma"/>
          <w:color w:val="000000"/>
        </w:rPr>
        <w:t>2</w:t>
      </w:r>
      <w:r w:rsidR="00CF78A1">
        <w:rPr>
          <w:rFonts w:ascii="Tahoma" w:hAnsi="Tahoma" w:cs="Tahoma"/>
          <w:color w:val="000000"/>
        </w:rPr>
        <w:t>8</w:t>
      </w:r>
      <w:r w:rsidRPr="00C70DA6">
        <w:rPr>
          <w:rFonts w:ascii="Tahoma" w:hAnsi="Tahoma" w:cs="Tahoma"/>
          <w:color w:val="000000"/>
        </w:rPr>
        <w:t>.0</w:t>
      </w:r>
      <w:r w:rsidR="00C70DA6" w:rsidRPr="00C70DA6">
        <w:rPr>
          <w:rFonts w:ascii="Tahoma" w:hAnsi="Tahoma" w:cs="Tahoma"/>
          <w:color w:val="000000"/>
        </w:rPr>
        <w:t>9</w:t>
      </w:r>
      <w:r w:rsidRPr="00C70DA6">
        <w:rPr>
          <w:rFonts w:ascii="Tahoma" w:hAnsi="Tahoma" w:cs="Tahoma"/>
          <w:color w:val="000000"/>
        </w:rPr>
        <w:t>.2017r. godz. 10:15.</w:t>
      </w:r>
    </w:p>
    <w:p w:rsidR="005F0D27" w:rsidRPr="00DE69E0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  <w:r w:rsidRPr="00C70DA6">
        <w:rPr>
          <w:rFonts w:ascii="Tahoma" w:hAnsi="Tahoma" w:cs="Tahoma"/>
          <w:color w:val="000000"/>
        </w:rPr>
        <w:t xml:space="preserve">Miejsce otwarcia ofert: siedziba Zamawiającego – </w:t>
      </w:r>
      <w:r w:rsidR="00C70DA6" w:rsidRPr="00C70DA6">
        <w:rPr>
          <w:rFonts w:ascii="Tahoma" w:hAnsi="Tahoma" w:cs="Tahoma"/>
          <w:color w:val="000000"/>
        </w:rPr>
        <w:t xml:space="preserve">Urząd Gminy Sośno, ul. Nowa 1, 89-412 </w:t>
      </w:r>
      <w:r w:rsidR="00C70DA6" w:rsidRPr="00F94AA3">
        <w:rPr>
          <w:rFonts w:ascii="Tahoma" w:hAnsi="Tahoma" w:cs="Tahoma"/>
          <w:color w:val="000000"/>
        </w:rPr>
        <w:t xml:space="preserve">Sośno, pok. nr 19. </w:t>
      </w:r>
    </w:p>
    <w:p w:rsidR="005F0D27" w:rsidRPr="00B00BF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B00BFE">
        <w:rPr>
          <w:rFonts w:ascii="Tahoma" w:hAnsi="Tahoma" w:cs="Tahoma"/>
          <w:color w:val="000000"/>
        </w:rPr>
        <w:t>Za termin złożenia oferty przyjmuje się datę i godzinę wpływu oferty do Zamawiającego.</w:t>
      </w:r>
    </w:p>
    <w:p w:rsidR="005F0D27" w:rsidRPr="00B00BF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B00BFE">
        <w:rPr>
          <w:rFonts w:ascii="Tahoma" w:hAnsi="Tahoma" w:cs="Tahoma"/>
          <w:color w:val="000000"/>
        </w:rPr>
        <w:t>Oferty przesłane faksem nie będą rozpatrywane.</w:t>
      </w:r>
    </w:p>
    <w:p w:rsidR="005F0D27" w:rsidRPr="00B00BF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B00BFE">
        <w:rPr>
          <w:rFonts w:ascii="Tahoma" w:hAnsi="Tahoma" w:cs="Tahoma"/>
          <w:color w:val="000000"/>
        </w:rPr>
        <w:t>Otwierając oferty Zamawiający poda nazwy (firmy) oraz adresy Wykonawców, którzy złożyli</w:t>
      </w:r>
      <w:r w:rsidR="00626F0E" w:rsidRPr="00B00BFE">
        <w:rPr>
          <w:rFonts w:ascii="Tahoma" w:hAnsi="Tahoma" w:cs="Tahoma"/>
          <w:color w:val="000000"/>
        </w:rPr>
        <w:t xml:space="preserve"> </w:t>
      </w:r>
      <w:r w:rsidRPr="00B00BFE">
        <w:rPr>
          <w:rFonts w:ascii="Tahoma" w:hAnsi="Tahoma" w:cs="Tahoma"/>
          <w:color w:val="000000"/>
        </w:rPr>
        <w:t>oferty, a także informacje dotyczące cen, terminu płatności faktury/rachunku, terminu</w:t>
      </w:r>
      <w:r w:rsidR="00626F0E" w:rsidRPr="00B00BFE">
        <w:rPr>
          <w:rFonts w:ascii="Tahoma" w:hAnsi="Tahoma" w:cs="Tahoma"/>
          <w:color w:val="000000"/>
        </w:rPr>
        <w:t xml:space="preserve"> </w:t>
      </w:r>
      <w:r w:rsidRPr="00B00BFE">
        <w:rPr>
          <w:rFonts w:ascii="Tahoma" w:hAnsi="Tahoma" w:cs="Tahoma"/>
          <w:color w:val="000000"/>
        </w:rPr>
        <w:t>wykonania zamówienia.</w:t>
      </w:r>
    </w:p>
    <w:p w:rsidR="001610D0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</w:p>
    <w:p w:rsidR="005F0D27" w:rsidRPr="009B7E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9B7E72">
        <w:rPr>
          <w:rFonts w:ascii="Tahoma" w:hAnsi="Tahoma" w:cs="Tahoma"/>
          <w:b/>
          <w:color w:val="000000"/>
        </w:rPr>
        <w:t>XIV. OPIS SPOSOBU OBLICZANIA CENY</w:t>
      </w:r>
    </w:p>
    <w:p w:rsidR="005F0D27" w:rsidRPr="009B7E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9B7E72">
        <w:rPr>
          <w:rFonts w:ascii="Tahoma" w:hAnsi="Tahoma" w:cs="Tahoma"/>
          <w:color w:val="000000"/>
        </w:rPr>
        <w:t>Cena oferty musi zawierać wszelkie koszty niezbędne do zrealizowania zamówienia</w:t>
      </w:r>
      <w:r w:rsidR="009B7E72" w:rsidRPr="009B7E72">
        <w:rPr>
          <w:rFonts w:ascii="Tahoma" w:hAnsi="Tahoma" w:cs="Tahoma"/>
          <w:color w:val="000000"/>
        </w:rPr>
        <w:t xml:space="preserve"> </w:t>
      </w:r>
      <w:r w:rsidRPr="009B7E72">
        <w:rPr>
          <w:rFonts w:ascii="Tahoma" w:hAnsi="Tahoma" w:cs="Tahoma"/>
          <w:color w:val="000000"/>
        </w:rPr>
        <w:t>uwzględniające wszystkie wymagania niniejszego zapytania ofertowego oraz obejmujące</w:t>
      </w:r>
      <w:r w:rsidR="009B7E72" w:rsidRPr="009B7E72">
        <w:rPr>
          <w:rFonts w:ascii="Tahoma" w:hAnsi="Tahoma" w:cs="Tahoma"/>
          <w:color w:val="000000"/>
        </w:rPr>
        <w:t xml:space="preserve"> </w:t>
      </w:r>
      <w:r w:rsidRPr="009B7E72">
        <w:rPr>
          <w:rFonts w:ascii="Tahoma" w:hAnsi="Tahoma" w:cs="Tahoma"/>
          <w:color w:val="000000"/>
        </w:rPr>
        <w:t>wszelkie koszty, jakie poniesie wykonawca z tytułu należytej oraz zgodnej z obowiązującymi</w:t>
      </w:r>
      <w:r w:rsidR="009B7E72" w:rsidRPr="009B7E72">
        <w:rPr>
          <w:rFonts w:ascii="Tahoma" w:hAnsi="Tahoma" w:cs="Tahoma"/>
          <w:color w:val="000000"/>
        </w:rPr>
        <w:t xml:space="preserve"> </w:t>
      </w:r>
      <w:r w:rsidRPr="009B7E72">
        <w:rPr>
          <w:rFonts w:ascii="Tahoma" w:hAnsi="Tahoma" w:cs="Tahoma"/>
          <w:color w:val="000000"/>
        </w:rPr>
        <w:t>przepisami realizacji przedmiotu zamówienia, określonego w przedmiocie zamówienia oraz</w:t>
      </w:r>
      <w:r w:rsidR="009B7E72" w:rsidRPr="009B7E72">
        <w:rPr>
          <w:rFonts w:ascii="Tahoma" w:hAnsi="Tahoma" w:cs="Tahoma"/>
          <w:color w:val="000000"/>
        </w:rPr>
        <w:t xml:space="preserve"> </w:t>
      </w:r>
      <w:r w:rsidRPr="009B7E72">
        <w:rPr>
          <w:rFonts w:ascii="Tahoma" w:hAnsi="Tahoma" w:cs="Tahoma"/>
          <w:color w:val="000000"/>
        </w:rPr>
        <w:t>we wzorze umowy.</w:t>
      </w:r>
    </w:p>
    <w:p w:rsidR="005F0D27" w:rsidRPr="009B7E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9B7E72">
        <w:rPr>
          <w:rFonts w:ascii="Tahoma" w:hAnsi="Tahoma" w:cs="Tahoma"/>
          <w:color w:val="000000"/>
        </w:rPr>
        <w:t>Wykonawca oblicza cenę oferty zawierającą podatek od towarów i usług (VAT)- jeżeli</w:t>
      </w:r>
      <w:r w:rsidR="009B7E72" w:rsidRPr="009B7E72">
        <w:rPr>
          <w:rFonts w:ascii="Tahoma" w:hAnsi="Tahoma" w:cs="Tahoma"/>
          <w:color w:val="000000"/>
        </w:rPr>
        <w:t xml:space="preserve"> </w:t>
      </w:r>
      <w:r w:rsidRPr="009B7E72">
        <w:rPr>
          <w:rFonts w:ascii="Tahoma" w:hAnsi="Tahoma" w:cs="Tahoma"/>
          <w:color w:val="000000"/>
        </w:rPr>
        <w:t>dotyczy i wpisuje ją w ust. 1 formularza oferty. Cena musi być wyrażona w złotych</w:t>
      </w:r>
      <w:r w:rsidR="009B7E72" w:rsidRPr="009B7E72">
        <w:rPr>
          <w:rFonts w:ascii="Tahoma" w:hAnsi="Tahoma" w:cs="Tahoma"/>
          <w:color w:val="000000"/>
        </w:rPr>
        <w:t xml:space="preserve"> </w:t>
      </w:r>
      <w:r w:rsidRPr="009B7E72">
        <w:rPr>
          <w:rFonts w:ascii="Tahoma" w:hAnsi="Tahoma" w:cs="Tahoma"/>
          <w:color w:val="000000"/>
        </w:rPr>
        <w:t>polskich niezależnie od wchodzących w jej skład elementów.</w:t>
      </w:r>
      <w:r w:rsidR="009B7E72" w:rsidRPr="009B7E72">
        <w:rPr>
          <w:rFonts w:ascii="Tahoma" w:hAnsi="Tahoma" w:cs="Tahoma"/>
          <w:color w:val="000000"/>
        </w:rPr>
        <w:t xml:space="preserve"> </w:t>
      </w:r>
    </w:p>
    <w:p w:rsidR="001610D0" w:rsidRDefault="00A24519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  <w:r>
        <w:rPr>
          <w:rFonts w:ascii="Tahoma" w:hAnsi="Tahoma" w:cs="Tahoma"/>
          <w:color w:val="000000"/>
          <w:highlight w:val="yellow"/>
        </w:rPr>
        <w:br w:type="column"/>
      </w:r>
    </w:p>
    <w:p w:rsidR="005F0D27" w:rsidRPr="00585E0A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585E0A">
        <w:rPr>
          <w:rFonts w:ascii="Tahoma" w:hAnsi="Tahoma" w:cs="Tahoma"/>
          <w:b/>
          <w:color w:val="000000"/>
        </w:rPr>
        <w:t>XV. OPIS KRYTERIÓW, KTÓRYMI ZAMAWIAJĄCY BĘDZIE SIĘ KIEROWAŁ</w:t>
      </w:r>
      <w:r w:rsidR="00585E0A" w:rsidRPr="00585E0A">
        <w:rPr>
          <w:rFonts w:ascii="Tahoma" w:hAnsi="Tahoma" w:cs="Tahoma"/>
          <w:b/>
          <w:color w:val="000000"/>
        </w:rPr>
        <w:t xml:space="preserve"> </w:t>
      </w:r>
      <w:r w:rsidRPr="00585E0A">
        <w:rPr>
          <w:rFonts w:ascii="Tahoma" w:hAnsi="Tahoma" w:cs="Tahoma"/>
          <w:b/>
          <w:color w:val="000000"/>
        </w:rPr>
        <w:t>PRZY WYBORZE OFERTY, WRAZ Z PODANIEM WAG TYCH KRYTERIÓW I</w:t>
      </w:r>
      <w:r w:rsidR="00585E0A" w:rsidRPr="00585E0A">
        <w:rPr>
          <w:rFonts w:ascii="Tahoma" w:hAnsi="Tahoma" w:cs="Tahoma"/>
          <w:b/>
          <w:color w:val="000000"/>
        </w:rPr>
        <w:t xml:space="preserve"> </w:t>
      </w:r>
      <w:r w:rsidRPr="00585E0A">
        <w:rPr>
          <w:rFonts w:ascii="Tahoma" w:hAnsi="Tahoma" w:cs="Tahoma"/>
          <w:b/>
          <w:color w:val="000000"/>
        </w:rPr>
        <w:t>SPOSOBU OCENY OFERT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bookmarkStart w:id="2" w:name="_Hlk493668631"/>
      <w:r w:rsidRPr="00773072">
        <w:rPr>
          <w:rFonts w:ascii="Tahoma" w:hAnsi="Tahoma" w:cs="Tahoma"/>
          <w:color w:val="000000"/>
        </w:rPr>
        <w:t>1. Zamawiający będzie oceniał oferty według następujących kryteriów:</w:t>
      </w:r>
    </w:p>
    <w:p w:rsidR="00A840EC" w:rsidRPr="00773072" w:rsidRDefault="00A840EC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(</w:t>
      </w:r>
      <w:r w:rsidR="0065534E" w:rsidRPr="00773072">
        <w:rPr>
          <w:rFonts w:ascii="Tahoma" w:hAnsi="Tahoma" w:cs="Tahoma"/>
          <w:color w:val="000000"/>
        </w:rPr>
        <w:t>n</w:t>
      </w:r>
      <w:r w:rsidRPr="00773072">
        <w:rPr>
          <w:rFonts w:ascii="Tahoma" w:hAnsi="Tahoma" w:cs="Tahoma"/>
          <w:color w:val="000000"/>
        </w:rPr>
        <w:t>azwa kryterium, w</w:t>
      </w:r>
      <w:r w:rsidR="005F0D27" w:rsidRPr="00773072">
        <w:rPr>
          <w:rFonts w:ascii="Tahoma" w:hAnsi="Tahoma" w:cs="Tahoma"/>
          <w:color w:val="000000"/>
        </w:rPr>
        <w:t>aga</w:t>
      </w:r>
      <w:r w:rsidR="009E4BFA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>kryterium)</w:t>
      </w:r>
    </w:p>
    <w:p w:rsidR="005F0D27" w:rsidRPr="00773072" w:rsidRDefault="00A840EC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-</w:t>
      </w:r>
      <w:r w:rsidR="005F0D27" w:rsidRPr="00773072">
        <w:rPr>
          <w:rFonts w:ascii="Tahoma" w:hAnsi="Tahoma" w:cs="Tahoma"/>
          <w:color w:val="000000"/>
        </w:rPr>
        <w:t xml:space="preserve"> cena 90%</w:t>
      </w:r>
    </w:p>
    <w:p w:rsidR="005F0D27" w:rsidRPr="00773072" w:rsidRDefault="00A840EC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-</w:t>
      </w:r>
      <w:r w:rsidR="005F0D27" w:rsidRPr="00773072">
        <w:rPr>
          <w:rFonts w:ascii="Tahoma" w:hAnsi="Tahoma" w:cs="Tahoma"/>
          <w:color w:val="000000"/>
        </w:rPr>
        <w:t xml:space="preserve"> termin płatności</w:t>
      </w:r>
      <w:r w:rsidR="009E4BFA" w:rsidRPr="00773072">
        <w:rPr>
          <w:rFonts w:ascii="Tahoma" w:hAnsi="Tahoma" w:cs="Tahoma"/>
          <w:color w:val="000000"/>
        </w:rPr>
        <w:t xml:space="preserve"> </w:t>
      </w:r>
      <w:r w:rsidR="005F0D27" w:rsidRPr="00773072">
        <w:rPr>
          <w:rFonts w:ascii="Tahoma" w:hAnsi="Tahoma" w:cs="Tahoma"/>
          <w:color w:val="000000"/>
        </w:rPr>
        <w:t>faktury/rachunku</w:t>
      </w:r>
      <w:r w:rsidRPr="00773072">
        <w:rPr>
          <w:rFonts w:ascii="Tahoma" w:hAnsi="Tahoma" w:cs="Tahoma"/>
          <w:color w:val="000000"/>
        </w:rPr>
        <w:t xml:space="preserve"> </w:t>
      </w:r>
      <w:r w:rsidR="005F0D27" w:rsidRPr="00773072">
        <w:rPr>
          <w:rFonts w:ascii="Tahoma" w:hAnsi="Tahoma" w:cs="Tahoma"/>
          <w:color w:val="000000"/>
        </w:rPr>
        <w:t>10%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2. Punkty w ramach poszczególnych kryteriów przyznawane będą w następujący sposób: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u w:val="single"/>
        </w:rPr>
      </w:pPr>
      <w:r w:rsidRPr="00773072">
        <w:rPr>
          <w:rFonts w:ascii="Tahoma" w:hAnsi="Tahoma" w:cs="Tahoma"/>
          <w:b/>
          <w:color w:val="000000"/>
          <w:u w:val="single"/>
        </w:rPr>
        <w:t>a) Kryterium cena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Punkty za to kryterium będą przyznawane na podstawie ceny brutto oferty za realizację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>całego zamówienia (cena za nadzór) podanej przez wykonawcę w formularzu oferty. W</w:t>
      </w:r>
      <w:r w:rsidR="00773072" w:rsidRPr="00773072">
        <w:rPr>
          <w:rFonts w:ascii="Tahoma" w:hAnsi="Tahoma" w:cs="Tahoma"/>
          <w:color w:val="000000"/>
        </w:rPr>
        <w:t> </w:t>
      </w:r>
      <w:r w:rsidRPr="00773072">
        <w:rPr>
          <w:rFonts w:ascii="Tahoma" w:hAnsi="Tahoma" w:cs="Tahoma"/>
          <w:color w:val="000000"/>
        </w:rPr>
        <w:t>kryterium „cena” badana oferta może uzyskać maksymalnie 90,00 pkt.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Liczba punktów, którą można uzyskać w ramach tego kryterium zostanie obliczona wg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wzoru: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773072">
        <w:rPr>
          <w:rFonts w:ascii="Tahoma" w:hAnsi="Tahoma" w:cs="Tahoma"/>
          <w:b/>
          <w:color w:val="000000"/>
        </w:rPr>
        <w:t>C= (</w:t>
      </w:r>
      <w:proofErr w:type="spellStart"/>
      <w:r w:rsidRPr="00773072">
        <w:rPr>
          <w:rFonts w:ascii="Tahoma" w:hAnsi="Tahoma" w:cs="Tahoma"/>
          <w:b/>
          <w:color w:val="000000"/>
        </w:rPr>
        <w:t>Cmin</w:t>
      </w:r>
      <w:proofErr w:type="spellEnd"/>
      <w:r w:rsidRPr="00773072">
        <w:rPr>
          <w:rFonts w:ascii="Tahoma" w:hAnsi="Tahoma" w:cs="Tahoma"/>
          <w:b/>
          <w:color w:val="000000"/>
        </w:rPr>
        <w:t>/</w:t>
      </w:r>
      <w:proofErr w:type="spellStart"/>
      <w:r w:rsidRPr="00773072">
        <w:rPr>
          <w:rFonts w:ascii="Tahoma" w:hAnsi="Tahoma" w:cs="Tahoma"/>
          <w:b/>
          <w:color w:val="000000"/>
        </w:rPr>
        <w:t>Cof</w:t>
      </w:r>
      <w:proofErr w:type="spellEnd"/>
      <w:r w:rsidRPr="00773072">
        <w:rPr>
          <w:rFonts w:ascii="Tahoma" w:hAnsi="Tahoma" w:cs="Tahoma"/>
          <w:b/>
          <w:color w:val="000000"/>
        </w:rPr>
        <w:t>) x 90 pkt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liczba punktów przyznana ocenianej ofercie w ramach kryterium cena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proofErr w:type="spellStart"/>
      <w:r w:rsidRPr="00773072">
        <w:rPr>
          <w:rFonts w:ascii="Tahoma" w:hAnsi="Tahoma" w:cs="Tahoma"/>
          <w:color w:val="000000"/>
        </w:rPr>
        <w:t>Cmin</w:t>
      </w:r>
      <w:proofErr w:type="spellEnd"/>
      <w:r w:rsidRPr="00773072">
        <w:rPr>
          <w:rFonts w:ascii="Tahoma" w:hAnsi="Tahoma" w:cs="Tahoma"/>
          <w:color w:val="000000"/>
        </w:rPr>
        <w:t xml:space="preserve"> - najniższa oferowana cena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proofErr w:type="spellStart"/>
      <w:r w:rsidRPr="00773072">
        <w:rPr>
          <w:rFonts w:ascii="Tahoma" w:hAnsi="Tahoma" w:cs="Tahoma"/>
          <w:color w:val="000000"/>
        </w:rPr>
        <w:t>Cof</w:t>
      </w:r>
      <w:proofErr w:type="spellEnd"/>
      <w:r w:rsidRPr="00773072">
        <w:rPr>
          <w:rFonts w:ascii="Tahoma" w:hAnsi="Tahoma" w:cs="Tahoma"/>
          <w:color w:val="000000"/>
        </w:rPr>
        <w:t>- cena badanej oferty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Punkty przyznawane będą w zaokrągleniu do dwóch miejsc po przecinku.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u w:val="single"/>
        </w:rPr>
      </w:pPr>
      <w:r w:rsidRPr="00773072">
        <w:rPr>
          <w:rFonts w:ascii="Tahoma" w:hAnsi="Tahoma" w:cs="Tahoma"/>
          <w:b/>
          <w:color w:val="000000"/>
          <w:u w:val="single"/>
        </w:rPr>
        <w:t>b) Kryterium termin płatności faktury/rachunku za usługę nadzoru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Punkty za to kryterium będą przyznawane na podstawie oświadczenia dotyczącego terminu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>płatności złożonego w pkt 4 formularza ofertowego.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Wymagany minimalny termin płatności faktury/rachunku wynosi 21 dni licząc od dnia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>otrzymania przez zamawiającego prawidłowo wystawionej faktury/rachunku za usługę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="00621FE8">
        <w:rPr>
          <w:rFonts w:ascii="Tahoma" w:hAnsi="Tahoma" w:cs="Tahoma"/>
          <w:color w:val="000000"/>
        </w:rPr>
        <w:t>nadzoru archeologicznego</w:t>
      </w:r>
      <w:r w:rsidRPr="00773072">
        <w:rPr>
          <w:rFonts w:ascii="Tahoma" w:hAnsi="Tahoma" w:cs="Tahoma"/>
          <w:color w:val="000000"/>
        </w:rPr>
        <w:t>. W przypadku podania przez wykonawcę krótszego terminu płatności</w:t>
      </w:r>
    </w:p>
    <w:p w:rsidR="005F0D27" w:rsidRPr="00773072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niż minimalny wymagany termin, oferta wykonawcy zostanie odrzucona. Maksymalny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>punktowany termin płatności wynosi 30 dni. Jeżeli wykonawca zaoferuje termin płatności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 xml:space="preserve">dłuższy niż 30 dni, </w:t>
      </w:r>
      <w:r w:rsidR="00773072" w:rsidRPr="00773072">
        <w:rPr>
          <w:rFonts w:ascii="Tahoma" w:hAnsi="Tahoma" w:cs="Tahoma"/>
          <w:color w:val="000000"/>
        </w:rPr>
        <w:t>Zamawiający</w:t>
      </w:r>
      <w:r w:rsidRPr="00773072">
        <w:rPr>
          <w:rFonts w:ascii="Tahoma" w:hAnsi="Tahoma" w:cs="Tahoma"/>
          <w:color w:val="000000"/>
        </w:rPr>
        <w:t xml:space="preserve"> uzna, że Wykonawca zaoferował maksymalny możliwy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>termin płatności faktury, tj. 30 dni i do oceny oferty zostanie przyjęty okres 30 dni. Jeżeli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 xml:space="preserve">wykonawca nie poda (nie wskaże w formularzu ofertowym) terminu płatności, </w:t>
      </w:r>
      <w:r w:rsidR="00773072" w:rsidRPr="00773072">
        <w:rPr>
          <w:rFonts w:ascii="Tahoma" w:hAnsi="Tahoma" w:cs="Tahoma"/>
          <w:color w:val="000000"/>
        </w:rPr>
        <w:t xml:space="preserve">Zamawiający </w:t>
      </w:r>
      <w:r w:rsidRPr="00773072">
        <w:rPr>
          <w:rFonts w:ascii="Tahoma" w:hAnsi="Tahoma" w:cs="Tahoma"/>
          <w:color w:val="000000"/>
        </w:rPr>
        <w:t>uzna, że Wykonawca zaoferował minimalny możliwy termin płatności faktury/rachunku, tj.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>21 dni i do oceny oferty zostanie przyjęty okres 21 dni.</w:t>
      </w:r>
    </w:p>
    <w:p w:rsidR="005F0D27" w:rsidRPr="00A77B6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73072">
        <w:rPr>
          <w:rFonts w:ascii="Tahoma" w:hAnsi="Tahoma" w:cs="Tahoma"/>
          <w:color w:val="000000"/>
        </w:rPr>
        <w:t>Liczba punktów uzyskanych za kryterium termin płatności faktury/rachunku będzie</w:t>
      </w:r>
      <w:r w:rsidR="00773072" w:rsidRPr="00773072">
        <w:rPr>
          <w:rFonts w:ascii="Tahoma" w:hAnsi="Tahoma" w:cs="Tahoma"/>
          <w:color w:val="000000"/>
        </w:rPr>
        <w:t xml:space="preserve"> </w:t>
      </w:r>
      <w:r w:rsidRPr="00773072">
        <w:rPr>
          <w:rFonts w:ascii="Tahoma" w:hAnsi="Tahoma" w:cs="Tahoma"/>
          <w:color w:val="000000"/>
        </w:rPr>
        <w:t xml:space="preserve">wyliczana </w:t>
      </w:r>
      <w:r w:rsidRPr="00A77B6E">
        <w:rPr>
          <w:rFonts w:ascii="Tahoma" w:hAnsi="Tahoma" w:cs="Tahoma"/>
          <w:color w:val="000000"/>
        </w:rPr>
        <w:t>w następujący sposób:</w:t>
      </w:r>
    </w:p>
    <w:p w:rsidR="005F0D27" w:rsidRPr="00A77B6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77B6E">
        <w:rPr>
          <w:rFonts w:ascii="Tahoma" w:hAnsi="Tahoma" w:cs="Tahoma"/>
          <w:color w:val="000000"/>
        </w:rPr>
        <w:t xml:space="preserve">Jeżeli Wykonawca oświadczy, że termin </w:t>
      </w:r>
      <w:r w:rsidR="00A77B6E" w:rsidRPr="00A77B6E">
        <w:rPr>
          <w:rFonts w:ascii="Tahoma" w:hAnsi="Tahoma" w:cs="Tahoma"/>
          <w:color w:val="000000"/>
        </w:rPr>
        <w:t>płatności</w:t>
      </w:r>
      <w:r w:rsidRPr="00A77B6E">
        <w:rPr>
          <w:rFonts w:ascii="Tahoma" w:hAnsi="Tahoma" w:cs="Tahoma"/>
          <w:color w:val="000000"/>
        </w:rPr>
        <w:t xml:space="preserve"> faktury/rachunku za usługę nadzoru</w:t>
      </w:r>
    </w:p>
    <w:p w:rsidR="005F0D27" w:rsidRPr="00A77B6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77B6E">
        <w:rPr>
          <w:rFonts w:ascii="Tahoma" w:hAnsi="Tahoma" w:cs="Tahoma"/>
          <w:color w:val="000000"/>
        </w:rPr>
        <w:t>będzie:</w:t>
      </w:r>
    </w:p>
    <w:p w:rsidR="005F0D27" w:rsidRPr="00A77B6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77B6E">
        <w:rPr>
          <w:rFonts w:ascii="Tahoma" w:hAnsi="Tahoma" w:cs="Tahoma"/>
          <w:color w:val="000000"/>
        </w:rPr>
        <w:t>- 30 dni i powyżej otrzyma 10 pkt</w:t>
      </w:r>
    </w:p>
    <w:p w:rsidR="005F0D27" w:rsidRPr="00A77B6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77B6E">
        <w:rPr>
          <w:rFonts w:ascii="Tahoma" w:hAnsi="Tahoma" w:cs="Tahoma"/>
          <w:color w:val="000000"/>
        </w:rPr>
        <w:t>- 21 dni otrzyma 0 pkt</w:t>
      </w:r>
    </w:p>
    <w:p w:rsidR="005F0D27" w:rsidRPr="00A77B6E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77B6E">
        <w:rPr>
          <w:rFonts w:ascii="Tahoma" w:hAnsi="Tahoma" w:cs="Tahoma"/>
          <w:color w:val="000000"/>
        </w:rPr>
        <w:t>Za najkorzystniejszą zostanie uznana oferta niepodlegająca odrzuceniu, która uzyska</w:t>
      </w:r>
      <w:r w:rsidR="00A77B6E" w:rsidRPr="00A77B6E">
        <w:rPr>
          <w:rFonts w:ascii="Tahoma" w:hAnsi="Tahoma" w:cs="Tahoma"/>
          <w:color w:val="000000"/>
        </w:rPr>
        <w:t xml:space="preserve"> </w:t>
      </w:r>
      <w:r w:rsidRPr="00A77B6E">
        <w:rPr>
          <w:rFonts w:ascii="Tahoma" w:hAnsi="Tahoma" w:cs="Tahoma"/>
          <w:color w:val="000000"/>
        </w:rPr>
        <w:t>największą ilość punktów w wyniku sumowania punktów uzyskanych w obydwu kryteriach.</w:t>
      </w:r>
    </w:p>
    <w:p w:rsidR="005F0D27" w:rsidRPr="00682DC4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77B6E">
        <w:rPr>
          <w:rFonts w:ascii="Tahoma" w:hAnsi="Tahoma" w:cs="Tahoma"/>
          <w:color w:val="000000"/>
        </w:rPr>
        <w:t>3. Jeżeli Zamawiający nie może dokonać wyboru oferty najkorzystniejszej ze względu na</w:t>
      </w:r>
      <w:r w:rsidR="00A77B6E" w:rsidRPr="00A77B6E">
        <w:rPr>
          <w:rFonts w:ascii="Tahoma" w:hAnsi="Tahoma" w:cs="Tahoma"/>
          <w:color w:val="000000"/>
        </w:rPr>
        <w:t xml:space="preserve"> </w:t>
      </w:r>
      <w:r w:rsidRPr="00A77B6E">
        <w:rPr>
          <w:rFonts w:ascii="Tahoma" w:hAnsi="Tahoma" w:cs="Tahoma"/>
          <w:color w:val="000000"/>
        </w:rPr>
        <w:t xml:space="preserve">fakt, że dwie lub więcej ofert przedstawia taki sam bilans ceny i terminu </w:t>
      </w:r>
      <w:r w:rsidR="00A77B6E" w:rsidRPr="00A77B6E">
        <w:rPr>
          <w:rFonts w:ascii="Tahoma" w:hAnsi="Tahoma" w:cs="Tahoma"/>
          <w:color w:val="000000"/>
        </w:rPr>
        <w:t>płatności</w:t>
      </w:r>
      <w:r w:rsidRPr="00A77B6E">
        <w:rPr>
          <w:rFonts w:ascii="Tahoma" w:hAnsi="Tahoma" w:cs="Tahoma"/>
          <w:color w:val="000000"/>
        </w:rPr>
        <w:t>,</w:t>
      </w:r>
      <w:r w:rsidR="00A77B6E" w:rsidRPr="00A77B6E">
        <w:rPr>
          <w:rFonts w:ascii="Tahoma" w:hAnsi="Tahoma" w:cs="Tahoma"/>
          <w:color w:val="000000"/>
        </w:rPr>
        <w:t xml:space="preserve"> </w:t>
      </w:r>
      <w:r w:rsidRPr="00682DC4">
        <w:rPr>
          <w:rFonts w:ascii="Tahoma" w:hAnsi="Tahoma" w:cs="Tahoma"/>
          <w:color w:val="000000"/>
        </w:rPr>
        <w:t>Zamawiający spośród tych ofert wybierze ofertę z niższą ceną.</w:t>
      </w:r>
    </w:p>
    <w:p w:rsidR="005F0D27" w:rsidRPr="00682DC4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82DC4">
        <w:rPr>
          <w:rFonts w:ascii="Tahoma" w:hAnsi="Tahoma" w:cs="Tahoma"/>
          <w:color w:val="000000"/>
        </w:rPr>
        <w:t>4. Jeżeli Zamawiający nie może dokonać wyboru oferty najkorzystniejszej ze względu na</w:t>
      </w:r>
      <w:r w:rsidR="00682DC4" w:rsidRPr="00682DC4">
        <w:rPr>
          <w:rFonts w:ascii="Tahoma" w:hAnsi="Tahoma" w:cs="Tahoma"/>
          <w:color w:val="000000"/>
        </w:rPr>
        <w:t xml:space="preserve"> </w:t>
      </w:r>
      <w:r w:rsidRPr="00682DC4">
        <w:rPr>
          <w:rFonts w:ascii="Tahoma" w:hAnsi="Tahoma" w:cs="Tahoma"/>
          <w:color w:val="000000"/>
        </w:rPr>
        <w:t xml:space="preserve">fakt, że dwie lub więcej ofert przedstawia taki sam bilans ceny i terminu </w:t>
      </w:r>
      <w:r w:rsidR="00682DC4" w:rsidRPr="00682DC4">
        <w:rPr>
          <w:rFonts w:ascii="Tahoma" w:hAnsi="Tahoma" w:cs="Tahoma"/>
          <w:color w:val="000000"/>
        </w:rPr>
        <w:t>płatności</w:t>
      </w:r>
      <w:r w:rsidRPr="00682DC4">
        <w:rPr>
          <w:rFonts w:ascii="Tahoma" w:hAnsi="Tahoma" w:cs="Tahoma"/>
          <w:color w:val="000000"/>
        </w:rPr>
        <w:t xml:space="preserve">, a ceny </w:t>
      </w:r>
      <w:r w:rsidRPr="00682DC4">
        <w:rPr>
          <w:rFonts w:ascii="Tahoma" w:hAnsi="Tahoma" w:cs="Tahoma"/>
          <w:color w:val="000000"/>
        </w:rPr>
        <w:lastRenderedPageBreak/>
        <w:t>tych</w:t>
      </w:r>
      <w:r w:rsidR="00682DC4" w:rsidRPr="00682DC4">
        <w:rPr>
          <w:rFonts w:ascii="Tahoma" w:hAnsi="Tahoma" w:cs="Tahoma"/>
          <w:color w:val="000000"/>
        </w:rPr>
        <w:t xml:space="preserve"> </w:t>
      </w:r>
      <w:r w:rsidRPr="00682DC4">
        <w:rPr>
          <w:rFonts w:ascii="Tahoma" w:hAnsi="Tahoma" w:cs="Tahoma"/>
          <w:color w:val="000000"/>
        </w:rPr>
        <w:t>ofert są takie same, Zamawiający będzie wzywał Wykonawców do złożenia ofert</w:t>
      </w:r>
      <w:r w:rsidR="00682DC4" w:rsidRPr="00682DC4">
        <w:rPr>
          <w:rFonts w:ascii="Tahoma" w:hAnsi="Tahoma" w:cs="Tahoma"/>
          <w:color w:val="000000"/>
        </w:rPr>
        <w:t xml:space="preserve"> </w:t>
      </w:r>
      <w:r w:rsidRPr="00682DC4">
        <w:rPr>
          <w:rFonts w:ascii="Tahoma" w:hAnsi="Tahoma" w:cs="Tahoma"/>
          <w:color w:val="000000"/>
        </w:rPr>
        <w:t xml:space="preserve">dodatkowych. Wykonawcy </w:t>
      </w:r>
      <w:r w:rsidR="00682DC4" w:rsidRPr="00682DC4">
        <w:rPr>
          <w:rFonts w:ascii="Tahoma" w:hAnsi="Tahoma" w:cs="Tahoma"/>
          <w:color w:val="000000"/>
        </w:rPr>
        <w:t>składając</w:t>
      </w:r>
      <w:r w:rsidRPr="00682DC4">
        <w:rPr>
          <w:rFonts w:ascii="Tahoma" w:hAnsi="Tahoma" w:cs="Tahoma"/>
          <w:color w:val="000000"/>
        </w:rPr>
        <w:t xml:space="preserve"> oferty dodatkowe, nie mogą zaoferować cen wyższych</w:t>
      </w:r>
      <w:r w:rsidR="00682DC4" w:rsidRPr="00682DC4">
        <w:rPr>
          <w:rFonts w:ascii="Tahoma" w:hAnsi="Tahoma" w:cs="Tahoma"/>
          <w:color w:val="000000"/>
        </w:rPr>
        <w:t xml:space="preserve"> </w:t>
      </w:r>
      <w:r w:rsidRPr="00682DC4">
        <w:rPr>
          <w:rFonts w:ascii="Tahoma" w:hAnsi="Tahoma" w:cs="Tahoma"/>
          <w:color w:val="000000"/>
        </w:rPr>
        <w:t>niż zaoferowane w złożonych ofertach i terminów płatności krótszych niż w złożonych</w:t>
      </w:r>
      <w:r w:rsidR="00682DC4" w:rsidRPr="00682DC4">
        <w:rPr>
          <w:rFonts w:ascii="Tahoma" w:hAnsi="Tahoma" w:cs="Tahoma"/>
          <w:color w:val="000000"/>
        </w:rPr>
        <w:t xml:space="preserve"> </w:t>
      </w:r>
      <w:r w:rsidRPr="00682DC4">
        <w:rPr>
          <w:rFonts w:ascii="Tahoma" w:hAnsi="Tahoma" w:cs="Tahoma"/>
          <w:color w:val="000000"/>
        </w:rPr>
        <w:t>ofertach.</w:t>
      </w:r>
    </w:p>
    <w:p w:rsidR="005F0D27" w:rsidRPr="00682DC4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82DC4">
        <w:rPr>
          <w:rFonts w:ascii="Tahoma" w:hAnsi="Tahoma" w:cs="Tahoma"/>
          <w:color w:val="000000"/>
        </w:rPr>
        <w:t>5. Wykonawca może złożyć tylko jedną ofertę dodatkową.</w:t>
      </w:r>
    </w:p>
    <w:p w:rsidR="005F0D27" w:rsidRPr="00682DC4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82DC4">
        <w:rPr>
          <w:rFonts w:ascii="Tahoma" w:hAnsi="Tahoma" w:cs="Tahoma"/>
          <w:color w:val="000000"/>
        </w:rPr>
        <w:t>6. Obliczenia dokonywane będą z zaokrągleniem do dwóch miejsc po przecinku.</w:t>
      </w:r>
    </w:p>
    <w:bookmarkEnd w:id="2"/>
    <w:p w:rsidR="001610D0" w:rsidRPr="00682DC4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p w:rsidR="005F0D27" w:rsidRPr="00682DC4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682DC4">
        <w:rPr>
          <w:rFonts w:ascii="Tahoma" w:hAnsi="Tahoma" w:cs="Tahoma"/>
          <w:b/>
          <w:color w:val="000000"/>
        </w:rPr>
        <w:t>XVI. ISTOTNE DLA STRON POSTANOWIENIA, KTÓRE ZOSTANĄ</w:t>
      </w:r>
      <w:r w:rsidR="00682DC4" w:rsidRPr="00682DC4">
        <w:rPr>
          <w:rFonts w:ascii="Tahoma" w:hAnsi="Tahoma" w:cs="Tahoma"/>
          <w:b/>
          <w:color w:val="000000"/>
        </w:rPr>
        <w:t xml:space="preserve"> </w:t>
      </w:r>
      <w:r w:rsidRPr="00682DC4">
        <w:rPr>
          <w:rFonts w:ascii="Tahoma" w:hAnsi="Tahoma" w:cs="Tahoma"/>
          <w:b/>
          <w:color w:val="000000"/>
        </w:rPr>
        <w:t>WPROWADZONE DO TREŚCI UMOWY ZAWARTEJ W WYNIKU</w:t>
      </w:r>
      <w:r w:rsidR="00682DC4" w:rsidRPr="00682DC4">
        <w:rPr>
          <w:rFonts w:ascii="Tahoma" w:hAnsi="Tahoma" w:cs="Tahoma"/>
          <w:b/>
          <w:color w:val="000000"/>
        </w:rPr>
        <w:t xml:space="preserve"> </w:t>
      </w:r>
      <w:r w:rsidRPr="00682DC4">
        <w:rPr>
          <w:rFonts w:ascii="Tahoma" w:hAnsi="Tahoma" w:cs="Tahoma"/>
          <w:b/>
          <w:color w:val="000000"/>
        </w:rPr>
        <w:t>PRZEPROWADZONEGO POSTĘPOWANIA</w:t>
      </w:r>
    </w:p>
    <w:p w:rsidR="005F0D27" w:rsidRPr="00682DC4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82DC4">
        <w:rPr>
          <w:rFonts w:ascii="Tahoma" w:hAnsi="Tahoma" w:cs="Tahoma"/>
          <w:color w:val="000000"/>
        </w:rPr>
        <w:t>1. Z wykonawcą, który złożył najkorzystniejszą ofertę zostanie zawarta umowa, której wzór</w:t>
      </w:r>
      <w:r w:rsidR="00682DC4" w:rsidRPr="00682DC4">
        <w:rPr>
          <w:rFonts w:ascii="Tahoma" w:hAnsi="Tahoma" w:cs="Tahoma"/>
          <w:color w:val="000000"/>
        </w:rPr>
        <w:t xml:space="preserve"> </w:t>
      </w:r>
      <w:r w:rsidRPr="00682DC4">
        <w:rPr>
          <w:rFonts w:ascii="Tahoma" w:hAnsi="Tahoma" w:cs="Tahoma"/>
          <w:color w:val="000000"/>
        </w:rPr>
        <w:t>stanowi załącznik nr 4 do niniejszego zapytania ofertowego.</w:t>
      </w:r>
    </w:p>
    <w:p w:rsidR="005F0D27" w:rsidRPr="00682DC4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682DC4">
        <w:rPr>
          <w:rFonts w:ascii="Tahoma" w:hAnsi="Tahoma" w:cs="Tahoma"/>
          <w:color w:val="000000"/>
        </w:rPr>
        <w:t>2. Zamawiający dopuszcza możliwość dokonania istotnych zmian postanowień zawartej</w:t>
      </w:r>
      <w:r w:rsidR="00682DC4" w:rsidRPr="00682DC4">
        <w:rPr>
          <w:rFonts w:ascii="Tahoma" w:hAnsi="Tahoma" w:cs="Tahoma"/>
          <w:color w:val="000000"/>
        </w:rPr>
        <w:t xml:space="preserve"> </w:t>
      </w:r>
      <w:r w:rsidRPr="00682DC4">
        <w:rPr>
          <w:rFonts w:ascii="Tahoma" w:hAnsi="Tahoma" w:cs="Tahoma"/>
          <w:color w:val="000000"/>
        </w:rPr>
        <w:t>umowy w stosunku do treści oferty, na podstawie której dokonano wyboru wykonawcy, w</w:t>
      </w:r>
      <w:r w:rsidR="00682DC4" w:rsidRPr="00682DC4">
        <w:rPr>
          <w:rFonts w:ascii="Tahoma" w:hAnsi="Tahoma" w:cs="Tahoma"/>
          <w:color w:val="000000"/>
        </w:rPr>
        <w:t> </w:t>
      </w:r>
      <w:r w:rsidRPr="00682DC4">
        <w:rPr>
          <w:rFonts w:ascii="Tahoma" w:hAnsi="Tahoma" w:cs="Tahoma"/>
          <w:color w:val="000000"/>
        </w:rPr>
        <w:t>przypadku wystąpienia co najmniej jednej z okoliczności wymienionych w załączniku do</w:t>
      </w:r>
      <w:r w:rsidR="00682DC4" w:rsidRPr="00682DC4">
        <w:rPr>
          <w:rFonts w:ascii="Tahoma" w:hAnsi="Tahoma" w:cs="Tahoma"/>
          <w:color w:val="000000"/>
        </w:rPr>
        <w:t xml:space="preserve"> </w:t>
      </w:r>
      <w:r w:rsidRPr="00682DC4">
        <w:rPr>
          <w:rFonts w:ascii="Tahoma" w:hAnsi="Tahoma" w:cs="Tahoma"/>
          <w:color w:val="000000"/>
        </w:rPr>
        <w:t>zapytania ofertowego - projekt umowy.</w:t>
      </w:r>
    </w:p>
    <w:p w:rsidR="005F0D27" w:rsidRPr="00FB0B9C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FB0B9C">
        <w:rPr>
          <w:rFonts w:ascii="Tahoma" w:hAnsi="Tahoma" w:cs="Tahoma"/>
          <w:color w:val="000000"/>
        </w:rPr>
        <w:t>3. W przypadku wyboru oferty Wykonawców występujących wspólnie, przed zawarciem</w:t>
      </w:r>
      <w:r w:rsidR="00FB0B9C" w:rsidRPr="00FB0B9C">
        <w:rPr>
          <w:rFonts w:ascii="Tahoma" w:hAnsi="Tahoma" w:cs="Tahoma"/>
          <w:color w:val="000000"/>
        </w:rPr>
        <w:t xml:space="preserve"> </w:t>
      </w:r>
      <w:r w:rsidRPr="00FB0B9C">
        <w:rPr>
          <w:rFonts w:ascii="Tahoma" w:hAnsi="Tahoma" w:cs="Tahoma"/>
          <w:color w:val="000000"/>
        </w:rPr>
        <w:t>umowy, Zamawiający może zażądać umowy regulującej współpracę tych wykonawców</w:t>
      </w:r>
      <w:r w:rsidR="00FB0B9C" w:rsidRPr="00FB0B9C">
        <w:rPr>
          <w:rFonts w:ascii="Tahoma" w:hAnsi="Tahoma" w:cs="Tahoma"/>
          <w:color w:val="000000"/>
        </w:rPr>
        <w:t xml:space="preserve"> </w:t>
      </w:r>
      <w:r w:rsidRPr="00FB0B9C">
        <w:rPr>
          <w:rFonts w:ascii="Tahoma" w:hAnsi="Tahoma" w:cs="Tahoma"/>
          <w:color w:val="000000"/>
        </w:rPr>
        <w:t>(umowę spółki cywilnej lub umowy konsorcjum).</w:t>
      </w:r>
    </w:p>
    <w:p w:rsidR="005F0D27" w:rsidRPr="002347B5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347B5">
        <w:rPr>
          <w:rFonts w:ascii="Tahoma" w:hAnsi="Tahoma" w:cs="Tahoma"/>
          <w:color w:val="000000"/>
        </w:rPr>
        <w:t>4. W razie zaistnienia istotnej zmiany okoliczności powodującej, że wykonanie umowy nie</w:t>
      </w:r>
      <w:r w:rsidR="00FB0B9C" w:rsidRPr="002347B5">
        <w:rPr>
          <w:rFonts w:ascii="Tahoma" w:hAnsi="Tahoma" w:cs="Tahoma"/>
          <w:color w:val="000000"/>
        </w:rPr>
        <w:t xml:space="preserve"> </w:t>
      </w:r>
      <w:r w:rsidRPr="002347B5">
        <w:rPr>
          <w:rFonts w:ascii="Tahoma" w:hAnsi="Tahoma" w:cs="Tahoma"/>
          <w:color w:val="000000"/>
        </w:rPr>
        <w:t>leży w interesie publicznym, czego nie można było przewidzieć w chwili zawarcia umowy,</w:t>
      </w:r>
      <w:r w:rsidR="00FB0B9C" w:rsidRPr="002347B5">
        <w:rPr>
          <w:rFonts w:ascii="Tahoma" w:hAnsi="Tahoma" w:cs="Tahoma"/>
          <w:color w:val="000000"/>
        </w:rPr>
        <w:t xml:space="preserve"> </w:t>
      </w:r>
      <w:r w:rsidRPr="002347B5">
        <w:rPr>
          <w:rFonts w:ascii="Tahoma" w:hAnsi="Tahoma" w:cs="Tahoma"/>
          <w:color w:val="000000"/>
        </w:rPr>
        <w:t>Zamawiający może odstąpić od umowy w terminie 30 dni od powzięcia wiadomości o tych</w:t>
      </w:r>
      <w:r w:rsidR="00FB0B9C" w:rsidRPr="002347B5">
        <w:rPr>
          <w:rFonts w:ascii="Tahoma" w:hAnsi="Tahoma" w:cs="Tahoma"/>
          <w:color w:val="000000"/>
        </w:rPr>
        <w:t xml:space="preserve"> </w:t>
      </w:r>
      <w:r w:rsidRPr="002347B5">
        <w:rPr>
          <w:rFonts w:ascii="Tahoma" w:hAnsi="Tahoma" w:cs="Tahoma"/>
          <w:color w:val="000000"/>
        </w:rPr>
        <w:t>okolicznościach. W przypadku, o którym mowa w poprzednim zdaniu, Wykonawca może</w:t>
      </w:r>
      <w:r w:rsidR="00FB0B9C" w:rsidRPr="002347B5">
        <w:rPr>
          <w:rFonts w:ascii="Tahoma" w:hAnsi="Tahoma" w:cs="Tahoma"/>
          <w:color w:val="000000"/>
        </w:rPr>
        <w:t xml:space="preserve"> </w:t>
      </w:r>
      <w:r w:rsidRPr="002347B5">
        <w:rPr>
          <w:rFonts w:ascii="Tahoma" w:hAnsi="Tahoma" w:cs="Tahoma"/>
          <w:color w:val="000000"/>
        </w:rPr>
        <w:t>żądać wyłącznie wynagrodzenia należnego z tytułu wykonania części umowy.</w:t>
      </w:r>
    </w:p>
    <w:p w:rsidR="002347B5" w:rsidRDefault="002347B5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</w:p>
    <w:p w:rsidR="005F0D27" w:rsidRPr="002347B5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2347B5">
        <w:rPr>
          <w:rFonts w:ascii="Tahoma" w:hAnsi="Tahoma" w:cs="Tahoma"/>
          <w:b/>
          <w:color w:val="000000"/>
        </w:rPr>
        <w:t>XVII. INFORMACJA O ZAKOŃCZENIU POSTĘPOWANIA</w:t>
      </w:r>
    </w:p>
    <w:p w:rsidR="005F0D27" w:rsidRPr="002347B5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347B5">
        <w:rPr>
          <w:rFonts w:ascii="Tahoma" w:hAnsi="Tahoma" w:cs="Tahoma"/>
          <w:color w:val="000000"/>
        </w:rPr>
        <w:t>Niezwłocznie po zakończeniu postępowania Zamawiający zamieści na stronie internetowej</w:t>
      </w:r>
    </w:p>
    <w:p w:rsidR="005F0D27" w:rsidRPr="002347B5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347B5">
        <w:rPr>
          <w:rFonts w:ascii="Tahoma" w:hAnsi="Tahoma" w:cs="Tahoma"/>
          <w:color w:val="000000"/>
        </w:rPr>
        <w:t xml:space="preserve">https://www.portalogloszen.arimr.gov.pl/ oraz </w:t>
      </w:r>
      <w:r w:rsidR="002347B5" w:rsidRPr="002347B5">
        <w:rPr>
          <w:rFonts w:ascii="Tahoma" w:hAnsi="Tahoma" w:cs="Tahoma"/>
          <w:color w:val="000000"/>
        </w:rPr>
        <w:t>http://gm-sosno.rbip.mojregion.info/</w:t>
      </w:r>
    </w:p>
    <w:p w:rsidR="005F0D27" w:rsidRPr="002347B5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347B5">
        <w:rPr>
          <w:rFonts w:ascii="Tahoma" w:hAnsi="Tahoma" w:cs="Tahoma"/>
          <w:color w:val="000000"/>
        </w:rPr>
        <w:t>informację o:</w:t>
      </w:r>
    </w:p>
    <w:p w:rsidR="005F0D27" w:rsidRPr="002347B5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347B5">
        <w:rPr>
          <w:rFonts w:ascii="Tahoma" w:hAnsi="Tahoma" w:cs="Tahoma"/>
          <w:color w:val="000000"/>
          <w:lang w:bidi="he-IL"/>
        </w:rPr>
        <w:t xml:space="preserve">1) </w:t>
      </w:r>
      <w:r w:rsidRPr="002347B5">
        <w:rPr>
          <w:rFonts w:ascii="Tahoma" w:hAnsi="Tahoma" w:cs="Tahoma"/>
          <w:color w:val="000000"/>
        </w:rPr>
        <w:t>wyborze wykonawcy albo</w:t>
      </w:r>
    </w:p>
    <w:p w:rsidR="005F0D27" w:rsidRPr="002347B5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347B5">
        <w:rPr>
          <w:rFonts w:ascii="Tahoma" w:hAnsi="Tahoma" w:cs="Tahoma"/>
          <w:color w:val="000000"/>
          <w:lang w:bidi="he-IL"/>
        </w:rPr>
        <w:t xml:space="preserve">2) </w:t>
      </w:r>
      <w:r w:rsidRPr="002347B5">
        <w:rPr>
          <w:rFonts w:ascii="Tahoma" w:hAnsi="Tahoma" w:cs="Tahoma"/>
          <w:color w:val="000000"/>
        </w:rPr>
        <w:t>odrzuceniu wszystkich złożonych ofert, albo</w:t>
      </w:r>
    </w:p>
    <w:p w:rsidR="005F0D27" w:rsidRPr="002347B5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2347B5">
        <w:rPr>
          <w:rFonts w:ascii="Tahoma" w:hAnsi="Tahoma" w:cs="Tahoma"/>
          <w:color w:val="000000"/>
          <w:lang w:bidi="he-IL"/>
        </w:rPr>
        <w:t xml:space="preserve">3) </w:t>
      </w:r>
      <w:r w:rsidRPr="002347B5">
        <w:rPr>
          <w:rFonts w:ascii="Tahoma" w:hAnsi="Tahoma" w:cs="Tahoma"/>
          <w:color w:val="000000"/>
        </w:rPr>
        <w:t>niezłożeniu żadnej oferty, albo</w:t>
      </w:r>
    </w:p>
    <w:p w:rsidR="005F0D27" w:rsidRPr="00700C2B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00C2B">
        <w:rPr>
          <w:rFonts w:ascii="Tahoma" w:hAnsi="Tahoma" w:cs="Tahoma"/>
          <w:color w:val="000000"/>
          <w:lang w:bidi="he-IL"/>
        </w:rPr>
        <w:t xml:space="preserve">4) </w:t>
      </w:r>
      <w:r w:rsidRPr="00700C2B">
        <w:rPr>
          <w:rFonts w:ascii="Tahoma" w:hAnsi="Tahoma" w:cs="Tahoma"/>
          <w:color w:val="000000"/>
        </w:rPr>
        <w:t>zakończeniu tego postępowania bez wyboru żadnej z ofert.</w:t>
      </w:r>
    </w:p>
    <w:p w:rsidR="005F0D27" w:rsidRPr="00700C2B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700C2B">
        <w:rPr>
          <w:rFonts w:ascii="Tahoma" w:hAnsi="Tahoma" w:cs="Tahoma"/>
          <w:color w:val="000000"/>
        </w:rPr>
        <w:t>Niezależnie od zamieszczenia informacji na podanych wyżej stronach internetowych o</w:t>
      </w:r>
      <w:r w:rsidR="008D0543" w:rsidRPr="00700C2B">
        <w:rPr>
          <w:rFonts w:ascii="Tahoma" w:hAnsi="Tahoma" w:cs="Tahoma"/>
          <w:color w:val="000000"/>
        </w:rPr>
        <w:t> </w:t>
      </w:r>
      <w:r w:rsidRPr="00700C2B">
        <w:rPr>
          <w:rFonts w:ascii="Tahoma" w:hAnsi="Tahoma" w:cs="Tahoma"/>
          <w:color w:val="000000"/>
        </w:rPr>
        <w:t>wynikach postępowania Zamawiający poinformuje wszystkich Wykonawców biorących</w:t>
      </w:r>
      <w:r w:rsidR="008D0543" w:rsidRPr="00700C2B">
        <w:rPr>
          <w:rFonts w:ascii="Tahoma" w:hAnsi="Tahoma" w:cs="Tahoma"/>
          <w:color w:val="000000"/>
        </w:rPr>
        <w:t xml:space="preserve"> </w:t>
      </w:r>
      <w:r w:rsidRPr="00700C2B">
        <w:rPr>
          <w:rFonts w:ascii="Tahoma" w:hAnsi="Tahoma" w:cs="Tahoma"/>
          <w:color w:val="000000"/>
        </w:rPr>
        <w:t>udział w postępowaniu.</w:t>
      </w:r>
    </w:p>
    <w:p w:rsidR="001610D0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4B0A66">
        <w:rPr>
          <w:rFonts w:ascii="Tahoma" w:hAnsi="Tahoma" w:cs="Tahoma"/>
          <w:b/>
          <w:color w:val="000000"/>
        </w:rPr>
        <w:t>XVIII. POZOSTAŁE INFORMACJE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1. Zamawiający zastrzega sobie możliwość: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1) do zmiany zapytania ofertowego przed upływem terminu składania ofert ,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2) zakończenia postępowania bez wyboru żadnej z ofert,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3) odwołania postępowania do momentu złożenia ofert,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4) unieważnienia postępowania, jeśli: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  <w:lang w:bidi="he-IL"/>
        </w:rPr>
        <w:t xml:space="preserve">- </w:t>
      </w:r>
      <w:r w:rsidRPr="004B0A66">
        <w:rPr>
          <w:rFonts w:ascii="Tahoma" w:hAnsi="Tahoma" w:cs="Tahoma"/>
          <w:color w:val="000000"/>
        </w:rPr>
        <w:t>wystąpiła istotna zmiana okoliczności powodująca, iż realizacja zamówienia nie</w:t>
      </w:r>
      <w:r w:rsidR="004B0A66" w:rsidRPr="004B0A66">
        <w:rPr>
          <w:rFonts w:ascii="Tahoma" w:hAnsi="Tahoma" w:cs="Tahoma"/>
          <w:color w:val="000000"/>
        </w:rPr>
        <w:t xml:space="preserve"> </w:t>
      </w:r>
      <w:r w:rsidRPr="004B0A66">
        <w:rPr>
          <w:rFonts w:ascii="Tahoma" w:hAnsi="Tahoma" w:cs="Tahoma"/>
          <w:color w:val="000000"/>
        </w:rPr>
        <w:t>leży w</w:t>
      </w:r>
      <w:r w:rsidR="004B0A66" w:rsidRPr="004B0A66">
        <w:rPr>
          <w:rFonts w:ascii="Tahoma" w:hAnsi="Tahoma" w:cs="Tahoma"/>
          <w:color w:val="000000"/>
        </w:rPr>
        <w:t> </w:t>
      </w:r>
      <w:r w:rsidRPr="004B0A66">
        <w:rPr>
          <w:rFonts w:ascii="Tahoma" w:hAnsi="Tahoma" w:cs="Tahoma"/>
          <w:color w:val="000000"/>
        </w:rPr>
        <w:t>interesie Zamawiającego,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  <w:lang w:bidi="he-IL"/>
        </w:rPr>
        <w:t xml:space="preserve">- </w:t>
      </w:r>
      <w:r w:rsidRPr="004B0A66">
        <w:rPr>
          <w:rFonts w:ascii="Tahoma" w:hAnsi="Tahoma" w:cs="Tahoma"/>
          <w:color w:val="000000"/>
        </w:rPr>
        <w:t>postępowanie obarczone jest wadą powodującą, że zawarta umowa będzie</w:t>
      </w:r>
      <w:r w:rsidR="004B0A66" w:rsidRPr="004B0A66">
        <w:rPr>
          <w:rFonts w:ascii="Tahoma" w:hAnsi="Tahoma" w:cs="Tahoma"/>
          <w:color w:val="000000"/>
        </w:rPr>
        <w:t xml:space="preserve"> </w:t>
      </w:r>
      <w:r w:rsidRPr="004B0A66">
        <w:rPr>
          <w:rFonts w:ascii="Tahoma" w:hAnsi="Tahoma" w:cs="Tahoma"/>
          <w:color w:val="000000"/>
        </w:rPr>
        <w:t>sprzeczna z</w:t>
      </w:r>
      <w:r w:rsidR="004B0A66" w:rsidRPr="004B0A66">
        <w:rPr>
          <w:rFonts w:ascii="Tahoma" w:hAnsi="Tahoma" w:cs="Tahoma"/>
          <w:color w:val="000000"/>
        </w:rPr>
        <w:t> </w:t>
      </w:r>
      <w:r w:rsidRPr="004B0A66">
        <w:rPr>
          <w:rFonts w:ascii="Tahoma" w:hAnsi="Tahoma" w:cs="Tahoma"/>
          <w:color w:val="000000"/>
        </w:rPr>
        <w:t>postanowieniami umowy o dofinansowanie projektu.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lastRenderedPageBreak/>
        <w:t>5) odstąpienia od zawarcia umowy bez podania przyczyny.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W przypadkach, o których mowa powyżej, Wykonawcy nie przysługują w stosunku do</w:t>
      </w:r>
      <w:r w:rsidR="004B0A66" w:rsidRPr="004B0A66">
        <w:rPr>
          <w:rFonts w:ascii="Tahoma" w:hAnsi="Tahoma" w:cs="Tahoma"/>
          <w:color w:val="000000"/>
        </w:rPr>
        <w:t xml:space="preserve"> </w:t>
      </w:r>
      <w:r w:rsidRPr="004B0A66">
        <w:rPr>
          <w:rFonts w:ascii="Tahoma" w:hAnsi="Tahoma" w:cs="Tahoma"/>
          <w:color w:val="000000"/>
        </w:rPr>
        <w:t>Zamawiającego żadne roszczenia odszkodowawcze.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2. Zamawiający nie przewiduje: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- składanie ofert wariantowych,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- składania ofert częściowych,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- zwrotu kosztu udziału w postępowaniu.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4. Do spraw nieuregulowanych w niniejszym zapytaniu ofertowym mają zastosowanie</w:t>
      </w:r>
      <w:r w:rsidR="004B0A66" w:rsidRPr="004B0A66">
        <w:rPr>
          <w:rFonts w:ascii="Tahoma" w:hAnsi="Tahoma" w:cs="Tahoma"/>
          <w:color w:val="000000"/>
        </w:rPr>
        <w:t xml:space="preserve"> </w:t>
      </w:r>
      <w:r w:rsidRPr="004B0A66">
        <w:rPr>
          <w:rFonts w:ascii="Tahoma" w:hAnsi="Tahoma" w:cs="Tahoma"/>
          <w:color w:val="000000"/>
        </w:rPr>
        <w:t>przepisy ustawy z dnia 20 lutego 2015r. o wspieraniu rozwoju obszarów wiejskich z udziałem</w:t>
      </w:r>
      <w:r w:rsidR="004B0A66" w:rsidRPr="004B0A66">
        <w:rPr>
          <w:rFonts w:ascii="Tahoma" w:hAnsi="Tahoma" w:cs="Tahoma"/>
          <w:color w:val="000000"/>
        </w:rPr>
        <w:t xml:space="preserve"> </w:t>
      </w:r>
      <w:r w:rsidRPr="004B0A66">
        <w:rPr>
          <w:rFonts w:ascii="Tahoma" w:hAnsi="Tahoma" w:cs="Tahoma"/>
          <w:color w:val="000000"/>
        </w:rPr>
        <w:t>środków Europejskiego Funduszu Rolnego na rzecz Rozwoju Obszarów Wiejskich w ramach</w:t>
      </w:r>
      <w:r w:rsidR="004B0A66" w:rsidRPr="004B0A66">
        <w:rPr>
          <w:rFonts w:ascii="Tahoma" w:hAnsi="Tahoma" w:cs="Tahoma"/>
          <w:color w:val="000000"/>
        </w:rPr>
        <w:t xml:space="preserve"> </w:t>
      </w:r>
      <w:r w:rsidRPr="004B0A66">
        <w:rPr>
          <w:rFonts w:ascii="Tahoma" w:hAnsi="Tahoma" w:cs="Tahoma"/>
          <w:color w:val="000000"/>
        </w:rPr>
        <w:t>Programu Rozwoju Obszarów Wiejskich na lata 2014-2020 (Dz. U. z 2015r., poz. 349 ze zm.)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B0A66">
        <w:rPr>
          <w:rFonts w:ascii="Tahoma" w:hAnsi="Tahoma" w:cs="Tahoma"/>
          <w:color w:val="000000"/>
        </w:rPr>
        <w:t>oraz Rozporządzenia Ministra Rolnictwa i Rozwoju Wsi z dnia 13 stycznia 2017r. w sprawie</w:t>
      </w:r>
      <w:r w:rsidR="004B0A66" w:rsidRPr="004B0A66">
        <w:rPr>
          <w:rFonts w:ascii="Tahoma" w:hAnsi="Tahoma" w:cs="Tahoma"/>
          <w:color w:val="000000"/>
        </w:rPr>
        <w:t xml:space="preserve"> </w:t>
      </w:r>
      <w:r w:rsidRPr="004B0A66">
        <w:rPr>
          <w:rFonts w:ascii="Tahoma" w:hAnsi="Tahoma" w:cs="Tahoma"/>
          <w:color w:val="000000"/>
        </w:rPr>
        <w:t>szczegółowych warunków i trybu konkurencyjnego wyboru wykonawców zadań ujętych w</w:t>
      </w:r>
      <w:r w:rsidR="004B0A66" w:rsidRPr="004B0A66">
        <w:rPr>
          <w:rFonts w:ascii="Tahoma" w:hAnsi="Tahoma" w:cs="Tahoma"/>
          <w:color w:val="000000"/>
        </w:rPr>
        <w:t xml:space="preserve"> </w:t>
      </w:r>
      <w:r w:rsidRPr="004B0A66">
        <w:rPr>
          <w:rFonts w:ascii="Tahoma" w:hAnsi="Tahoma" w:cs="Tahoma"/>
          <w:color w:val="000000"/>
        </w:rPr>
        <w:t>zestawieniu rzeczowo- finansowym operacji i warunków dokonywania zmniejszeń kwot</w:t>
      </w:r>
      <w:r w:rsidR="004B0A66" w:rsidRPr="004B0A66">
        <w:rPr>
          <w:rFonts w:ascii="Tahoma" w:hAnsi="Tahoma" w:cs="Tahoma"/>
          <w:color w:val="000000"/>
        </w:rPr>
        <w:t xml:space="preserve"> </w:t>
      </w:r>
      <w:r w:rsidRPr="004B0A66">
        <w:rPr>
          <w:rFonts w:ascii="Tahoma" w:hAnsi="Tahoma" w:cs="Tahoma"/>
          <w:color w:val="000000"/>
        </w:rPr>
        <w:t>pomocy oraz pomocy technicznej ( Dz. U. z 2017r. poz. 106).</w:t>
      </w:r>
    </w:p>
    <w:p w:rsidR="001610D0" w:rsidRDefault="001610D0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highlight w:val="yellow"/>
        </w:rPr>
      </w:pP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</w:rPr>
      </w:pPr>
      <w:r w:rsidRPr="004B0A66">
        <w:rPr>
          <w:rFonts w:ascii="Tahoma" w:hAnsi="Tahoma" w:cs="Tahoma"/>
          <w:b/>
          <w:color w:val="000000"/>
        </w:rPr>
        <w:t>XIX. WYKAZ ZAŁĄCZNIKÓW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13AC4">
        <w:rPr>
          <w:rFonts w:ascii="Tahoma" w:hAnsi="Tahoma" w:cs="Tahoma"/>
          <w:b/>
          <w:color w:val="000000"/>
        </w:rPr>
        <w:t>Załącznik Nr 1</w:t>
      </w:r>
      <w:r w:rsidRPr="004B0A66">
        <w:rPr>
          <w:rFonts w:ascii="Tahoma" w:hAnsi="Tahoma" w:cs="Tahoma"/>
          <w:color w:val="000000"/>
        </w:rPr>
        <w:t xml:space="preserve"> – Formularz ofertowy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13AC4">
        <w:rPr>
          <w:rFonts w:ascii="Tahoma" w:hAnsi="Tahoma" w:cs="Tahoma"/>
          <w:b/>
          <w:color w:val="000000"/>
        </w:rPr>
        <w:t>Załącznik Nr 2</w:t>
      </w:r>
      <w:r w:rsidRPr="004B0A66">
        <w:rPr>
          <w:rFonts w:ascii="Tahoma" w:hAnsi="Tahoma" w:cs="Tahoma"/>
          <w:color w:val="000000"/>
        </w:rPr>
        <w:t xml:space="preserve"> – Wykaz usług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13AC4">
        <w:rPr>
          <w:rFonts w:ascii="Tahoma" w:hAnsi="Tahoma" w:cs="Tahoma"/>
          <w:b/>
          <w:color w:val="000000"/>
        </w:rPr>
        <w:t>Załącznik Nr 3</w:t>
      </w:r>
      <w:r w:rsidRPr="004B0A66">
        <w:rPr>
          <w:rFonts w:ascii="Tahoma" w:hAnsi="Tahoma" w:cs="Tahoma"/>
          <w:color w:val="000000"/>
        </w:rPr>
        <w:t xml:space="preserve"> – Wykaz osób</w:t>
      </w:r>
    </w:p>
    <w:p w:rsidR="005F0D27" w:rsidRPr="004B0A66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13AC4">
        <w:rPr>
          <w:rFonts w:ascii="Tahoma" w:hAnsi="Tahoma" w:cs="Tahoma"/>
          <w:b/>
          <w:color w:val="000000"/>
        </w:rPr>
        <w:t>Załącznik Nr 4</w:t>
      </w:r>
      <w:r w:rsidRPr="004B0A66">
        <w:rPr>
          <w:rFonts w:ascii="Tahoma" w:hAnsi="Tahoma" w:cs="Tahoma"/>
          <w:color w:val="000000"/>
        </w:rPr>
        <w:t xml:space="preserve"> – Projekt umowy</w:t>
      </w:r>
    </w:p>
    <w:p w:rsidR="008C37EF" w:rsidRDefault="005F0D27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13AC4">
        <w:rPr>
          <w:rFonts w:ascii="Tahoma" w:hAnsi="Tahoma" w:cs="Tahoma"/>
          <w:b/>
          <w:color w:val="000000"/>
        </w:rPr>
        <w:t>Załącznik Nr 5</w:t>
      </w:r>
      <w:r w:rsidRPr="002625A5">
        <w:rPr>
          <w:rFonts w:ascii="Tahoma" w:hAnsi="Tahoma" w:cs="Tahoma"/>
          <w:color w:val="000000"/>
        </w:rPr>
        <w:t xml:space="preserve"> – Dokumentacja projektowa</w:t>
      </w:r>
      <w:r w:rsidR="00101E42">
        <w:rPr>
          <w:rFonts w:ascii="Tahoma" w:hAnsi="Tahoma" w:cs="Tahoma"/>
          <w:color w:val="000000"/>
        </w:rPr>
        <w:t xml:space="preserve">- </w:t>
      </w:r>
      <w:r w:rsidR="00101E42" w:rsidRPr="00DE0807">
        <w:rPr>
          <w:rFonts w:ascii="Tahoma" w:hAnsi="Tahoma" w:cs="Tahoma"/>
          <w:color w:val="000000"/>
        </w:rPr>
        <w:t>dostępna na stronie Zamawiającego:</w:t>
      </w:r>
    </w:p>
    <w:p w:rsidR="004B0A66" w:rsidRPr="00A13AC4" w:rsidRDefault="00156FC3" w:rsidP="00F10B9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hyperlink r:id="rId12" w:history="1">
        <w:r w:rsidR="00A13AC4" w:rsidRPr="00433151">
          <w:rPr>
            <w:rStyle w:val="Hipercze"/>
            <w:rFonts w:ascii="Tahoma" w:hAnsi="Tahoma" w:cs="Tahoma"/>
          </w:rPr>
          <w:t>http://gm-sosno.rbip.mojregion.info/budowa-sieci-wodociagowych-oraz-przydomowej-oczyszczalni-sciekow/</w:t>
        </w:r>
      </w:hyperlink>
      <w:r w:rsidR="008C37EF">
        <w:rPr>
          <w:rFonts w:ascii="Tahoma" w:hAnsi="Tahoma" w:cs="Tahoma"/>
          <w:color w:val="000000"/>
        </w:rPr>
        <w:t xml:space="preserve"> (</w:t>
      </w:r>
      <w:hyperlink r:id="rId13" w:tooltip="Część 1 Zamówienia Zał. nr 8.1  Pozwolenie na budowę Jaszkowo" w:history="1">
        <w:r w:rsidR="004B0A66" w:rsidRPr="002625A5">
          <w:rPr>
            <w:rFonts w:ascii="Tahoma" w:hAnsi="Tahoma" w:cs="Tahoma"/>
            <w:color w:val="000000"/>
          </w:rPr>
          <w:t>Część 1 Zamówienia Zał. nr 8.1 Pozwolenie na budowę Jaszkowo</w:t>
        </w:r>
      </w:hyperlink>
      <w:r w:rsidR="00DE0807">
        <w:rPr>
          <w:rFonts w:ascii="Tahoma" w:hAnsi="Tahoma" w:cs="Tahoma"/>
          <w:color w:val="000000"/>
        </w:rPr>
        <w:t>;</w:t>
      </w:r>
      <w:r w:rsidR="008C37EF">
        <w:rPr>
          <w:rFonts w:ascii="Tahoma" w:hAnsi="Tahoma" w:cs="Tahoma"/>
          <w:color w:val="000000"/>
        </w:rPr>
        <w:t xml:space="preserve">   </w:t>
      </w:r>
      <w:hyperlink r:id="rId14" w:tooltip="Część 1 Zamówienia Zał. nr 8.2   Projekt budowlany Jaszkowo" w:history="1">
        <w:r w:rsidR="004B0A66" w:rsidRPr="00A13AC4">
          <w:rPr>
            <w:rFonts w:ascii="Tahoma" w:hAnsi="Tahoma" w:cs="Tahoma"/>
            <w:color w:val="000000"/>
          </w:rPr>
          <w:t>Część 1 Zamówienia Zał. nr 8.2 Projekt budowlany Jaszkowo</w:t>
        </w:r>
      </w:hyperlink>
      <w:r w:rsidR="008C37EF" w:rsidRPr="00A13AC4">
        <w:rPr>
          <w:rFonts w:ascii="Tahoma" w:hAnsi="Tahoma" w:cs="Tahoma"/>
          <w:color w:val="000000"/>
        </w:rPr>
        <w:t>);</w:t>
      </w:r>
    </w:p>
    <w:p w:rsidR="008C37EF" w:rsidRPr="00A13AC4" w:rsidRDefault="005F0D27" w:rsidP="00101E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13AC4">
        <w:rPr>
          <w:rFonts w:ascii="Tahoma" w:hAnsi="Tahoma" w:cs="Tahoma"/>
          <w:b/>
          <w:color w:val="000000"/>
        </w:rPr>
        <w:t>Załącznik Nr 6</w:t>
      </w:r>
      <w:r w:rsidRPr="00A13AC4">
        <w:rPr>
          <w:rFonts w:ascii="Tahoma" w:hAnsi="Tahoma" w:cs="Tahoma"/>
          <w:color w:val="000000"/>
        </w:rPr>
        <w:t>– Przedmiar robót</w:t>
      </w:r>
      <w:r w:rsidR="00101E42" w:rsidRPr="00A13AC4">
        <w:rPr>
          <w:rFonts w:ascii="Tahoma" w:hAnsi="Tahoma" w:cs="Tahoma"/>
          <w:color w:val="000000"/>
        </w:rPr>
        <w:t xml:space="preserve">- </w:t>
      </w:r>
      <w:r w:rsidR="008C37EF" w:rsidRPr="00A13AC4">
        <w:rPr>
          <w:rFonts w:ascii="Tahoma" w:hAnsi="Tahoma" w:cs="Tahoma"/>
          <w:color w:val="000000"/>
        </w:rPr>
        <w:t>dostępny</w:t>
      </w:r>
      <w:r w:rsidR="00101E42" w:rsidRPr="00A13AC4">
        <w:rPr>
          <w:rFonts w:ascii="Tahoma" w:hAnsi="Tahoma" w:cs="Tahoma"/>
          <w:color w:val="000000"/>
        </w:rPr>
        <w:t xml:space="preserve"> na stronie Zamawiającego:</w:t>
      </w:r>
    </w:p>
    <w:p w:rsidR="00101E42" w:rsidRPr="00A13AC4" w:rsidRDefault="00156FC3" w:rsidP="00101E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hyperlink r:id="rId15" w:history="1">
        <w:r w:rsidR="00101E42" w:rsidRPr="00A13AC4">
          <w:rPr>
            <w:rStyle w:val="Hipercze"/>
            <w:rFonts w:ascii="Tahoma" w:hAnsi="Tahoma" w:cs="Tahoma"/>
          </w:rPr>
          <w:t>http://gm-sosno.rbip.mojregion.info/budowa-sieci-wodociagowych-oraz-przydomowej-oczyszczalni-sciekow/</w:t>
        </w:r>
      </w:hyperlink>
      <w:r w:rsidR="00101E42" w:rsidRPr="00A13AC4">
        <w:rPr>
          <w:rFonts w:ascii="Tahoma" w:hAnsi="Tahoma" w:cs="Tahoma"/>
          <w:color w:val="000000"/>
        </w:rPr>
        <w:t xml:space="preserve">  (</w:t>
      </w:r>
      <w:hyperlink r:id="rId16" w:tooltip="Część 1 Zamówienia Zał. nr 10 Przedmiar wodociąg Jaszkowo" w:history="1">
        <w:r w:rsidR="00101E42" w:rsidRPr="00A13AC4">
          <w:rPr>
            <w:rFonts w:ascii="Tahoma" w:hAnsi="Tahoma" w:cs="Tahoma"/>
            <w:color w:val="000000"/>
          </w:rPr>
          <w:t>Część 1 Zamówienia Zał. nr 10 Przedmiar wodociąg Jaszkowo</w:t>
        </w:r>
      </w:hyperlink>
      <w:r w:rsidR="00101E42" w:rsidRPr="00A13AC4">
        <w:rPr>
          <w:rFonts w:ascii="Tahoma" w:hAnsi="Tahoma" w:cs="Tahoma"/>
          <w:color w:val="000000"/>
        </w:rPr>
        <w:t>);</w:t>
      </w:r>
    </w:p>
    <w:p w:rsidR="005F0D27" w:rsidRPr="002F67D7" w:rsidRDefault="005F0D27" w:rsidP="008C37E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A13AC4">
        <w:rPr>
          <w:rFonts w:ascii="Tahoma" w:hAnsi="Tahoma" w:cs="Tahoma"/>
          <w:b/>
          <w:color w:val="000000"/>
        </w:rPr>
        <w:t>Załącznik Nr 7</w:t>
      </w:r>
      <w:r w:rsidRPr="00A13AC4">
        <w:rPr>
          <w:rFonts w:ascii="Tahoma" w:hAnsi="Tahoma" w:cs="Tahoma"/>
          <w:color w:val="000000"/>
        </w:rPr>
        <w:t xml:space="preserve"> – Specyfikacja Techniczna Wykonania i Odbioru Robót</w:t>
      </w:r>
      <w:r w:rsidR="008C37EF" w:rsidRPr="00A13AC4">
        <w:rPr>
          <w:rFonts w:ascii="Tahoma" w:hAnsi="Tahoma" w:cs="Tahoma"/>
          <w:color w:val="000000"/>
        </w:rPr>
        <w:t xml:space="preserve"> - dostępna na stronie Zamawiającego: </w:t>
      </w:r>
      <w:hyperlink r:id="rId17" w:history="1">
        <w:r w:rsidR="008C37EF" w:rsidRPr="00A13AC4">
          <w:rPr>
            <w:rStyle w:val="Hipercze"/>
            <w:rFonts w:ascii="Tahoma" w:hAnsi="Tahoma" w:cs="Tahoma"/>
          </w:rPr>
          <w:t>http://gm-sosno.rbip.mojregion.info/budowa-sieci-wodociagowych-oraz-przydomowej-oczyszczalni-sciekow/</w:t>
        </w:r>
      </w:hyperlink>
      <w:r w:rsidR="002F67D7" w:rsidRPr="00A13AC4">
        <w:rPr>
          <w:rFonts w:ascii="Tahoma" w:hAnsi="Tahoma" w:cs="Tahoma"/>
          <w:color w:val="000000"/>
        </w:rPr>
        <w:t xml:space="preserve">  (</w:t>
      </w:r>
      <w:hyperlink r:id="rId18" w:tooltip="Część 1 Zamówienia Zał. nr 9 SST  Jaszkowo" w:history="1">
        <w:r w:rsidR="002F67D7" w:rsidRPr="00A13AC4">
          <w:rPr>
            <w:rFonts w:ascii="Tahoma" w:hAnsi="Tahoma" w:cs="Tahoma"/>
            <w:color w:val="000000"/>
          </w:rPr>
          <w:t>Część 1 Zamówienia Zał. nr 9 SST Jaszkowo</w:t>
        </w:r>
      </w:hyperlink>
      <w:r w:rsidR="002F67D7">
        <w:rPr>
          <w:rFonts w:ascii="Tahoma" w:hAnsi="Tahoma" w:cs="Tahoma"/>
          <w:color w:val="000000"/>
        </w:rPr>
        <w:t>)</w:t>
      </w:r>
    </w:p>
    <w:p w:rsidR="001610D0" w:rsidRDefault="001610D0" w:rsidP="00F10B92">
      <w:pPr>
        <w:jc w:val="both"/>
        <w:rPr>
          <w:rFonts w:ascii="Tahoma" w:hAnsi="Tahoma" w:cs="Tahoma"/>
          <w:color w:val="000000"/>
          <w:highlight w:val="yellow"/>
        </w:rPr>
      </w:pPr>
    </w:p>
    <w:p w:rsidR="0013350E" w:rsidRPr="00DE69E0" w:rsidRDefault="00CF78A1" w:rsidP="00F10B92">
      <w:pPr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Sośno, 20</w:t>
      </w:r>
      <w:r w:rsidR="00A13AC4" w:rsidRPr="00E86A7F">
        <w:rPr>
          <w:rFonts w:ascii="Tahoma" w:hAnsi="Tahoma" w:cs="Tahoma"/>
          <w:color w:val="000000"/>
        </w:rPr>
        <w:t>.09.</w:t>
      </w:r>
      <w:r w:rsidR="005F0D27" w:rsidRPr="00E86A7F">
        <w:rPr>
          <w:rFonts w:ascii="Tahoma" w:hAnsi="Tahoma" w:cs="Tahoma"/>
          <w:color w:val="000000"/>
        </w:rPr>
        <w:t>2017r.</w:t>
      </w:r>
    </w:p>
    <w:p w:rsidR="00DE69E0" w:rsidRPr="00DE69E0" w:rsidRDefault="00DE69E0" w:rsidP="00F10B92">
      <w:pPr>
        <w:jc w:val="both"/>
        <w:rPr>
          <w:rFonts w:ascii="Tahoma" w:hAnsi="Tahoma" w:cs="Tahoma"/>
        </w:rPr>
      </w:pPr>
    </w:p>
    <w:sectPr w:rsidR="00DE69E0" w:rsidRPr="00DE69E0" w:rsidSect="004C7DF3">
      <w:headerReference w:type="default" r:id="rId1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6CA" w:rsidRDefault="003366CA" w:rsidP="004C7DF3">
      <w:pPr>
        <w:spacing w:after="0" w:line="240" w:lineRule="auto"/>
      </w:pPr>
      <w:r>
        <w:separator/>
      </w:r>
    </w:p>
  </w:endnote>
  <w:endnote w:type="continuationSeparator" w:id="0">
    <w:p w:rsidR="003366CA" w:rsidRDefault="003366CA" w:rsidP="004C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6CA" w:rsidRDefault="003366CA" w:rsidP="004C7DF3">
      <w:pPr>
        <w:spacing w:after="0" w:line="240" w:lineRule="auto"/>
      </w:pPr>
      <w:r>
        <w:separator/>
      </w:r>
    </w:p>
  </w:footnote>
  <w:footnote w:type="continuationSeparator" w:id="0">
    <w:p w:rsidR="003366CA" w:rsidRDefault="003366CA" w:rsidP="004C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6CA" w:rsidRDefault="003366CA" w:rsidP="004C7DF3">
    <w:pPr>
      <w:pStyle w:val="Nagwek"/>
    </w:pPr>
    <w:r>
      <w:rPr>
        <w:noProof/>
      </w:rPr>
      <w:t xml:space="preserve">            </w:t>
    </w:r>
    <w:r w:rsidRPr="00D835CA">
      <w:rPr>
        <w:noProof/>
        <w:lang w:eastAsia="pl-PL"/>
      </w:rPr>
      <w:drawing>
        <wp:inline distT="0" distB="0" distL="0" distR="0" wp14:anchorId="4B5B5667" wp14:editId="0A0E9892">
          <wp:extent cx="5230495" cy="812165"/>
          <wp:effectExtent l="0" t="0" r="8255" b="698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3366CA" w:rsidRDefault="003366CA" w:rsidP="004C7DF3">
    <w:pPr>
      <w:pStyle w:val="Nagwek"/>
      <w:jc w:val="center"/>
    </w:pPr>
    <w:r w:rsidRPr="00AF536D">
      <w:t>„Europejski Fundusz Rolny na rzecz Rozwoju Obszarów Wiejskich: Europa inwestująca w obszary wiejskie”</w:t>
    </w:r>
  </w:p>
  <w:p w:rsidR="003366CA" w:rsidRDefault="003366CA" w:rsidP="004C7DF3">
    <w:pPr>
      <w:pStyle w:val="Nagwek"/>
    </w:pPr>
  </w:p>
  <w:p w:rsidR="003366CA" w:rsidRDefault="003366CA">
    <w:pPr>
      <w:pStyle w:val="Nagwek"/>
    </w:pPr>
  </w:p>
  <w:p w:rsidR="003366CA" w:rsidRDefault="003366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54"/>
    <w:rsid w:val="00092A8B"/>
    <w:rsid w:val="000950C8"/>
    <w:rsid w:val="000B2233"/>
    <w:rsid w:val="000F6D04"/>
    <w:rsid w:val="00101E42"/>
    <w:rsid w:val="001233A1"/>
    <w:rsid w:val="0013350E"/>
    <w:rsid w:val="00156FC3"/>
    <w:rsid w:val="001610D0"/>
    <w:rsid w:val="00161334"/>
    <w:rsid w:val="001A274E"/>
    <w:rsid w:val="002341E1"/>
    <w:rsid w:val="002347B5"/>
    <w:rsid w:val="002625A5"/>
    <w:rsid w:val="00283501"/>
    <w:rsid w:val="002C4382"/>
    <w:rsid w:val="002F67D7"/>
    <w:rsid w:val="00335E6B"/>
    <w:rsid w:val="003366CA"/>
    <w:rsid w:val="00404576"/>
    <w:rsid w:val="004155C0"/>
    <w:rsid w:val="00435FA1"/>
    <w:rsid w:val="00437E77"/>
    <w:rsid w:val="0045622C"/>
    <w:rsid w:val="0046308B"/>
    <w:rsid w:val="004B0A66"/>
    <w:rsid w:val="004C7DF3"/>
    <w:rsid w:val="004E7F5F"/>
    <w:rsid w:val="00520936"/>
    <w:rsid w:val="00526E2E"/>
    <w:rsid w:val="00581253"/>
    <w:rsid w:val="00585E0A"/>
    <w:rsid w:val="00590408"/>
    <w:rsid w:val="005939A6"/>
    <w:rsid w:val="005F0D27"/>
    <w:rsid w:val="00621A54"/>
    <w:rsid w:val="00621FE8"/>
    <w:rsid w:val="00626F0E"/>
    <w:rsid w:val="00650881"/>
    <w:rsid w:val="00654AB1"/>
    <w:rsid w:val="0065534E"/>
    <w:rsid w:val="00661CF0"/>
    <w:rsid w:val="00672451"/>
    <w:rsid w:val="00682DC4"/>
    <w:rsid w:val="00696A1E"/>
    <w:rsid w:val="00700C2B"/>
    <w:rsid w:val="00705C32"/>
    <w:rsid w:val="00716889"/>
    <w:rsid w:val="00773072"/>
    <w:rsid w:val="00782995"/>
    <w:rsid w:val="00787DD3"/>
    <w:rsid w:val="007B4E49"/>
    <w:rsid w:val="007E4693"/>
    <w:rsid w:val="007F72D9"/>
    <w:rsid w:val="00862E36"/>
    <w:rsid w:val="008C37EF"/>
    <w:rsid w:val="008D0543"/>
    <w:rsid w:val="008D31F0"/>
    <w:rsid w:val="00950CA0"/>
    <w:rsid w:val="00995E5D"/>
    <w:rsid w:val="009A32F5"/>
    <w:rsid w:val="009B7E72"/>
    <w:rsid w:val="009E4BFA"/>
    <w:rsid w:val="00A13AC4"/>
    <w:rsid w:val="00A24519"/>
    <w:rsid w:val="00A306DE"/>
    <w:rsid w:val="00A77B6E"/>
    <w:rsid w:val="00A840EC"/>
    <w:rsid w:val="00AD32D2"/>
    <w:rsid w:val="00AF1032"/>
    <w:rsid w:val="00B00BFE"/>
    <w:rsid w:val="00B9072F"/>
    <w:rsid w:val="00B944AD"/>
    <w:rsid w:val="00BD672A"/>
    <w:rsid w:val="00BE0B24"/>
    <w:rsid w:val="00C2584D"/>
    <w:rsid w:val="00C70DA6"/>
    <w:rsid w:val="00C8230E"/>
    <w:rsid w:val="00CE7B16"/>
    <w:rsid w:val="00CF78A1"/>
    <w:rsid w:val="00D036B1"/>
    <w:rsid w:val="00D10322"/>
    <w:rsid w:val="00D623A2"/>
    <w:rsid w:val="00DE0807"/>
    <w:rsid w:val="00DE69E0"/>
    <w:rsid w:val="00DE72BE"/>
    <w:rsid w:val="00E86A7F"/>
    <w:rsid w:val="00E920E2"/>
    <w:rsid w:val="00EA2D2A"/>
    <w:rsid w:val="00ED3443"/>
    <w:rsid w:val="00F0779B"/>
    <w:rsid w:val="00F10B92"/>
    <w:rsid w:val="00F5054A"/>
    <w:rsid w:val="00F94AA3"/>
    <w:rsid w:val="00F95F8A"/>
    <w:rsid w:val="00F97521"/>
    <w:rsid w:val="00FB0B9C"/>
    <w:rsid w:val="00F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7BB4"/>
  <w15:docId w15:val="{71430B79-7F26-4639-A559-6518E179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F3"/>
  </w:style>
  <w:style w:type="paragraph" w:styleId="Stopka">
    <w:name w:val="footer"/>
    <w:basedOn w:val="Normalny"/>
    <w:link w:val="StopkaZnak"/>
    <w:uiPriority w:val="99"/>
    <w:unhideWhenUsed/>
    <w:rsid w:val="004C7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F3"/>
  </w:style>
  <w:style w:type="paragraph" w:styleId="Tekstdymka">
    <w:name w:val="Balloon Text"/>
    <w:basedOn w:val="Normalny"/>
    <w:link w:val="TekstdymkaZnak"/>
    <w:uiPriority w:val="99"/>
    <w:semiHidden/>
    <w:unhideWhenUsed/>
    <w:rsid w:val="004C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DF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10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E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osno.pl" TargetMode="External"/><Relationship Id="rId13" Type="http://schemas.openxmlformats.org/officeDocument/2006/relationships/hyperlink" Target="http://gm-sosno.rbip.mojregion.info/wp-content/plugins/download-attachments/includes/download.php?id=4281" TargetMode="External"/><Relationship Id="rId18" Type="http://schemas.openxmlformats.org/officeDocument/2006/relationships/hyperlink" Target="http://gm-sosno.rbip.mojregion.info/wp-content/plugins/download-attachments/includes/download.php?id=428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gm-sosno.rbip.mojregion.info/" TargetMode="External"/><Relationship Id="rId12" Type="http://schemas.openxmlformats.org/officeDocument/2006/relationships/hyperlink" Target="http://gm-sosno.rbip.mojregion.info/budowa-sieci-wodociagowych-oraz-przydomowej-oczyszczalni-sciekow/" TargetMode="External"/><Relationship Id="rId17" Type="http://schemas.openxmlformats.org/officeDocument/2006/relationships/hyperlink" Target="http://gm-sosno.rbip.mojregion.info/budowa-sieci-wodociagowych-oraz-przydomowej-oczyszczalni-sciekow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m-sosno.rbip.mojregion.info/wp-content/plugins/download-attachments/includes/download.php?id=428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ekretariat@sosno.pl" TargetMode="External"/><Relationship Id="rId11" Type="http://schemas.openxmlformats.org/officeDocument/2006/relationships/hyperlink" Target="mailto:sekretariat@sosno.p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m-sosno.rbip.mojregion.info/budowa-sieci-wodociagowych-oraz-przydomowej-oczyszczalni-sciekow/" TargetMode="External"/><Relationship Id="rId10" Type="http://schemas.openxmlformats.org/officeDocument/2006/relationships/hyperlink" Target="mailto:bociekk@sosno.p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m-sosno.rbip.mojregion.info/" TargetMode="External"/><Relationship Id="rId14" Type="http://schemas.openxmlformats.org/officeDocument/2006/relationships/hyperlink" Target="http://gm-sosno.rbip.mojregion.info/wp-content/plugins/download-attachments/includes/download.php?id=42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79D585A1</Template>
  <TotalTime>339</TotalTime>
  <Pages>10</Pages>
  <Words>3936</Words>
  <Characters>23622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89</cp:revision>
  <dcterms:created xsi:type="dcterms:W3CDTF">2017-09-15T09:35:00Z</dcterms:created>
  <dcterms:modified xsi:type="dcterms:W3CDTF">2017-09-20T09:09:00Z</dcterms:modified>
</cp:coreProperties>
</file>