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345" w:rsidRDefault="007A5345">
      <w:pPr>
        <w:spacing w:line="200" w:lineRule="exact"/>
        <w:rPr>
          <w:sz w:val="24"/>
          <w:szCs w:val="24"/>
        </w:rPr>
      </w:pPr>
      <w:bookmarkStart w:id="0" w:name="page1"/>
      <w:bookmarkEnd w:id="0"/>
    </w:p>
    <w:p w:rsidR="007A5345" w:rsidRDefault="007A5345">
      <w:pPr>
        <w:spacing w:line="200" w:lineRule="exact"/>
        <w:rPr>
          <w:sz w:val="24"/>
          <w:szCs w:val="24"/>
        </w:rPr>
      </w:pPr>
    </w:p>
    <w:p w:rsidR="007A5345" w:rsidRDefault="007A5345">
      <w:pPr>
        <w:spacing w:line="200" w:lineRule="exact"/>
        <w:rPr>
          <w:sz w:val="24"/>
          <w:szCs w:val="24"/>
        </w:rPr>
      </w:pPr>
    </w:p>
    <w:p w:rsidR="007A5345" w:rsidRDefault="007A5345">
      <w:pPr>
        <w:spacing w:line="309" w:lineRule="exact"/>
        <w:rPr>
          <w:sz w:val="24"/>
          <w:szCs w:val="24"/>
        </w:rPr>
      </w:pPr>
    </w:p>
    <w:p w:rsidR="007A5345" w:rsidRPr="009141B9" w:rsidRDefault="005026EE">
      <w:pPr>
        <w:rPr>
          <w:sz w:val="20"/>
          <w:szCs w:val="20"/>
        </w:rPr>
      </w:pPr>
      <w:r w:rsidRPr="009141B9">
        <w:rPr>
          <w:rFonts w:eastAsia="Times New Roman"/>
          <w:b/>
          <w:bCs/>
          <w:sz w:val="24"/>
          <w:szCs w:val="24"/>
        </w:rPr>
        <w:t>RI.271.</w:t>
      </w:r>
      <w:r w:rsidR="002325EF" w:rsidRPr="009141B9">
        <w:rPr>
          <w:rFonts w:eastAsia="Times New Roman"/>
          <w:b/>
          <w:bCs/>
          <w:sz w:val="24"/>
          <w:szCs w:val="24"/>
        </w:rPr>
        <w:t>2</w:t>
      </w:r>
      <w:r w:rsidR="00D04EA2" w:rsidRPr="009141B9">
        <w:rPr>
          <w:rFonts w:eastAsia="Times New Roman"/>
          <w:b/>
          <w:bCs/>
          <w:sz w:val="24"/>
          <w:szCs w:val="24"/>
        </w:rPr>
        <w:t>4</w:t>
      </w:r>
      <w:r w:rsidRPr="009141B9">
        <w:rPr>
          <w:rFonts w:eastAsia="Times New Roman"/>
          <w:b/>
          <w:bCs/>
          <w:sz w:val="24"/>
          <w:szCs w:val="24"/>
        </w:rPr>
        <w:t>.2018</w:t>
      </w: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34" w:lineRule="exact"/>
        <w:rPr>
          <w:sz w:val="24"/>
          <w:szCs w:val="24"/>
        </w:rPr>
      </w:pPr>
    </w:p>
    <w:p w:rsidR="007A5345" w:rsidRPr="009141B9" w:rsidRDefault="005026EE">
      <w:pPr>
        <w:ind w:right="-279"/>
        <w:jc w:val="center"/>
        <w:rPr>
          <w:sz w:val="20"/>
          <w:szCs w:val="20"/>
        </w:rPr>
      </w:pPr>
      <w:r w:rsidRPr="009141B9">
        <w:rPr>
          <w:rFonts w:eastAsia="Times New Roman"/>
          <w:b/>
          <w:bCs/>
          <w:sz w:val="36"/>
          <w:szCs w:val="36"/>
        </w:rPr>
        <w:t>SPECYFIKACJA</w:t>
      </w:r>
    </w:p>
    <w:p w:rsidR="007A5345" w:rsidRPr="009141B9" w:rsidRDefault="007A5345">
      <w:pPr>
        <w:spacing w:line="210" w:lineRule="exact"/>
        <w:rPr>
          <w:sz w:val="24"/>
          <w:szCs w:val="24"/>
        </w:rPr>
      </w:pPr>
    </w:p>
    <w:p w:rsidR="007A5345" w:rsidRPr="009141B9" w:rsidRDefault="005026EE">
      <w:pPr>
        <w:ind w:left="1180"/>
        <w:rPr>
          <w:sz w:val="20"/>
          <w:szCs w:val="20"/>
        </w:rPr>
      </w:pPr>
      <w:r w:rsidRPr="009141B9">
        <w:rPr>
          <w:rFonts w:eastAsia="Times New Roman"/>
          <w:b/>
          <w:bCs/>
          <w:sz w:val="36"/>
          <w:szCs w:val="36"/>
        </w:rPr>
        <w:t>ISTOTNYCH WARUNKÓW ZAMÓWIENIA</w:t>
      </w: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92" w:lineRule="exact"/>
        <w:rPr>
          <w:sz w:val="24"/>
          <w:szCs w:val="24"/>
        </w:rPr>
      </w:pPr>
    </w:p>
    <w:p w:rsidR="007A5345" w:rsidRPr="009141B9" w:rsidRDefault="005026EE" w:rsidP="002325EF">
      <w:pPr>
        <w:ind w:right="-279"/>
        <w:jc w:val="center"/>
        <w:sectPr w:rsidR="007A5345" w:rsidRPr="009141B9">
          <w:footerReference w:type="default" r:id="rId8"/>
          <w:pgSz w:w="11900" w:h="16840"/>
          <w:pgMar w:top="1440" w:right="1380" w:bottom="1094" w:left="1260" w:header="0" w:footer="0" w:gutter="0"/>
          <w:cols w:space="708" w:equalWidth="0">
            <w:col w:w="9260"/>
          </w:cols>
        </w:sectPr>
      </w:pPr>
      <w:r w:rsidRPr="009141B9">
        <w:rPr>
          <w:rFonts w:eastAsia="Times New Roman"/>
          <w:sz w:val="28"/>
          <w:szCs w:val="28"/>
        </w:rPr>
        <w:t xml:space="preserve">NA PRZEBUDOWĘ </w:t>
      </w:r>
      <w:r w:rsidR="002325EF" w:rsidRPr="009141B9">
        <w:rPr>
          <w:rFonts w:eastAsia="Times New Roman"/>
          <w:sz w:val="28"/>
          <w:szCs w:val="28"/>
        </w:rPr>
        <w:t xml:space="preserve">GMINNEJ DROGI DOJAZDOWEJ DO GRUNTÓW ROLNYCH W MIEJSCOWOŚCI ZIELONKA </w:t>
      </w: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305" w:lineRule="exact"/>
        <w:rPr>
          <w:sz w:val="24"/>
          <w:szCs w:val="24"/>
        </w:rPr>
      </w:pPr>
    </w:p>
    <w:p w:rsidR="007A5345" w:rsidRPr="009141B9" w:rsidRDefault="005026EE">
      <w:pPr>
        <w:rPr>
          <w:sz w:val="20"/>
          <w:szCs w:val="20"/>
        </w:rPr>
      </w:pPr>
      <w:r w:rsidRPr="009141B9">
        <w:rPr>
          <w:rFonts w:eastAsia="Times New Roman"/>
          <w:sz w:val="24"/>
          <w:szCs w:val="24"/>
          <w:u w:val="single"/>
        </w:rPr>
        <w:t>Zatwierdził:</w:t>
      </w:r>
    </w:p>
    <w:p w:rsidR="007A5345" w:rsidRPr="009141B9" w:rsidRDefault="007A5345">
      <w:pPr>
        <w:spacing w:line="36" w:lineRule="exact"/>
        <w:rPr>
          <w:sz w:val="24"/>
          <w:szCs w:val="24"/>
        </w:rPr>
      </w:pPr>
    </w:p>
    <w:p w:rsidR="007A5345" w:rsidRPr="009141B9" w:rsidRDefault="005026EE">
      <w:pPr>
        <w:rPr>
          <w:sz w:val="20"/>
          <w:szCs w:val="20"/>
        </w:rPr>
      </w:pPr>
      <w:r w:rsidRPr="009141B9">
        <w:rPr>
          <w:rFonts w:eastAsia="Times New Roman"/>
          <w:sz w:val="24"/>
          <w:szCs w:val="24"/>
        </w:rPr>
        <w:t>Leszek Stroiński</w:t>
      </w:r>
    </w:p>
    <w:p w:rsidR="007A5345" w:rsidRPr="009141B9" w:rsidRDefault="007A5345">
      <w:pPr>
        <w:spacing w:line="2" w:lineRule="exact"/>
        <w:rPr>
          <w:sz w:val="24"/>
          <w:szCs w:val="24"/>
        </w:rPr>
      </w:pPr>
    </w:p>
    <w:p w:rsidR="007A5345" w:rsidRPr="009141B9" w:rsidRDefault="005026EE">
      <w:pPr>
        <w:rPr>
          <w:sz w:val="20"/>
          <w:szCs w:val="20"/>
        </w:rPr>
      </w:pPr>
      <w:r w:rsidRPr="009141B9">
        <w:rPr>
          <w:rFonts w:eastAsia="Times New Roman"/>
          <w:sz w:val="23"/>
          <w:szCs w:val="23"/>
        </w:rPr>
        <w:t>Wójt Gminy Sośno</w:t>
      </w:r>
    </w:p>
    <w:p w:rsidR="007A5345" w:rsidRPr="009141B9" w:rsidRDefault="005026EE">
      <w:pPr>
        <w:spacing w:line="20" w:lineRule="exact"/>
        <w:rPr>
          <w:sz w:val="24"/>
          <w:szCs w:val="24"/>
        </w:rPr>
      </w:pPr>
      <w:r w:rsidRPr="009141B9">
        <w:rPr>
          <w:sz w:val="24"/>
          <w:szCs w:val="24"/>
        </w:rPr>
        <w:br w:type="column"/>
      </w: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00" w:lineRule="exact"/>
        <w:rPr>
          <w:sz w:val="24"/>
          <w:szCs w:val="24"/>
        </w:rPr>
      </w:pPr>
    </w:p>
    <w:p w:rsidR="007A5345" w:rsidRPr="009141B9" w:rsidRDefault="007A5345">
      <w:pPr>
        <w:spacing w:line="237" w:lineRule="exact"/>
        <w:rPr>
          <w:sz w:val="24"/>
          <w:szCs w:val="24"/>
        </w:rPr>
      </w:pPr>
    </w:p>
    <w:p w:rsidR="007A5345" w:rsidRPr="009141B9" w:rsidRDefault="005026EE">
      <w:pPr>
        <w:rPr>
          <w:sz w:val="20"/>
          <w:szCs w:val="20"/>
        </w:rPr>
      </w:pPr>
      <w:r w:rsidRPr="009141B9">
        <w:rPr>
          <w:rFonts w:eastAsia="Times New Roman"/>
          <w:sz w:val="24"/>
          <w:szCs w:val="24"/>
        </w:rPr>
        <w:t>…………………………….</w:t>
      </w:r>
    </w:p>
    <w:p w:rsidR="007A5345" w:rsidRPr="00D04EA2" w:rsidRDefault="007A5345">
      <w:pPr>
        <w:spacing w:line="227" w:lineRule="exact"/>
        <w:rPr>
          <w:sz w:val="24"/>
          <w:szCs w:val="24"/>
          <w:highlight w:val="yellow"/>
        </w:rPr>
      </w:pPr>
    </w:p>
    <w:p w:rsidR="007A5345" w:rsidRPr="00D04EA2" w:rsidRDefault="007A5345">
      <w:pPr>
        <w:rPr>
          <w:highlight w:val="yellow"/>
        </w:rPr>
        <w:sectPr w:rsidR="007A5345" w:rsidRPr="00D04EA2">
          <w:type w:val="continuous"/>
          <w:pgSz w:w="11900" w:h="16840"/>
          <w:pgMar w:top="1440" w:right="1380" w:bottom="1094" w:left="1260" w:header="0" w:footer="0" w:gutter="0"/>
          <w:cols w:num="2" w:space="708" w:equalWidth="0">
            <w:col w:w="4940" w:space="720"/>
            <w:col w:w="3600"/>
          </w:cols>
        </w:sectPr>
      </w:pPr>
    </w:p>
    <w:p w:rsidR="007A5345" w:rsidRPr="00D04EA2" w:rsidRDefault="007A5345">
      <w:pPr>
        <w:spacing w:line="200" w:lineRule="exact"/>
        <w:rPr>
          <w:sz w:val="24"/>
          <w:szCs w:val="24"/>
          <w:highlight w:val="yellow"/>
        </w:rPr>
      </w:pPr>
    </w:p>
    <w:p w:rsidR="007A5345" w:rsidRPr="00D04EA2" w:rsidRDefault="007A5345">
      <w:pPr>
        <w:spacing w:line="200" w:lineRule="exact"/>
        <w:rPr>
          <w:sz w:val="24"/>
          <w:szCs w:val="24"/>
          <w:highlight w:val="yellow"/>
        </w:rPr>
      </w:pPr>
    </w:p>
    <w:p w:rsidR="007A5345" w:rsidRPr="00D04EA2" w:rsidRDefault="007A5345">
      <w:pPr>
        <w:spacing w:line="200" w:lineRule="exact"/>
        <w:rPr>
          <w:sz w:val="24"/>
          <w:szCs w:val="24"/>
          <w:highlight w:val="yellow"/>
        </w:rPr>
      </w:pPr>
    </w:p>
    <w:p w:rsidR="007A5345" w:rsidRPr="00D04EA2" w:rsidRDefault="007A5345">
      <w:pPr>
        <w:spacing w:line="200" w:lineRule="exact"/>
        <w:rPr>
          <w:sz w:val="24"/>
          <w:szCs w:val="24"/>
          <w:highlight w:val="yellow"/>
        </w:rPr>
      </w:pPr>
    </w:p>
    <w:p w:rsidR="007A5345" w:rsidRPr="00D04EA2" w:rsidRDefault="007A5345">
      <w:pPr>
        <w:spacing w:line="353" w:lineRule="exact"/>
        <w:rPr>
          <w:sz w:val="24"/>
          <w:szCs w:val="24"/>
          <w:highlight w:val="yellow"/>
        </w:rPr>
      </w:pPr>
    </w:p>
    <w:p w:rsidR="007A5345" w:rsidRPr="00F865EF" w:rsidRDefault="005026EE">
      <w:pPr>
        <w:rPr>
          <w:sz w:val="20"/>
          <w:szCs w:val="20"/>
        </w:rPr>
      </w:pPr>
      <w:r w:rsidRPr="00F865EF">
        <w:rPr>
          <w:rFonts w:eastAsia="Times New Roman"/>
          <w:sz w:val="24"/>
          <w:szCs w:val="24"/>
        </w:rPr>
        <w:t>Sośno, dn. 1</w:t>
      </w:r>
      <w:r w:rsidR="009141B9" w:rsidRPr="00F865EF">
        <w:rPr>
          <w:rFonts w:eastAsia="Times New Roman"/>
          <w:sz w:val="24"/>
          <w:szCs w:val="24"/>
        </w:rPr>
        <w:t xml:space="preserve">1 października </w:t>
      </w:r>
      <w:r w:rsidRPr="00F865EF">
        <w:rPr>
          <w:rFonts w:eastAsia="Times New Roman"/>
          <w:sz w:val="24"/>
          <w:szCs w:val="24"/>
        </w:rPr>
        <w:t>2018 r.</w:t>
      </w:r>
    </w:p>
    <w:p w:rsidR="007A5345" w:rsidRPr="00D04EA2" w:rsidRDefault="007A5345">
      <w:pPr>
        <w:rPr>
          <w:highlight w:val="yellow"/>
        </w:rPr>
        <w:sectPr w:rsidR="007A5345" w:rsidRPr="00D04EA2">
          <w:type w:val="continuous"/>
          <w:pgSz w:w="11900" w:h="16840"/>
          <w:pgMar w:top="1440" w:right="1380" w:bottom="1094" w:left="1260" w:header="0" w:footer="0" w:gutter="0"/>
          <w:cols w:space="708" w:equalWidth="0">
            <w:col w:w="9260"/>
          </w:cols>
        </w:sectPr>
      </w:pPr>
    </w:p>
    <w:p w:rsidR="007A5345" w:rsidRPr="00F865EF" w:rsidRDefault="005026EE">
      <w:pPr>
        <w:ind w:left="2"/>
        <w:rPr>
          <w:sz w:val="20"/>
          <w:szCs w:val="20"/>
        </w:rPr>
      </w:pPr>
      <w:bookmarkStart w:id="1" w:name="page2"/>
      <w:bookmarkEnd w:id="1"/>
      <w:r w:rsidRPr="00F865EF">
        <w:rPr>
          <w:rFonts w:eastAsia="Times New Roman"/>
          <w:b/>
          <w:bCs/>
          <w:sz w:val="24"/>
          <w:szCs w:val="24"/>
        </w:rPr>
        <w:lastRenderedPageBreak/>
        <w:t>Spis treści SIWZ:</w:t>
      </w:r>
    </w:p>
    <w:p w:rsidR="007A5345" w:rsidRPr="00F865EF" w:rsidRDefault="007A5345">
      <w:pPr>
        <w:spacing w:line="136" w:lineRule="exact"/>
        <w:rPr>
          <w:sz w:val="20"/>
          <w:szCs w:val="20"/>
        </w:rPr>
      </w:pPr>
    </w:p>
    <w:p w:rsidR="007A5345" w:rsidRPr="00F865EF" w:rsidRDefault="005026EE">
      <w:pPr>
        <w:ind w:left="2"/>
        <w:rPr>
          <w:sz w:val="20"/>
          <w:szCs w:val="20"/>
        </w:rPr>
      </w:pPr>
      <w:r w:rsidRPr="00F865EF">
        <w:rPr>
          <w:rFonts w:eastAsia="Times New Roman"/>
          <w:sz w:val="24"/>
          <w:szCs w:val="24"/>
        </w:rPr>
        <w:t>I. Zamawiający.</w:t>
      </w:r>
    </w:p>
    <w:p w:rsidR="007A5345" w:rsidRPr="00F865EF" w:rsidRDefault="007A5345">
      <w:pPr>
        <w:spacing w:line="137" w:lineRule="exact"/>
        <w:rPr>
          <w:sz w:val="20"/>
          <w:szCs w:val="20"/>
        </w:rPr>
      </w:pPr>
    </w:p>
    <w:p w:rsidR="007A5345" w:rsidRPr="00F865EF" w:rsidRDefault="005026EE">
      <w:pPr>
        <w:ind w:left="2"/>
        <w:rPr>
          <w:sz w:val="20"/>
          <w:szCs w:val="20"/>
        </w:rPr>
      </w:pPr>
      <w:r w:rsidRPr="00F865EF">
        <w:rPr>
          <w:rFonts w:eastAsia="Times New Roman"/>
          <w:sz w:val="24"/>
          <w:szCs w:val="24"/>
        </w:rPr>
        <w:t>II. Tryb postępowania.</w:t>
      </w:r>
    </w:p>
    <w:p w:rsidR="007A5345" w:rsidRPr="00F865EF" w:rsidRDefault="007A5345">
      <w:pPr>
        <w:spacing w:line="137" w:lineRule="exact"/>
        <w:rPr>
          <w:sz w:val="20"/>
          <w:szCs w:val="20"/>
        </w:rPr>
      </w:pPr>
    </w:p>
    <w:p w:rsidR="007A5345" w:rsidRPr="00F865EF" w:rsidRDefault="005026EE">
      <w:pPr>
        <w:numPr>
          <w:ilvl w:val="0"/>
          <w:numId w:val="1"/>
        </w:numPr>
        <w:tabs>
          <w:tab w:val="left" w:pos="302"/>
        </w:tabs>
        <w:ind w:left="302" w:hanging="302"/>
        <w:rPr>
          <w:rFonts w:eastAsia="Times New Roman"/>
          <w:sz w:val="24"/>
          <w:szCs w:val="24"/>
        </w:rPr>
      </w:pPr>
      <w:r w:rsidRPr="00F865EF">
        <w:rPr>
          <w:rFonts w:eastAsia="Times New Roman"/>
          <w:sz w:val="24"/>
          <w:szCs w:val="24"/>
        </w:rPr>
        <w:t>Opis przedmiotu zamówienia.</w:t>
      </w:r>
    </w:p>
    <w:p w:rsidR="007A5345" w:rsidRPr="00F865EF" w:rsidRDefault="007A5345">
      <w:pPr>
        <w:spacing w:line="141" w:lineRule="exact"/>
        <w:rPr>
          <w:rFonts w:eastAsia="Times New Roman"/>
          <w:sz w:val="24"/>
          <w:szCs w:val="24"/>
        </w:rPr>
      </w:pPr>
    </w:p>
    <w:p w:rsidR="007A5345" w:rsidRPr="00F865EF" w:rsidRDefault="005026EE">
      <w:pPr>
        <w:ind w:left="2"/>
        <w:rPr>
          <w:rFonts w:eastAsia="Times New Roman"/>
          <w:sz w:val="24"/>
          <w:szCs w:val="24"/>
        </w:rPr>
      </w:pPr>
      <w:r w:rsidRPr="00F865EF">
        <w:rPr>
          <w:rFonts w:eastAsia="Times New Roman"/>
          <w:sz w:val="24"/>
          <w:szCs w:val="24"/>
        </w:rPr>
        <w:t>IV. Termin wykonania zamówienia.</w:t>
      </w:r>
    </w:p>
    <w:p w:rsidR="007A5345" w:rsidRPr="00F865EF" w:rsidRDefault="007A5345">
      <w:pPr>
        <w:spacing w:line="136" w:lineRule="exact"/>
        <w:rPr>
          <w:rFonts w:eastAsia="Times New Roman"/>
          <w:sz w:val="24"/>
          <w:szCs w:val="24"/>
        </w:rPr>
      </w:pPr>
    </w:p>
    <w:p w:rsidR="007A5345" w:rsidRPr="00F865EF" w:rsidRDefault="005026EE">
      <w:pPr>
        <w:ind w:left="2"/>
        <w:rPr>
          <w:rFonts w:eastAsia="Times New Roman"/>
          <w:sz w:val="24"/>
          <w:szCs w:val="24"/>
        </w:rPr>
      </w:pPr>
      <w:r w:rsidRPr="00F865EF">
        <w:rPr>
          <w:rFonts w:eastAsia="Times New Roman"/>
          <w:sz w:val="24"/>
          <w:szCs w:val="24"/>
        </w:rPr>
        <w:t>V. Warunki udziału w postępowaniu</w:t>
      </w:r>
    </w:p>
    <w:p w:rsidR="007A5345" w:rsidRPr="00F865EF" w:rsidRDefault="007A5345">
      <w:pPr>
        <w:spacing w:line="136" w:lineRule="exact"/>
        <w:rPr>
          <w:rFonts w:eastAsia="Times New Roman"/>
          <w:sz w:val="24"/>
          <w:szCs w:val="24"/>
        </w:rPr>
      </w:pPr>
    </w:p>
    <w:p w:rsidR="007A5345" w:rsidRPr="00F865EF" w:rsidRDefault="005026EE">
      <w:pPr>
        <w:ind w:left="2"/>
        <w:rPr>
          <w:rFonts w:eastAsia="Times New Roman"/>
          <w:sz w:val="24"/>
          <w:szCs w:val="24"/>
        </w:rPr>
      </w:pPr>
      <w:r w:rsidRPr="00F865EF">
        <w:rPr>
          <w:rFonts w:eastAsia="Times New Roman"/>
          <w:sz w:val="24"/>
          <w:szCs w:val="24"/>
        </w:rPr>
        <w:t>VI. Przesłanki wykluczenia Wykonawców</w:t>
      </w:r>
    </w:p>
    <w:p w:rsidR="007A5345" w:rsidRPr="00F865EF" w:rsidRDefault="007A5345">
      <w:pPr>
        <w:spacing w:line="136" w:lineRule="exact"/>
        <w:rPr>
          <w:rFonts w:eastAsia="Times New Roman"/>
          <w:sz w:val="24"/>
          <w:szCs w:val="24"/>
        </w:rPr>
      </w:pPr>
    </w:p>
    <w:p w:rsidR="007A5345" w:rsidRPr="00F865EF" w:rsidRDefault="005026EE">
      <w:pPr>
        <w:spacing w:line="361" w:lineRule="auto"/>
        <w:ind w:left="2" w:right="1100"/>
        <w:rPr>
          <w:rFonts w:eastAsia="Times New Roman"/>
          <w:sz w:val="24"/>
          <w:szCs w:val="24"/>
        </w:rPr>
      </w:pPr>
      <w:r w:rsidRPr="00F865EF">
        <w:rPr>
          <w:rFonts w:eastAsia="Times New Roman"/>
          <w:sz w:val="24"/>
          <w:szCs w:val="24"/>
        </w:rPr>
        <w:t>VII. Wykaz oświadczeń i dokumentów, potwierdzających spełnienie warunków udziału w postępowaniu oraz brak podstaw wykluczenia</w:t>
      </w:r>
    </w:p>
    <w:p w:rsidR="007A5345" w:rsidRPr="00F865EF" w:rsidRDefault="005026EE">
      <w:pPr>
        <w:ind w:left="2"/>
        <w:rPr>
          <w:rFonts w:eastAsia="Times New Roman"/>
          <w:sz w:val="24"/>
          <w:szCs w:val="24"/>
        </w:rPr>
      </w:pPr>
      <w:r w:rsidRPr="00F865EF">
        <w:rPr>
          <w:rFonts w:eastAsia="Times New Roman"/>
          <w:sz w:val="24"/>
          <w:szCs w:val="24"/>
        </w:rPr>
        <w:t>VIII. Oferta składana przez podmioty występujące wspólnie</w:t>
      </w:r>
    </w:p>
    <w:p w:rsidR="007A5345" w:rsidRPr="00F865EF" w:rsidRDefault="007A5345">
      <w:pPr>
        <w:spacing w:line="136" w:lineRule="exact"/>
        <w:rPr>
          <w:rFonts w:eastAsia="Times New Roman"/>
          <w:sz w:val="24"/>
          <w:szCs w:val="24"/>
        </w:rPr>
      </w:pPr>
    </w:p>
    <w:p w:rsidR="007A5345" w:rsidRPr="00F865EF" w:rsidRDefault="005026EE">
      <w:pPr>
        <w:spacing w:line="361" w:lineRule="auto"/>
        <w:ind w:left="2" w:right="1320"/>
        <w:rPr>
          <w:rFonts w:eastAsia="Times New Roman"/>
          <w:sz w:val="24"/>
          <w:szCs w:val="24"/>
        </w:rPr>
      </w:pPr>
      <w:r w:rsidRPr="00F865EF">
        <w:rPr>
          <w:rFonts w:eastAsia="Times New Roman"/>
          <w:sz w:val="24"/>
          <w:szCs w:val="24"/>
        </w:rPr>
        <w:t>IX. Informacje o sposobie porozumiewania się Zamawiającego z Wykonawcami oraz przekazywania oświadczeń lub dokumentów</w:t>
      </w:r>
    </w:p>
    <w:p w:rsidR="007A5345" w:rsidRPr="00F865EF" w:rsidRDefault="005026EE">
      <w:pPr>
        <w:spacing w:line="374" w:lineRule="auto"/>
        <w:ind w:left="2" w:right="6240"/>
        <w:rPr>
          <w:rFonts w:eastAsia="Times New Roman"/>
          <w:sz w:val="24"/>
          <w:szCs w:val="24"/>
        </w:rPr>
      </w:pPr>
      <w:r w:rsidRPr="00F865EF">
        <w:rPr>
          <w:rFonts w:eastAsia="Times New Roman"/>
          <w:sz w:val="23"/>
          <w:szCs w:val="23"/>
        </w:rPr>
        <w:t>X. Wymagania dotyczące wadium XI. Termin związania ofertą</w:t>
      </w:r>
    </w:p>
    <w:p w:rsidR="007A5345" w:rsidRPr="00F865EF" w:rsidRDefault="007A5345">
      <w:pPr>
        <w:spacing w:line="1" w:lineRule="exact"/>
        <w:rPr>
          <w:rFonts w:eastAsia="Times New Roman"/>
          <w:sz w:val="24"/>
          <w:szCs w:val="24"/>
        </w:rPr>
      </w:pPr>
    </w:p>
    <w:p w:rsidR="007A5345" w:rsidRPr="00F865EF" w:rsidRDefault="005026EE">
      <w:pPr>
        <w:spacing w:line="361" w:lineRule="auto"/>
        <w:ind w:left="2" w:right="5660"/>
        <w:rPr>
          <w:rFonts w:eastAsia="Times New Roman"/>
          <w:sz w:val="24"/>
          <w:szCs w:val="24"/>
        </w:rPr>
      </w:pPr>
      <w:r w:rsidRPr="00F865EF">
        <w:rPr>
          <w:rFonts w:eastAsia="Times New Roman"/>
          <w:sz w:val="24"/>
          <w:szCs w:val="24"/>
        </w:rPr>
        <w:t>XII. Opis sposobu przygotowania oferty XIII. Podwykonawcy</w:t>
      </w:r>
    </w:p>
    <w:p w:rsidR="007A5345" w:rsidRPr="00F865EF" w:rsidRDefault="005026EE">
      <w:pPr>
        <w:spacing w:line="358" w:lineRule="auto"/>
        <w:ind w:left="2" w:right="4580"/>
        <w:rPr>
          <w:rFonts w:eastAsia="Times New Roman"/>
          <w:sz w:val="24"/>
          <w:szCs w:val="24"/>
        </w:rPr>
      </w:pPr>
      <w:r w:rsidRPr="00F865EF">
        <w:rPr>
          <w:rFonts w:eastAsia="Times New Roman"/>
          <w:sz w:val="24"/>
          <w:szCs w:val="24"/>
        </w:rPr>
        <w:t>XIV. Miejsce oraz termin składania i otwarcia ofert XV. Opis sposobu obliczenia ceny</w:t>
      </w:r>
    </w:p>
    <w:p w:rsidR="007A5345" w:rsidRPr="00F865EF" w:rsidRDefault="007A5345">
      <w:pPr>
        <w:spacing w:line="2" w:lineRule="exact"/>
        <w:rPr>
          <w:rFonts w:eastAsia="Times New Roman"/>
          <w:sz w:val="24"/>
          <w:szCs w:val="24"/>
        </w:rPr>
      </w:pPr>
    </w:p>
    <w:p w:rsidR="007A5345" w:rsidRPr="00F865EF" w:rsidRDefault="005026EE">
      <w:pPr>
        <w:spacing w:line="358" w:lineRule="auto"/>
        <w:ind w:left="2" w:right="1340"/>
        <w:rPr>
          <w:rFonts w:eastAsia="Times New Roman"/>
          <w:sz w:val="24"/>
          <w:szCs w:val="24"/>
        </w:rPr>
      </w:pPr>
      <w:r w:rsidRPr="00F865EF">
        <w:rPr>
          <w:rFonts w:eastAsia="Times New Roman"/>
          <w:sz w:val="24"/>
          <w:szCs w:val="24"/>
        </w:rPr>
        <w:t>XVI. Opis kryteriów, którymi Zamawiający będzie się kierował przy wyborze oferty, wraz z podaniem znaczenia tych kryteriów i sposobu oceny ofert</w:t>
      </w:r>
    </w:p>
    <w:p w:rsidR="007A5345" w:rsidRPr="00F865EF" w:rsidRDefault="007A5345">
      <w:pPr>
        <w:spacing w:line="2" w:lineRule="exact"/>
        <w:rPr>
          <w:rFonts w:eastAsia="Times New Roman"/>
          <w:sz w:val="24"/>
          <w:szCs w:val="24"/>
        </w:rPr>
      </w:pPr>
    </w:p>
    <w:p w:rsidR="007A5345" w:rsidRPr="00F865EF" w:rsidRDefault="005026EE">
      <w:pPr>
        <w:spacing w:line="361" w:lineRule="auto"/>
        <w:ind w:left="2" w:right="520"/>
        <w:rPr>
          <w:rFonts w:eastAsia="Times New Roman"/>
          <w:sz w:val="24"/>
          <w:szCs w:val="24"/>
        </w:rPr>
      </w:pPr>
      <w:r w:rsidRPr="00F865EF">
        <w:rPr>
          <w:rFonts w:eastAsia="Times New Roman"/>
          <w:sz w:val="24"/>
          <w:szCs w:val="24"/>
        </w:rPr>
        <w:t>XVII. Informacje o formalnościach jaki powinny zostać dopełnione po wyborze oferty w celu zawarcia umowy w sprawie zamówienia publicznego</w:t>
      </w:r>
    </w:p>
    <w:p w:rsidR="007A5345" w:rsidRPr="00F865EF" w:rsidRDefault="005026EE">
      <w:pPr>
        <w:spacing w:line="358" w:lineRule="auto"/>
        <w:ind w:left="2" w:right="2140"/>
        <w:rPr>
          <w:rFonts w:eastAsia="Times New Roman"/>
          <w:sz w:val="24"/>
          <w:szCs w:val="24"/>
        </w:rPr>
      </w:pPr>
      <w:r w:rsidRPr="00F865EF">
        <w:rPr>
          <w:rFonts w:eastAsia="Times New Roman"/>
          <w:sz w:val="24"/>
          <w:szCs w:val="24"/>
        </w:rPr>
        <w:t>XVIII. Wymagania dotyczące zabezpieczenia należytego wykonania umowy XIX. Ogólne warunki umowy</w:t>
      </w:r>
    </w:p>
    <w:p w:rsidR="007A5345" w:rsidRPr="00F865EF" w:rsidRDefault="007A5345">
      <w:pPr>
        <w:spacing w:line="2" w:lineRule="exact"/>
        <w:rPr>
          <w:rFonts w:eastAsia="Times New Roman"/>
          <w:sz w:val="24"/>
          <w:szCs w:val="24"/>
        </w:rPr>
      </w:pPr>
    </w:p>
    <w:p w:rsidR="007A5345" w:rsidRPr="00F865EF" w:rsidRDefault="005026EE">
      <w:pPr>
        <w:spacing w:line="361" w:lineRule="auto"/>
        <w:ind w:left="2" w:right="340"/>
        <w:rPr>
          <w:rFonts w:eastAsia="Times New Roman"/>
          <w:sz w:val="24"/>
          <w:szCs w:val="24"/>
        </w:rPr>
      </w:pPr>
      <w:r w:rsidRPr="00F865EF">
        <w:rPr>
          <w:rFonts w:eastAsia="Times New Roman"/>
          <w:sz w:val="24"/>
          <w:szCs w:val="24"/>
        </w:rPr>
        <w:t>XX. Pouczenie o środkach ochrony prawnej przysługujących wykonawcy w toku postępowania o udzielenie zamówienia</w:t>
      </w:r>
    </w:p>
    <w:p w:rsidR="007A5345" w:rsidRPr="00F865EF" w:rsidRDefault="005026EE">
      <w:pPr>
        <w:ind w:left="2"/>
        <w:rPr>
          <w:rFonts w:eastAsia="Times New Roman"/>
          <w:sz w:val="24"/>
          <w:szCs w:val="24"/>
        </w:rPr>
      </w:pPr>
      <w:r w:rsidRPr="00F865EF">
        <w:rPr>
          <w:rFonts w:eastAsia="Times New Roman"/>
          <w:sz w:val="24"/>
          <w:szCs w:val="24"/>
        </w:rPr>
        <w:t>XXI. Wykaz załączników do SIWZ</w:t>
      </w:r>
    </w:p>
    <w:p w:rsidR="007A5345" w:rsidRPr="00F865EF" w:rsidRDefault="007A5345">
      <w:pPr>
        <w:sectPr w:rsidR="007A5345" w:rsidRPr="00F865EF">
          <w:pgSz w:w="11900" w:h="16840"/>
          <w:pgMar w:top="1110" w:right="1100" w:bottom="168" w:left="1258" w:header="0" w:footer="0" w:gutter="0"/>
          <w:cols w:space="708" w:equalWidth="0">
            <w:col w:w="9542"/>
          </w:cols>
        </w:sectPr>
      </w:pPr>
    </w:p>
    <w:p w:rsidR="007A5345" w:rsidRPr="00F865EF" w:rsidRDefault="007A5345">
      <w:pPr>
        <w:spacing w:line="200" w:lineRule="exact"/>
        <w:rPr>
          <w:sz w:val="20"/>
          <w:szCs w:val="20"/>
        </w:rPr>
      </w:pPr>
    </w:p>
    <w:p w:rsidR="007A5345" w:rsidRPr="00F865EF" w:rsidRDefault="007A5345">
      <w:pPr>
        <w:spacing w:line="200" w:lineRule="exact"/>
        <w:rPr>
          <w:sz w:val="20"/>
          <w:szCs w:val="20"/>
        </w:rPr>
      </w:pPr>
    </w:p>
    <w:p w:rsidR="007A5345" w:rsidRPr="00F865EF" w:rsidRDefault="007A5345">
      <w:pPr>
        <w:spacing w:line="200" w:lineRule="exact"/>
        <w:rPr>
          <w:sz w:val="20"/>
          <w:szCs w:val="20"/>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84" w:lineRule="exact"/>
        <w:rPr>
          <w:sz w:val="20"/>
          <w:szCs w:val="20"/>
          <w:highlight w:val="yellow"/>
        </w:rPr>
      </w:pPr>
    </w:p>
    <w:p w:rsidR="007A5345" w:rsidRPr="00D04EA2" w:rsidRDefault="007A5345">
      <w:pPr>
        <w:ind w:left="9422"/>
        <w:rPr>
          <w:sz w:val="20"/>
          <w:szCs w:val="20"/>
          <w:highlight w:val="yellow"/>
        </w:rPr>
      </w:pPr>
    </w:p>
    <w:p w:rsidR="007A5345" w:rsidRPr="00D04EA2" w:rsidRDefault="007A5345">
      <w:pPr>
        <w:rPr>
          <w:highlight w:val="yellow"/>
        </w:rPr>
        <w:sectPr w:rsidR="007A5345" w:rsidRPr="00D04EA2">
          <w:type w:val="continuous"/>
          <w:pgSz w:w="11900" w:h="16840"/>
          <w:pgMar w:top="1110" w:right="1100" w:bottom="168" w:left="1258" w:header="0" w:footer="0" w:gutter="0"/>
          <w:cols w:space="708" w:equalWidth="0">
            <w:col w:w="9542"/>
          </w:cols>
        </w:sectPr>
      </w:pPr>
    </w:p>
    <w:p w:rsidR="007A5345" w:rsidRPr="00F865EF" w:rsidRDefault="005026EE">
      <w:pPr>
        <w:ind w:left="2"/>
        <w:rPr>
          <w:sz w:val="20"/>
          <w:szCs w:val="20"/>
        </w:rPr>
      </w:pPr>
      <w:bookmarkStart w:id="2" w:name="page3"/>
      <w:bookmarkEnd w:id="2"/>
      <w:r w:rsidRPr="00F865EF">
        <w:rPr>
          <w:rFonts w:eastAsia="Times New Roman"/>
          <w:b/>
          <w:bCs/>
          <w:sz w:val="24"/>
          <w:szCs w:val="24"/>
        </w:rPr>
        <w:lastRenderedPageBreak/>
        <w:t>Rozdział I. Zamawiający</w:t>
      </w:r>
    </w:p>
    <w:p w:rsidR="007A5345" w:rsidRPr="00F865EF" w:rsidRDefault="005026EE">
      <w:pPr>
        <w:spacing w:line="20" w:lineRule="exact"/>
        <w:rPr>
          <w:sz w:val="20"/>
          <w:szCs w:val="20"/>
        </w:rPr>
      </w:pPr>
      <w:r w:rsidRPr="00F865EF">
        <w:rPr>
          <w:noProof/>
          <w:sz w:val="20"/>
          <w:szCs w:val="20"/>
        </w:rPr>
        <mc:AlternateContent>
          <mc:Choice Requires="wps">
            <w:drawing>
              <wp:anchor distT="0" distB="0" distL="114300" distR="114300" simplePos="0" relativeHeight="251537920" behindDoc="1" locked="0" layoutInCell="0" allowOverlap="1">
                <wp:simplePos x="0" y="0"/>
                <wp:positionH relativeFrom="column">
                  <wp:posOffset>-73025</wp:posOffset>
                </wp:positionH>
                <wp:positionV relativeFrom="paragraph">
                  <wp:posOffset>-163195</wp:posOffset>
                </wp:positionV>
                <wp:extent cx="620522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3C2421E" id="Shape 1" o:spid="_x0000_s1026" style="position:absolute;z-index:-251778560;visibility:visible;mso-wrap-style:square;mso-wrap-distance-left:9pt;mso-wrap-distance-top:0;mso-wrap-distance-right:9pt;mso-wrap-distance-bottom:0;mso-position-horizontal:absolute;mso-position-horizontal-relative:text;mso-position-vertical:absolute;mso-position-vertical-relative:text" from="-5.75pt,-12.85pt" to="482.8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" o:allowincell="f" filled="t" strokeweight=".48pt">
                <v:stroke joinstyle="miter"/>
                <o:lock v:ext="edit" shapetype="f"/>
              </v:line>
            </w:pict>
          </mc:Fallback>
        </mc:AlternateContent>
      </w:r>
      <w:r w:rsidRPr="00F865EF">
        <w:rPr>
          <w:noProof/>
          <w:sz w:val="20"/>
          <w:szCs w:val="20"/>
        </w:rPr>
        <mc:AlternateContent>
          <mc:Choice Requires="wps">
            <w:drawing>
              <wp:anchor distT="0" distB="0" distL="114300" distR="114300" simplePos="0" relativeHeight="251539968" behindDoc="1" locked="0" layoutInCell="0" allowOverlap="1">
                <wp:simplePos x="0" y="0"/>
                <wp:positionH relativeFrom="column">
                  <wp:posOffset>-73025</wp:posOffset>
                </wp:positionH>
                <wp:positionV relativeFrom="paragraph">
                  <wp:posOffset>116840</wp:posOffset>
                </wp:positionV>
                <wp:extent cx="620522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B322CA8" id="Shape 2" o:spid="_x0000_s1026" style="position:absolute;z-index:-251776512;visibility:visible;mso-wrap-style:square;mso-wrap-distance-left:9pt;mso-wrap-distance-top:0;mso-wrap-distance-right:9pt;mso-wrap-distance-bottom:0;mso-position-horizontal:absolute;mso-position-horizontal-relative:text;mso-position-vertical:absolute;mso-position-vertical-relative:text" from="-5.75pt,9.2pt" to="482.8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" o:allowincell="f" filled="t" strokeweight=".48pt">
                <v:stroke joinstyle="miter"/>
                <o:lock v:ext="edit" shapetype="f"/>
              </v:line>
            </w:pict>
          </mc:Fallback>
        </mc:AlternateContent>
      </w:r>
      <w:r w:rsidRPr="00F865EF">
        <w:rPr>
          <w:noProof/>
          <w:sz w:val="20"/>
          <w:szCs w:val="20"/>
        </w:rPr>
        <mc:AlternateContent>
          <mc:Choice Requires="wps">
            <w:drawing>
              <wp:anchor distT="0" distB="0" distL="114300" distR="114300" simplePos="0" relativeHeight="251542016" behindDoc="1" locked="0" layoutInCell="0" allowOverlap="1">
                <wp:simplePos x="0" y="0"/>
                <wp:positionH relativeFrom="column">
                  <wp:posOffset>-69850</wp:posOffset>
                </wp:positionH>
                <wp:positionV relativeFrom="paragraph">
                  <wp:posOffset>-165735</wp:posOffset>
                </wp:positionV>
                <wp:extent cx="0" cy="28575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57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57F1C70" id="Shape 3" o:spid="_x0000_s1026" style="position:absolute;z-index:-251774464;visibility:visible;mso-wrap-style:square;mso-wrap-distance-left:9pt;mso-wrap-distance-top:0;mso-wrap-distance-right:9pt;mso-wrap-distance-bottom:0;mso-position-horizontal:absolute;mso-position-horizontal-relative:text;mso-position-vertical:absolute;mso-position-vertical-relative:text" from="-5.5pt,-13.05pt" to="-5.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" o:allowincell="f" filled="t" strokeweight=".16931mm">
                <v:stroke joinstyle="miter"/>
                <o:lock v:ext="edit" shapetype="f"/>
              </v:line>
            </w:pict>
          </mc:Fallback>
        </mc:AlternateContent>
      </w:r>
      <w:r w:rsidRPr="00F865EF">
        <w:rPr>
          <w:noProof/>
          <w:sz w:val="20"/>
          <w:szCs w:val="20"/>
        </w:rPr>
        <mc:AlternateContent>
          <mc:Choice Requires="wps">
            <w:drawing>
              <wp:anchor distT="0" distB="0" distL="114300" distR="114300" simplePos="0" relativeHeight="251562496" behindDoc="1" locked="0" layoutInCell="0" allowOverlap="1">
                <wp:simplePos x="0" y="0"/>
                <wp:positionH relativeFrom="column">
                  <wp:posOffset>6129020</wp:posOffset>
                </wp:positionH>
                <wp:positionV relativeFrom="paragraph">
                  <wp:posOffset>-165735</wp:posOffset>
                </wp:positionV>
                <wp:extent cx="0" cy="28575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57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738D2DE" id="Shape 4" o:spid="_x0000_s1026" style="position:absolute;z-index:-251753984;visibility:visible;mso-wrap-style:square;mso-wrap-distance-left:9pt;mso-wrap-distance-top:0;mso-wrap-distance-right:9pt;mso-wrap-distance-bottom:0;mso-position-horizontal:absolute;mso-position-horizontal-relative:text;mso-position-vertical:absolute;mso-position-vertical-relative:text" from="482.6pt,-13.05pt" to="482.6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" o:allowincell="f" filled="t" strokeweight=".16931mm">
                <v:stroke joinstyle="miter"/>
                <o:lock v:ext="edit" shapetype="f"/>
              </v:line>
            </w:pict>
          </mc:Fallback>
        </mc:AlternateContent>
      </w:r>
    </w:p>
    <w:p w:rsidR="007A5345" w:rsidRPr="00F865EF" w:rsidRDefault="007A5345">
      <w:pPr>
        <w:spacing w:line="200" w:lineRule="exact"/>
        <w:rPr>
          <w:sz w:val="20"/>
          <w:szCs w:val="20"/>
        </w:rPr>
      </w:pPr>
    </w:p>
    <w:p w:rsidR="007A5345" w:rsidRPr="00D04EA2" w:rsidRDefault="007A5345">
      <w:pPr>
        <w:spacing w:line="224" w:lineRule="exact"/>
        <w:rPr>
          <w:sz w:val="20"/>
          <w:szCs w:val="20"/>
          <w:highlight w:val="yellow"/>
        </w:rPr>
      </w:pPr>
    </w:p>
    <w:p w:rsidR="007A5345" w:rsidRPr="00F865EF" w:rsidRDefault="005026EE">
      <w:pPr>
        <w:ind w:right="-1"/>
        <w:jc w:val="center"/>
        <w:rPr>
          <w:sz w:val="20"/>
          <w:szCs w:val="20"/>
        </w:rPr>
      </w:pPr>
      <w:r w:rsidRPr="00F865EF">
        <w:rPr>
          <w:rFonts w:eastAsia="Times New Roman"/>
          <w:b/>
          <w:bCs/>
          <w:sz w:val="24"/>
          <w:szCs w:val="24"/>
        </w:rPr>
        <w:t>Gmina Sośno</w:t>
      </w:r>
    </w:p>
    <w:p w:rsidR="007A5345" w:rsidRPr="00F865EF" w:rsidRDefault="007A5345">
      <w:pPr>
        <w:spacing w:line="137" w:lineRule="exact"/>
        <w:rPr>
          <w:sz w:val="20"/>
          <w:szCs w:val="20"/>
        </w:rPr>
      </w:pPr>
    </w:p>
    <w:p w:rsidR="007A5345" w:rsidRPr="00F865EF" w:rsidRDefault="005026EE">
      <w:pPr>
        <w:ind w:right="-1"/>
        <w:jc w:val="center"/>
        <w:rPr>
          <w:sz w:val="20"/>
          <w:szCs w:val="20"/>
        </w:rPr>
      </w:pPr>
      <w:r w:rsidRPr="00F865EF">
        <w:rPr>
          <w:rFonts w:eastAsia="Times New Roman"/>
          <w:b/>
          <w:bCs/>
          <w:sz w:val="24"/>
          <w:szCs w:val="24"/>
        </w:rPr>
        <w:t>reprezentowana przez: Wójta Gminy Sośno</w:t>
      </w:r>
    </w:p>
    <w:p w:rsidR="007A5345" w:rsidRPr="00F865EF" w:rsidRDefault="007A5345">
      <w:pPr>
        <w:spacing w:line="137" w:lineRule="exact"/>
        <w:rPr>
          <w:sz w:val="20"/>
          <w:szCs w:val="20"/>
        </w:rPr>
      </w:pPr>
    </w:p>
    <w:p w:rsidR="007A5345" w:rsidRPr="00F865EF" w:rsidRDefault="005026EE">
      <w:pPr>
        <w:ind w:right="-1"/>
        <w:jc w:val="center"/>
        <w:rPr>
          <w:sz w:val="20"/>
          <w:szCs w:val="20"/>
        </w:rPr>
      </w:pPr>
      <w:r w:rsidRPr="00F865EF">
        <w:rPr>
          <w:rFonts w:eastAsia="Times New Roman"/>
          <w:b/>
          <w:bCs/>
          <w:sz w:val="24"/>
          <w:szCs w:val="24"/>
        </w:rPr>
        <w:t>ul. Nowa 1, 89-412 Sośno</w:t>
      </w:r>
    </w:p>
    <w:p w:rsidR="007A5345" w:rsidRPr="00F865EF" w:rsidRDefault="007A5345">
      <w:pPr>
        <w:spacing w:line="136" w:lineRule="exact"/>
        <w:rPr>
          <w:sz w:val="20"/>
          <w:szCs w:val="20"/>
        </w:rPr>
      </w:pPr>
    </w:p>
    <w:p w:rsidR="007A5345" w:rsidRPr="00F865EF" w:rsidRDefault="005026EE">
      <w:pPr>
        <w:ind w:right="-1"/>
        <w:jc w:val="center"/>
        <w:rPr>
          <w:sz w:val="20"/>
          <w:szCs w:val="20"/>
        </w:rPr>
      </w:pPr>
      <w:r w:rsidRPr="00F865EF">
        <w:rPr>
          <w:rFonts w:eastAsia="Times New Roman"/>
          <w:sz w:val="24"/>
          <w:szCs w:val="24"/>
        </w:rPr>
        <w:t>tel. fax. 52 389 01 10, 52 389 12 79</w:t>
      </w:r>
    </w:p>
    <w:p w:rsidR="007A5345" w:rsidRPr="00F865EF" w:rsidRDefault="007A5345">
      <w:pPr>
        <w:spacing w:line="142" w:lineRule="exact"/>
        <w:rPr>
          <w:sz w:val="20"/>
          <w:szCs w:val="20"/>
        </w:rPr>
      </w:pPr>
    </w:p>
    <w:p w:rsidR="007A5345" w:rsidRPr="00F865EF" w:rsidRDefault="005026EE">
      <w:pPr>
        <w:ind w:right="-1"/>
        <w:jc w:val="center"/>
        <w:rPr>
          <w:sz w:val="20"/>
          <w:szCs w:val="20"/>
          <w:lang w:val="en-US"/>
        </w:rPr>
      </w:pPr>
      <w:r w:rsidRPr="00F865EF">
        <w:rPr>
          <w:rFonts w:eastAsia="Times New Roman"/>
          <w:sz w:val="24"/>
          <w:szCs w:val="24"/>
          <w:lang w:val="en-US"/>
        </w:rPr>
        <w:t>NIP 561- 15-01-604</w:t>
      </w:r>
    </w:p>
    <w:p w:rsidR="007A5345" w:rsidRPr="00F865EF" w:rsidRDefault="007A5345">
      <w:pPr>
        <w:spacing w:line="137" w:lineRule="exact"/>
        <w:rPr>
          <w:sz w:val="20"/>
          <w:szCs w:val="20"/>
          <w:lang w:val="en-US"/>
        </w:rPr>
      </w:pPr>
    </w:p>
    <w:p w:rsidR="007A5345" w:rsidRPr="00F865EF" w:rsidRDefault="005026EE">
      <w:pPr>
        <w:ind w:right="-1"/>
        <w:jc w:val="center"/>
        <w:rPr>
          <w:sz w:val="20"/>
          <w:szCs w:val="20"/>
          <w:lang w:val="en-US"/>
        </w:rPr>
      </w:pPr>
      <w:r w:rsidRPr="00F865EF">
        <w:rPr>
          <w:rFonts w:eastAsia="Times New Roman"/>
          <w:sz w:val="24"/>
          <w:szCs w:val="24"/>
          <w:lang w:val="en-US"/>
        </w:rPr>
        <w:t>e-mail: sekretariat@sosno.pl</w:t>
      </w:r>
    </w:p>
    <w:p w:rsidR="007A5345" w:rsidRPr="00F865EF" w:rsidRDefault="007A5345">
      <w:pPr>
        <w:spacing w:line="137" w:lineRule="exact"/>
        <w:rPr>
          <w:sz w:val="20"/>
          <w:szCs w:val="20"/>
          <w:lang w:val="en-US"/>
        </w:rPr>
      </w:pPr>
    </w:p>
    <w:p w:rsidR="007A5345" w:rsidRPr="00F865EF" w:rsidRDefault="005026EE">
      <w:pPr>
        <w:ind w:right="18"/>
        <w:jc w:val="center"/>
        <w:rPr>
          <w:sz w:val="20"/>
          <w:szCs w:val="20"/>
          <w:lang w:val="en-US"/>
        </w:rPr>
      </w:pPr>
      <w:r w:rsidRPr="00F865EF">
        <w:rPr>
          <w:rFonts w:eastAsia="Times New Roman"/>
          <w:sz w:val="24"/>
          <w:szCs w:val="24"/>
          <w:lang w:val="en-US"/>
        </w:rPr>
        <w:t>https://gm-sosno.rbip.mojregion.info</w:t>
      </w:r>
    </w:p>
    <w:p w:rsidR="007A5345" w:rsidRPr="00F865EF" w:rsidRDefault="007A5345">
      <w:pPr>
        <w:spacing w:line="200" w:lineRule="exact"/>
        <w:rPr>
          <w:sz w:val="20"/>
          <w:szCs w:val="20"/>
          <w:lang w:val="en-US"/>
        </w:rPr>
      </w:pPr>
    </w:p>
    <w:p w:rsidR="007A5345" w:rsidRPr="00D04EA2" w:rsidRDefault="007A5345">
      <w:pPr>
        <w:spacing w:line="200" w:lineRule="exact"/>
        <w:rPr>
          <w:sz w:val="20"/>
          <w:szCs w:val="20"/>
          <w:highlight w:val="yellow"/>
          <w:lang w:val="en-US"/>
        </w:rPr>
      </w:pPr>
    </w:p>
    <w:p w:rsidR="007A5345" w:rsidRPr="00D04EA2" w:rsidRDefault="007A5345">
      <w:pPr>
        <w:spacing w:line="200" w:lineRule="exact"/>
        <w:rPr>
          <w:sz w:val="20"/>
          <w:szCs w:val="20"/>
          <w:highlight w:val="yellow"/>
          <w:lang w:val="en-US"/>
        </w:rPr>
      </w:pPr>
    </w:p>
    <w:p w:rsidR="007A5345" w:rsidRPr="00D04EA2" w:rsidRDefault="007A5345">
      <w:pPr>
        <w:spacing w:line="224" w:lineRule="exact"/>
        <w:rPr>
          <w:sz w:val="20"/>
          <w:szCs w:val="20"/>
          <w:highlight w:val="yellow"/>
          <w:lang w:val="en-US"/>
        </w:rPr>
      </w:pPr>
    </w:p>
    <w:p w:rsidR="007A5345" w:rsidRPr="00F865EF" w:rsidRDefault="005026EE">
      <w:pPr>
        <w:ind w:left="2"/>
        <w:rPr>
          <w:sz w:val="20"/>
          <w:szCs w:val="20"/>
        </w:rPr>
      </w:pPr>
      <w:r w:rsidRPr="00F865EF">
        <w:rPr>
          <w:rFonts w:eastAsia="Times New Roman"/>
          <w:i/>
          <w:iCs/>
          <w:sz w:val="24"/>
          <w:szCs w:val="24"/>
          <w:u w:val="single"/>
        </w:rPr>
        <w:t>Uprawnieni do bezpośredniego kontaktowania się:</w:t>
      </w:r>
    </w:p>
    <w:p w:rsidR="007A5345" w:rsidRPr="00F865EF" w:rsidRDefault="007A5345">
      <w:pPr>
        <w:spacing w:line="137" w:lineRule="exact"/>
        <w:rPr>
          <w:sz w:val="20"/>
          <w:szCs w:val="20"/>
        </w:rPr>
      </w:pPr>
    </w:p>
    <w:p w:rsidR="007A5345" w:rsidRPr="003B1648" w:rsidRDefault="005026EE">
      <w:pPr>
        <w:numPr>
          <w:ilvl w:val="0"/>
          <w:numId w:val="2"/>
        </w:numPr>
        <w:tabs>
          <w:tab w:val="left" w:pos="372"/>
        </w:tabs>
        <w:spacing w:line="361" w:lineRule="auto"/>
        <w:ind w:left="2" w:hanging="2"/>
        <w:rPr>
          <w:rFonts w:eastAsia="Times New Roman"/>
          <w:sz w:val="24"/>
          <w:szCs w:val="24"/>
        </w:rPr>
      </w:pPr>
      <w:r w:rsidRPr="00F865EF">
        <w:rPr>
          <w:rFonts w:eastAsia="Times New Roman"/>
          <w:i/>
          <w:iCs/>
          <w:sz w:val="24"/>
          <w:szCs w:val="24"/>
        </w:rPr>
        <w:t xml:space="preserve">w zakresie przedmiotu zamówienia: </w:t>
      </w:r>
      <w:r w:rsidRPr="00F865EF">
        <w:rPr>
          <w:rFonts w:eastAsia="Times New Roman"/>
          <w:sz w:val="24"/>
          <w:szCs w:val="24"/>
        </w:rPr>
        <w:t>Iwona Sikorska – Kierownik Referatu Inwestycji,</w:t>
      </w:r>
      <w:r w:rsidRPr="00F865EF">
        <w:rPr>
          <w:rFonts w:eastAsia="Times New Roman"/>
          <w:i/>
          <w:iCs/>
          <w:sz w:val="24"/>
          <w:szCs w:val="24"/>
        </w:rPr>
        <w:t xml:space="preserve"> </w:t>
      </w:r>
      <w:r w:rsidRPr="003B1648">
        <w:rPr>
          <w:rFonts w:eastAsia="Times New Roman"/>
          <w:sz w:val="24"/>
          <w:szCs w:val="24"/>
        </w:rPr>
        <w:t>Gospodarki Komunalnej i Ochrony Środowiska – tel. 52 389 01 14</w:t>
      </w:r>
    </w:p>
    <w:p w:rsidR="007A5345" w:rsidRPr="003B1648" w:rsidRDefault="005026EE">
      <w:pPr>
        <w:numPr>
          <w:ilvl w:val="0"/>
          <w:numId w:val="2"/>
        </w:numPr>
        <w:tabs>
          <w:tab w:val="left" w:pos="382"/>
        </w:tabs>
        <w:spacing w:line="394" w:lineRule="auto"/>
        <w:ind w:left="2" w:hanging="2"/>
        <w:rPr>
          <w:rFonts w:eastAsia="Times New Roman"/>
          <w:sz w:val="24"/>
          <w:szCs w:val="24"/>
        </w:rPr>
      </w:pPr>
      <w:r w:rsidRPr="003B1648">
        <w:rPr>
          <w:rFonts w:eastAsia="Times New Roman"/>
          <w:i/>
          <w:iCs/>
          <w:sz w:val="24"/>
          <w:szCs w:val="24"/>
        </w:rPr>
        <w:t xml:space="preserve">w zakresie procedury przetargowej: </w:t>
      </w:r>
      <w:r w:rsidRPr="003B1648">
        <w:rPr>
          <w:rFonts w:eastAsia="Times New Roman"/>
          <w:sz w:val="24"/>
          <w:szCs w:val="24"/>
        </w:rPr>
        <w:t xml:space="preserve">Katarzyna </w:t>
      </w:r>
      <w:proofErr w:type="spellStart"/>
      <w:r w:rsidR="00F865EF" w:rsidRPr="003B1648">
        <w:rPr>
          <w:rFonts w:eastAsia="Times New Roman"/>
          <w:sz w:val="24"/>
          <w:szCs w:val="24"/>
        </w:rPr>
        <w:t>Kurzyńska</w:t>
      </w:r>
      <w:proofErr w:type="spellEnd"/>
      <w:r w:rsidRPr="003B1648">
        <w:rPr>
          <w:rFonts w:eastAsia="Times New Roman"/>
          <w:sz w:val="24"/>
          <w:szCs w:val="24"/>
        </w:rPr>
        <w:t xml:space="preserve"> – Inspektor ds. zamówień</w:t>
      </w:r>
      <w:r w:rsidRPr="003B1648">
        <w:rPr>
          <w:rFonts w:eastAsia="Times New Roman"/>
          <w:i/>
          <w:iCs/>
          <w:sz w:val="24"/>
          <w:szCs w:val="24"/>
        </w:rPr>
        <w:t xml:space="preserve"> </w:t>
      </w:r>
      <w:r w:rsidRPr="003B1648">
        <w:rPr>
          <w:rFonts w:eastAsia="Times New Roman"/>
          <w:sz w:val="24"/>
          <w:szCs w:val="24"/>
        </w:rPr>
        <w:t>publicznych – tel. 52 389 01 19</w:t>
      </w:r>
    </w:p>
    <w:p w:rsidR="007A5345" w:rsidRPr="00D04EA2" w:rsidRDefault="005026EE">
      <w:pPr>
        <w:spacing w:line="20" w:lineRule="exact"/>
        <w:rPr>
          <w:sz w:val="20"/>
          <w:szCs w:val="20"/>
          <w:highlight w:val="yellow"/>
        </w:rPr>
      </w:pPr>
      <w:r w:rsidRPr="00D04EA2">
        <w:rPr>
          <w:noProof/>
          <w:sz w:val="20"/>
          <w:szCs w:val="20"/>
          <w:highlight w:val="yellow"/>
        </w:rPr>
        <mc:AlternateContent>
          <mc:Choice Requires="wps">
            <w:drawing>
              <wp:anchor distT="0" distB="0" distL="114300" distR="114300" simplePos="0" relativeHeight="251568640" behindDoc="1" locked="0" layoutInCell="0" allowOverlap="1">
                <wp:simplePos x="0" y="0"/>
                <wp:positionH relativeFrom="column">
                  <wp:posOffset>-73025</wp:posOffset>
                </wp:positionH>
                <wp:positionV relativeFrom="paragraph">
                  <wp:posOffset>146685</wp:posOffset>
                </wp:positionV>
                <wp:extent cx="620522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F5F4682" id="Shape 5" o:spid="_x0000_s1026" style="position:absolute;z-index:-251747840;visibility:visible;mso-wrap-style:square;mso-wrap-distance-left:9pt;mso-wrap-distance-top:0;mso-wrap-distance-right:9pt;mso-wrap-distance-bottom:0;mso-position-horizontal:absolute;mso-position-horizontal-relative:text;mso-position-vertical:absolute;mso-position-vertical-relative:text" from="-5.75pt,11.55pt" to="482.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" o:allowincell="f" filled="t" strokeweight=".48pt">
                <v:stroke joinstyle="miter"/>
                <o:lock v:ext="edit" shapetype="f"/>
              </v:line>
            </w:pict>
          </mc:Fallback>
        </mc:AlternateContent>
      </w:r>
      <w:r w:rsidRPr="00D04EA2">
        <w:rPr>
          <w:noProof/>
          <w:sz w:val="20"/>
          <w:szCs w:val="20"/>
          <w:highlight w:val="yellow"/>
        </w:rPr>
        <mc:AlternateContent>
          <mc:Choice Requires="wps">
            <w:drawing>
              <wp:anchor distT="0" distB="0" distL="114300" distR="114300" simplePos="0" relativeHeight="251577856" behindDoc="1" locked="0" layoutInCell="0" allowOverlap="1">
                <wp:simplePos x="0" y="0"/>
                <wp:positionH relativeFrom="column">
                  <wp:posOffset>-73025</wp:posOffset>
                </wp:positionH>
                <wp:positionV relativeFrom="paragraph">
                  <wp:posOffset>441960</wp:posOffset>
                </wp:positionV>
                <wp:extent cx="620522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2360F76" id="Shape 6" o:spid="_x0000_s1026" style="position:absolute;z-index:-251738624;visibility:visible;mso-wrap-style:square;mso-wrap-distance-left:9pt;mso-wrap-distance-top:0;mso-wrap-distance-right:9pt;mso-wrap-distance-bottom:0;mso-position-horizontal:absolute;mso-position-horizontal-relative:text;mso-position-vertical:absolute;mso-position-vertical-relative:text" from="-5.75pt,34.8pt" to="482.8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" o:allowincell="f" filled="t" strokeweight=".48pt">
                <v:stroke joinstyle="miter"/>
                <o:lock v:ext="edit" shapetype="f"/>
              </v:line>
            </w:pict>
          </mc:Fallback>
        </mc:AlternateContent>
      </w:r>
      <w:r w:rsidRPr="00D04EA2">
        <w:rPr>
          <w:noProof/>
          <w:sz w:val="20"/>
          <w:szCs w:val="20"/>
          <w:highlight w:val="yellow"/>
        </w:rPr>
        <mc:AlternateContent>
          <mc:Choice Requires="wps">
            <w:drawing>
              <wp:anchor distT="0" distB="0" distL="114300" distR="114300" simplePos="0" relativeHeight="251589120" behindDoc="1" locked="0" layoutInCell="0" allowOverlap="1">
                <wp:simplePos x="0" y="0"/>
                <wp:positionH relativeFrom="column">
                  <wp:posOffset>-69850</wp:posOffset>
                </wp:positionH>
                <wp:positionV relativeFrom="paragraph">
                  <wp:posOffset>143510</wp:posOffset>
                </wp:positionV>
                <wp:extent cx="0" cy="30162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8255DE6" id="Shape 7" o:spid="_x0000_s1026" style="position:absolute;z-index:-251727360;visibility:visible;mso-wrap-style:square;mso-wrap-distance-left:9pt;mso-wrap-distance-top:0;mso-wrap-distance-right:9pt;mso-wrap-distance-bottom:0;mso-position-horizontal:absolute;mso-position-horizontal-relative:text;mso-position-vertical:absolute;mso-position-vertical-relative:text" from="-5.5pt,11.3pt" to="-5.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" o:allowincell="f" filled="t" strokeweight=".16931mm">
                <v:stroke joinstyle="miter"/>
                <o:lock v:ext="edit" shapetype="f"/>
              </v:line>
            </w:pict>
          </mc:Fallback>
        </mc:AlternateContent>
      </w:r>
      <w:r w:rsidRPr="00D04EA2">
        <w:rPr>
          <w:noProof/>
          <w:sz w:val="20"/>
          <w:szCs w:val="20"/>
          <w:highlight w:val="yellow"/>
        </w:rPr>
        <mc:AlternateContent>
          <mc:Choice Requires="wps">
            <w:drawing>
              <wp:anchor distT="0" distB="0" distL="114300" distR="114300" simplePos="0" relativeHeight="251600384" behindDoc="1" locked="0" layoutInCell="0" allowOverlap="1">
                <wp:simplePos x="0" y="0"/>
                <wp:positionH relativeFrom="column">
                  <wp:posOffset>6129020</wp:posOffset>
                </wp:positionH>
                <wp:positionV relativeFrom="paragraph">
                  <wp:posOffset>143510</wp:posOffset>
                </wp:positionV>
                <wp:extent cx="0" cy="30162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810B693" id="Shape 8" o:spid="_x0000_s1026" style="position:absolute;z-index:-251716096;visibility:visible;mso-wrap-style:square;mso-wrap-distance-left:9pt;mso-wrap-distance-top:0;mso-wrap-distance-right:9pt;mso-wrap-distance-bottom:0;mso-position-horizontal:absolute;mso-position-horizontal-relative:text;mso-position-vertical:absolute;mso-position-vertical-relative:text" from="482.6pt,11.3pt" to="482.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" o:allowincell="f" filled="t" strokeweight=".16931mm">
                <v:stroke joinstyle="miter"/>
                <o:lock v:ext="edit" shapetype="f"/>
              </v:line>
            </w:pict>
          </mc:Fallback>
        </mc:AlternateContent>
      </w:r>
    </w:p>
    <w:p w:rsidR="007A5345" w:rsidRPr="003B1648" w:rsidRDefault="007A5345">
      <w:pPr>
        <w:spacing w:line="212" w:lineRule="exact"/>
        <w:rPr>
          <w:sz w:val="20"/>
          <w:szCs w:val="20"/>
        </w:rPr>
      </w:pPr>
    </w:p>
    <w:p w:rsidR="007A5345" w:rsidRPr="003B1648" w:rsidRDefault="005026EE">
      <w:pPr>
        <w:ind w:left="2"/>
        <w:rPr>
          <w:sz w:val="20"/>
          <w:szCs w:val="20"/>
        </w:rPr>
      </w:pPr>
      <w:r w:rsidRPr="003B1648">
        <w:rPr>
          <w:rFonts w:eastAsia="Times New Roman"/>
          <w:b/>
          <w:bCs/>
          <w:sz w:val="24"/>
          <w:szCs w:val="24"/>
        </w:rPr>
        <w:t>Rozdział II. Tryb postępowania</w:t>
      </w:r>
    </w:p>
    <w:p w:rsidR="007A5345" w:rsidRPr="003B1648" w:rsidRDefault="007A5345">
      <w:pPr>
        <w:spacing w:line="200" w:lineRule="exact"/>
        <w:rPr>
          <w:sz w:val="20"/>
          <w:szCs w:val="20"/>
        </w:rPr>
      </w:pPr>
    </w:p>
    <w:p w:rsidR="007A5345" w:rsidRPr="003B1648" w:rsidRDefault="007A5345">
      <w:pPr>
        <w:spacing w:line="243" w:lineRule="exact"/>
        <w:rPr>
          <w:sz w:val="20"/>
          <w:szCs w:val="20"/>
        </w:rPr>
      </w:pPr>
    </w:p>
    <w:p w:rsidR="007A5345" w:rsidRPr="003B1648" w:rsidRDefault="005026EE">
      <w:pPr>
        <w:spacing w:line="370" w:lineRule="auto"/>
        <w:ind w:left="2"/>
        <w:jc w:val="both"/>
        <w:rPr>
          <w:sz w:val="20"/>
          <w:szCs w:val="20"/>
        </w:rPr>
      </w:pPr>
      <w:r w:rsidRPr="003B1648">
        <w:rPr>
          <w:rFonts w:eastAsia="Times New Roman"/>
          <w:sz w:val="24"/>
          <w:szCs w:val="24"/>
        </w:rPr>
        <w:t>Postępowanie o udzielenie zamówienia publicznego prowadzone jest w trybie przetargu nieograniczonego o wartości mniejszej niż kwoty określone w przepisach wydanych na podstawie art.11 ust.8 ustawy Prawo zamówień publicznych z dnia 29 stycznia 2004 r. (Dz. U. z 2017 r. poz.1579 z późn. zm.) zwanej dalej „Ustawą”.</w:t>
      </w:r>
    </w:p>
    <w:p w:rsidR="007A5345" w:rsidRPr="003B1648" w:rsidRDefault="007A5345">
      <w:pPr>
        <w:spacing w:line="200" w:lineRule="exact"/>
        <w:rPr>
          <w:sz w:val="20"/>
          <w:szCs w:val="20"/>
        </w:rPr>
      </w:pPr>
    </w:p>
    <w:p w:rsidR="007A5345" w:rsidRPr="003B1648" w:rsidRDefault="007A5345">
      <w:pPr>
        <w:spacing w:line="268" w:lineRule="exact"/>
        <w:rPr>
          <w:sz w:val="20"/>
          <w:szCs w:val="20"/>
        </w:rPr>
      </w:pPr>
    </w:p>
    <w:p w:rsidR="007A5345" w:rsidRPr="003B1648" w:rsidRDefault="005026EE">
      <w:pPr>
        <w:ind w:left="2"/>
        <w:rPr>
          <w:sz w:val="20"/>
          <w:szCs w:val="20"/>
        </w:rPr>
      </w:pPr>
      <w:r w:rsidRPr="003B1648">
        <w:rPr>
          <w:rFonts w:eastAsia="Times New Roman"/>
          <w:i/>
          <w:iCs/>
          <w:sz w:val="24"/>
          <w:szCs w:val="24"/>
        </w:rPr>
        <w:t>Objaśnienia używanych terminów:</w:t>
      </w:r>
    </w:p>
    <w:p w:rsidR="007A5345" w:rsidRPr="003B1648" w:rsidRDefault="007A5345">
      <w:pPr>
        <w:spacing w:line="122" w:lineRule="exact"/>
        <w:rPr>
          <w:sz w:val="20"/>
          <w:szCs w:val="20"/>
        </w:rPr>
      </w:pPr>
    </w:p>
    <w:p w:rsidR="007A5345" w:rsidRPr="003B1648" w:rsidRDefault="005026EE">
      <w:pPr>
        <w:ind w:left="2"/>
        <w:rPr>
          <w:sz w:val="20"/>
          <w:szCs w:val="20"/>
        </w:rPr>
      </w:pPr>
      <w:r w:rsidRPr="003B1648">
        <w:rPr>
          <w:rFonts w:eastAsia="Times New Roman"/>
          <w:sz w:val="24"/>
          <w:szCs w:val="24"/>
        </w:rPr>
        <w:t>SIWZ – specyfikacja istotnych warunków zamówienia</w:t>
      </w:r>
    </w:p>
    <w:p w:rsidR="007A5345" w:rsidRPr="003B1648" w:rsidRDefault="007A5345">
      <w:pPr>
        <w:spacing w:line="257" w:lineRule="exact"/>
        <w:rPr>
          <w:sz w:val="20"/>
          <w:szCs w:val="20"/>
        </w:rPr>
      </w:pPr>
    </w:p>
    <w:p w:rsidR="007A5345" w:rsidRPr="003B1648" w:rsidRDefault="005026EE">
      <w:pPr>
        <w:ind w:left="2"/>
        <w:rPr>
          <w:sz w:val="20"/>
          <w:szCs w:val="20"/>
        </w:rPr>
      </w:pPr>
      <w:r w:rsidRPr="003B1648">
        <w:rPr>
          <w:rFonts w:eastAsia="Times New Roman"/>
          <w:sz w:val="24"/>
          <w:szCs w:val="24"/>
        </w:rPr>
        <w:t>Ustawa Pzp – ustawa z dnia 29 stycznia 2004 r. Prawo zamówień publicznych (Dz. U. z 2017 r.</w:t>
      </w:r>
    </w:p>
    <w:p w:rsidR="007A5345" w:rsidRPr="003B1648" w:rsidRDefault="007A5345">
      <w:pPr>
        <w:spacing w:line="142" w:lineRule="exact"/>
        <w:rPr>
          <w:sz w:val="20"/>
          <w:szCs w:val="20"/>
        </w:rPr>
      </w:pPr>
    </w:p>
    <w:p w:rsidR="007A5345" w:rsidRPr="003B1648" w:rsidRDefault="005026EE">
      <w:pPr>
        <w:ind w:left="2"/>
        <w:rPr>
          <w:sz w:val="20"/>
          <w:szCs w:val="20"/>
        </w:rPr>
      </w:pPr>
      <w:r w:rsidRPr="003B1648">
        <w:rPr>
          <w:rFonts w:eastAsia="Times New Roman"/>
          <w:sz w:val="24"/>
          <w:szCs w:val="24"/>
        </w:rPr>
        <w:t>poz.1579 z późn. zm.).</w:t>
      </w:r>
    </w:p>
    <w:p w:rsidR="007A5345" w:rsidRPr="003B1648" w:rsidRDefault="005026EE">
      <w:pPr>
        <w:spacing w:line="20" w:lineRule="exact"/>
        <w:rPr>
          <w:sz w:val="20"/>
          <w:szCs w:val="20"/>
        </w:rPr>
      </w:pPr>
      <w:r w:rsidRPr="003B1648">
        <w:rPr>
          <w:noProof/>
          <w:sz w:val="20"/>
          <w:szCs w:val="20"/>
        </w:rPr>
        <mc:AlternateContent>
          <mc:Choice Requires="wps">
            <w:drawing>
              <wp:anchor distT="0" distB="0" distL="114300" distR="114300" simplePos="0" relativeHeight="251617792" behindDoc="1" locked="0" layoutInCell="0" allowOverlap="1">
                <wp:simplePos x="0" y="0"/>
                <wp:positionH relativeFrom="column">
                  <wp:posOffset>-73025</wp:posOffset>
                </wp:positionH>
                <wp:positionV relativeFrom="paragraph">
                  <wp:posOffset>629285</wp:posOffset>
                </wp:positionV>
                <wp:extent cx="620522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35A3718" id="Shape 9" o:spid="_x0000_s1026" style="position:absolute;z-index:-251698688;visibility:visible;mso-wrap-style:square;mso-wrap-distance-left:9pt;mso-wrap-distance-top:0;mso-wrap-distance-right:9pt;mso-wrap-distance-bottom:0;mso-position-horizontal:absolute;mso-position-horizontal-relative:text;mso-position-vertical:absolute;mso-position-vertical-relative:text" from="-5.75pt,49.55pt" to="482.8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" o:allowincell="f" filled="t" strokeweight=".48pt">
                <v:stroke joinstyle="miter"/>
                <o:lock v:ext="edit" shapetype="f"/>
              </v:line>
            </w:pict>
          </mc:Fallback>
        </mc:AlternateContent>
      </w:r>
      <w:r w:rsidRPr="003B1648">
        <w:rPr>
          <w:noProof/>
          <w:sz w:val="20"/>
          <w:szCs w:val="20"/>
        </w:rPr>
        <mc:AlternateContent>
          <mc:Choice Requires="wps">
            <w:drawing>
              <wp:anchor distT="0" distB="0" distL="114300" distR="114300" simplePos="0" relativeHeight="251645440" behindDoc="1" locked="0" layoutInCell="0" allowOverlap="1">
                <wp:simplePos x="0" y="0"/>
                <wp:positionH relativeFrom="column">
                  <wp:posOffset>-73025</wp:posOffset>
                </wp:positionH>
                <wp:positionV relativeFrom="paragraph">
                  <wp:posOffset>925195</wp:posOffset>
                </wp:positionV>
                <wp:extent cx="620522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22F90F3" id="Shape 10"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5.75pt,72.85pt" to="482.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" o:allowincell="f" filled="t" strokeweight=".48pt">
                <v:stroke joinstyle="miter"/>
                <o:lock v:ext="edit" shapetype="f"/>
              </v:line>
            </w:pict>
          </mc:Fallback>
        </mc:AlternateContent>
      </w:r>
      <w:r w:rsidRPr="003B1648">
        <w:rPr>
          <w:noProof/>
          <w:sz w:val="20"/>
          <w:szCs w:val="20"/>
        </w:rPr>
        <mc:AlternateContent>
          <mc:Choice Requires="wps">
            <w:drawing>
              <wp:anchor distT="0" distB="0" distL="114300" distR="114300" simplePos="0" relativeHeight="251674112" behindDoc="1" locked="0" layoutInCell="0" allowOverlap="1">
                <wp:simplePos x="0" y="0"/>
                <wp:positionH relativeFrom="column">
                  <wp:posOffset>-69850</wp:posOffset>
                </wp:positionH>
                <wp:positionV relativeFrom="paragraph">
                  <wp:posOffset>626110</wp:posOffset>
                </wp:positionV>
                <wp:extent cx="0" cy="30162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3551ECA" id="Shape 11"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5.5pt,49.3pt" to="-5.5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" o:allowincell="f" filled="t" strokeweight=".16931mm">
                <v:stroke joinstyle="miter"/>
                <o:lock v:ext="edit" shapetype="f"/>
              </v:line>
            </w:pict>
          </mc:Fallback>
        </mc:AlternateContent>
      </w:r>
      <w:r w:rsidRPr="003B1648">
        <w:rPr>
          <w:noProof/>
          <w:sz w:val="20"/>
          <w:szCs w:val="20"/>
        </w:rPr>
        <mc:AlternateContent>
          <mc:Choice Requires="wps">
            <w:drawing>
              <wp:anchor distT="0" distB="0" distL="114300" distR="114300" simplePos="0" relativeHeight="251693568" behindDoc="1" locked="0" layoutInCell="0" allowOverlap="1">
                <wp:simplePos x="0" y="0"/>
                <wp:positionH relativeFrom="column">
                  <wp:posOffset>6129020</wp:posOffset>
                </wp:positionH>
                <wp:positionV relativeFrom="paragraph">
                  <wp:posOffset>626110</wp:posOffset>
                </wp:positionV>
                <wp:extent cx="0" cy="30162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E1D343D" id="Shape 12" o:spid="_x0000_s1026" style="position:absolute;z-index:-251622912;visibility:visible;mso-wrap-style:square;mso-wrap-distance-left:9pt;mso-wrap-distance-top:0;mso-wrap-distance-right:9pt;mso-wrap-distance-bottom:0;mso-position-horizontal:absolute;mso-position-horizontal-relative:text;mso-position-vertical:absolute;mso-position-vertical-relative:text" from="482.6pt,49.3pt" to="482.6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" o:allowincell="f" filled="t" strokeweight=".16931mm">
                <v:stroke joinstyle="miter"/>
                <o:lock v:ext="edit" shapetype="f"/>
              </v:line>
            </w:pict>
          </mc:Fallback>
        </mc:AlternateContent>
      </w:r>
    </w:p>
    <w:p w:rsidR="007A5345" w:rsidRPr="003B1648" w:rsidRDefault="007A5345">
      <w:pPr>
        <w:spacing w:line="200" w:lineRule="exact"/>
        <w:rPr>
          <w:sz w:val="20"/>
          <w:szCs w:val="20"/>
        </w:rPr>
      </w:pPr>
    </w:p>
    <w:p w:rsidR="007A5345" w:rsidRPr="003B1648" w:rsidRDefault="007A5345">
      <w:pPr>
        <w:spacing w:line="200" w:lineRule="exact"/>
        <w:rPr>
          <w:sz w:val="20"/>
          <w:szCs w:val="20"/>
        </w:rPr>
      </w:pPr>
    </w:p>
    <w:p w:rsidR="007A5345" w:rsidRPr="003B1648" w:rsidRDefault="007A5345">
      <w:pPr>
        <w:spacing w:line="200" w:lineRule="exact"/>
        <w:rPr>
          <w:sz w:val="20"/>
          <w:szCs w:val="20"/>
        </w:rPr>
      </w:pPr>
    </w:p>
    <w:p w:rsidR="007A5345" w:rsidRPr="003B1648" w:rsidRDefault="007A5345">
      <w:pPr>
        <w:spacing w:line="372" w:lineRule="exact"/>
        <w:rPr>
          <w:sz w:val="20"/>
          <w:szCs w:val="20"/>
        </w:rPr>
      </w:pPr>
    </w:p>
    <w:p w:rsidR="007A5345" w:rsidRPr="003B1648" w:rsidRDefault="005026EE">
      <w:pPr>
        <w:ind w:left="2"/>
        <w:rPr>
          <w:sz w:val="20"/>
          <w:szCs w:val="20"/>
        </w:rPr>
      </w:pPr>
      <w:r w:rsidRPr="003B1648">
        <w:rPr>
          <w:rFonts w:eastAsia="Times New Roman"/>
          <w:b/>
          <w:bCs/>
          <w:sz w:val="24"/>
          <w:szCs w:val="24"/>
        </w:rPr>
        <w:t>Rozdział III. Opis przedmiotu zamówienia</w:t>
      </w:r>
    </w:p>
    <w:p w:rsidR="007A5345" w:rsidRPr="003B1648" w:rsidRDefault="007A5345">
      <w:pPr>
        <w:spacing w:line="200" w:lineRule="exact"/>
        <w:rPr>
          <w:sz w:val="20"/>
          <w:szCs w:val="20"/>
        </w:rPr>
      </w:pPr>
    </w:p>
    <w:p w:rsidR="007A5345" w:rsidRPr="003B1648" w:rsidRDefault="007A5345">
      <w:pPr>
        <w:spacing w:line="243" w:lineRule="exact"/>
        <w:rPr>
          <w:sz w:val="20"/>
          <w:szCs w:val="20"/>
        </w:rPr>
      </w:pPr>
    </w:p>
    <w:p w:rsidR="007A5345" w:rsidRPr="003B1648" w:rsidRDefault="005026EE">
      <w:pPr>
        <w:ind w:left="2"/>
        <w:rPr>
          <w:sz w:val="20"/>
          <w:szCs w:val="20"/>
        </w:rPr>
      </w:pPr>
      <w:r w:rsidRPr="003B1648">
        <w:rPr>
          <w:rFonts w:eastAsia="Times New Roman"/>
          <w:sz w:val="24"/>
          <w:szCs w:val="24"/>
        </w:rPr>
        <w:t>Wspólny Słownik Zamówień:</w:t>
      </w:r>
    </w:p>
    <w:p w:rsidR="007A5345" w:rsidRPr="003B1648" w:rsidRDefault="007A5345">
      <w:pPr>
        <w:spacing w:line="142" w:lineRule="exact"/>
        <w:rPr>
          <w:sz w:val="20"/>
          <w:szCs w:val="20"/>
        </w:rPr>
      </w:pPr>
    </w:p>
    <w:p w:rsidR="007A5345" w:rsidRPr="003B1648" w:rsidRDefault="005026EE">
      <w:pPr>
        <w:ind w:left="2"/>
        <w:rPr>
          <w:sz w:val="20"/>
          <w:szCs w:val="20"/>
        </w:rPr>
      </w:pPr>
      <w:r w:rsidRPr="003B1648">
        <w:rPr>
          <w:rFonts w:eastAsia="Times New Roman"/>
          <w:sz w:val="24"/>
          <w:szCs w:val="24"/>
        </w:rPr>
        <w:t>45233220-7 Roboty w zakresie nawierzchni dróg</w:t>
      </w:r>
    </w:p>
    <w:p w:rsidR="007A5345" w:rsidRPr="003B1648" w:rsidRDefault="007A5345">
      <w:pPr>
        <w:sectPr w:rsidR="007A5345" w:rsidRPr="003B1648">
          <w:pgSz w:w="11900" w:h="16840"/>
          <w:pgMar w:top="1120" w:right="1100" w:bottom="168" w:left="1258" w:header="0" w:footer="0" w:gutter="0"/>
          <w:cols w:space="708" w:equalWidth="0">
            <w:col w:w="9542"/>
          </w:cols>
        </w:sectPr>
      </w:pPr>
    </w:p>
    <w:p w:rsidR="007A5345" w:rsidRPr="003B1648" w:rsidRDefault="007A5345">
      <w:pPr>
        <w:spacing w:line="200" w:lineRule="exact"/>
        <w:rPr>
          <w:sz w:val="20"/>
          <w:szCs w:val="20"/>
        </w:rPr>
      </w:pPr>
    </w:p>
    <w:p w:rsidR="007A5345" w:rsidRPr="003B1648" w:rsidRDefault="007A5345">
      <w:pPr>
        <w:spacing w:line="200" w:lineRule="exact"/>
        <w:rPr>
          <w:sz w:val="20"/>
          <w:szCs w:val="20"/>
        </w:rPr>
      </w:pPr>
    </w:p>
    <w:p w:rsidR="007A5345" w:rsidRPr="003B1648" w:rsidRDefault="007A5345">
      <w:pPr>
        <w:spacing w:line="200" w:lineRule="exact"/>
        <w:rPr>
          <w:sz w:val="20"/>
          <w:szCs w:val="20"/>
        </w:rPr>
      </w:pPr>
    </w:p>
    <w:p w:rsidR="007A5345" w:rsidRPr="00D04EA2" w:rsidRDefault="007A5345">
      <w:pPr>
        <w:spacing w:line="200" w:lineRule="exact"/>
        <w:rPr>
          <w:sz w:val="20"/>
          <w:szCs w:val="20"/>
          <w:highlight w:val="yellow"/>
        </w:rPr>
      </w:pPr>
    </w:p>
    <w:p w:rsidR="007A5345" w:rsidRPr="00D04EA2" w:rsidRDefault="007A5345">
      <w:pPr>
        <w:spacing w:line="311" w:lineRule="exact"/>
        <w:rPr>
          <w:sz w:val="20"/>
          <w:szCs w:val="20"/>
          <w:highlight w:val="yellow"/>
        </w:rPr>
      </w:pPr>
    </w:p>
    <w:p w:rsidR="007A5345" w:rsidRPr="00D04EA2" w:rsidRDefault="007A5345">
      <w:pPr>
        <w:ind w:left="9422"/>
        <w:rPr>
          <w:sz w:val="20"/>
          <w:szCs w:val="20"/>
          <w:highlight w:val="yellow"/>
        </w:rPr>
      </w:pPr>
    </w:p>
    <w:p w:rsidR="007A5345" w:rsidRPr="00D04EA2" w:rsidRDefault="007A5345">
      <w:pPr>
        <w:rPr>
          <w:highlight w:val="yellow"/>
        </w:rPr>
        <w:sectPr w:rsidR="007A5345" w:rsidRPr="00D04EA2">
          <w:type w:val="continuous"/>
          <w:pgSz w:w="11900" w:h="16840"/>
          <w:pgMar w:top="1120" w:right="1100" w:bottom="168" w:left="1258" w:header="0" w:footer="0" w:gutter="0"/>
          <w:cols w:space="708" w:equalWidth="0">
            <w:col w:w="9542"/>
          </w:cols>
        </w:sectPr>
      </w:pPr>
    </w:p>
    <w:p w:rsidR="007A5345" w:rsidRPr="003B1648" w:rsidRDefault="005026EE">
      <w:pPr>
        <w:numPr>
          <w:ilvl w:val="0"/>
          <w:numId w:val="3"/>
        </w:numPr>
        <w:tabs>
          <w:tab w:val="left" w:pos="334"/>
        </w:tabs>
        <w:spacing w:line="390" w:lineRule="auto"/>
        <w:ind w:left="2" w:hanging="2"/>
        <w:rPr>
          <w:rFonts w:eastAsia="Times New Roman"/>
          <w:sz w:val="24"/>
          <w:szCs w:val="24"/>
        </w:rPr>
      </w:pPr>
      <w:bookmarkStart w:id="3" w:name="page4"/>
      <w:bookmarkEnd w:id="3"/>
      <w:r w:rsidRPr="003B1648">
        <w:rPr>
          <w:rFonts w:eastAsia="Times New Roman"/>
          <w:sz w:val="24"/>
          <w:szCs w:val="24"/>
        </w:rPr>
        <w:lastRenderedPageBreak/>
        <w:t xml:space="preserve">Przedmiotem zamówienia jest „Przebudowa </w:t>
      </w:r>
      <w:r w:rsidR="00781BE2" w:rsidRPr="003B1648">
        <w:rPr>
          <w:rFonts w:eastAsia="Times New Roman"/>
          <w:sz w:val="24"/>
          <w:szCs w:val="24"/>
        </w:rPr>
        <w:t>gminnej drogi dojazdowej do gruntów rolnych w miejscowości Zielonka</w:t>
      </w:r>
      <w:r w:rsidRPr="003B1648">
        <w:rPr>
          <w:rFonts w:eastAsia="Times New Roman"/>
          <w:sz w:val="24"/>
          <w:szCs w:val="24"/>
        </w:rPr>
        <w:t>”.</w:t>
      </w:r>
    </w:p>
    <w:p w:rsidR="007A5345" w:rsidRPr="00D04EA2" w:rsidRDefault="007A5345">
      <w:pPr>
        <w:spacing w:line="217" w:lineRule="exact"/>
        <w:rPr>
          <w:sz w:val="20"/>
          <w:szCs w:val="20"/>
          <w:highlight w:val="yellow"/>
        </w:rPr>
      </w:pPr>
    </w:p>
    <w:p w:rsidR="007A5345" w:rsidRPr="003B1648" w:rsidRDefault="005026EE">
      <w:pPr>
        <w:spacing w:line="394" w:lineRule="auto"/>
        <w:ind w:left="2"/>
        <w:rPr>
          <w:sz w:val="20"/>
          <w:szCs w:val="20"/>
        </w:rPr>
      </w:pPr>
      <w:r w:rsidRPr="003B1648">
        <w:rPr>
          <w:rFonts w:eastAsia="Times New Roman"/>
          <w:sz w:val="24"/>
          <w:szCs w:val="24"/>
        </w:rPr>
        <w:t>Lokalizacja inwestycji: działk</w:t>
      </w:r>
      <w:r w:rsidR="00781BE2" w:rsidRPr="003B1648">
        <w:rPr>
          <w:rFonts w:eastAsia="Times New Roman"/>
          <w:sz w:val="24"/>
          <w:szCs w:val="24"/>
        </w:rPr>
        <w:t>a</w:t>
      </w:r>
      <w:r w:rsidRPr="003B1648">
        <w:rPr>
          <w:rFonts w:eastAsia="Times New Roman"/>
          <w:sz w:val="24"/>
          <w:szCs w:val="24"/>
        </w:rPr>
        <w:t xml:space="preserve"> nr </w:t>
      </w:r>
      <w:r w:rsidR="00781BE2" w:rsidRPr="003B1648">
        <w:rPr>
          <w:rFonts w:eastAsia="Times New Roman"/>
          <w:sz w:val="24"/>
          <w:szCs w:val="24"/>
        </w:rPr>
        <w:t>333</w:t>
      </w:r>
      <w:r w:rsidRPr="003B1648">
        <w:rPr>
          <w:rFonts w:eastAsia="Times New Roman"/>
          <w:sz w:val="24"/>
          <w:szCs w:val="24"/>
        </w:rPr>
        <w:t xml:space="preserve"> </w:t>
      </w:r>
      <w:r w:rsidR="00781BE2" w:rsidRPr="003B1648">
        <w:rPr>
          <w:rFonts w:eastAsia="Times New Roman"/>
          <w:sz w:val="24"/>
          <w:szCs w:val="24"/>
        </w:rPr>
        <w:t xml:space="preserve">miejscowość Zielonka, </w:t>
      </w:r>
      <w:r w:rsidRPr="003B1648">
        <w:rPr>
          <w:rFonts w:eastAsia="Times New Roman"/>
          <w:sz w:val="24"/>
          <w:szCs w:val="24"/>
        </w:rPr>
        <w:t xml:space="preserve">obręb </w:t>
      </w:r>
      <w:r w:rsidR="00781BE2" w:rsidRPr="003B1648">
        <w:rPr>
          <w:rFonts w:eastAsia="Times New Roman"/>
          <w:sz w:val="24"/>
          <w:szCs w:val="24"/>
        </w:rPr>
        <w:t>Sośno, gm. Sośno</w:t>
      </w:r>
      <w:r w:rsidRPr="003B1648">
        <w:rPr>
          <w:rFonts w:eastAsia="Times New Roman"/>
          <w:sz w:val="24"/>
          <w:szCs w:val="24"/>
        </w:rPr>
        <w:t>.</w:t>
      </w:r>
    </w:p>
    <w:p w:rsidR="007A5345" w:rsidRPr="00D04EA2" w:rsidRDefault="007A5345">
      <w:pPr>
        <w:spacing w:line="212" w:lineRule="exact"/>
        <w:rPr>
          <w:sz w:val="20"/>
          <w:szCs w:val="20"/>
          <w:highlight w:val="yellow"/>
        </w:rPr>
      </w:pPr>
    </w:p>
    <w:p w:rsidR="007A5345" w:rsidRPr="000D6B20" w:rsidRDefault="005026EE">
      <w:pPr>
        <w:numPr>
          <w:ilvl w:val="0"/>
          <w:numId w:val="4"/>
        </w:numPr>
        <w:tabs>
          <w:tab w:val="left" w:pos="271"/>
        </w:tabs>
        <w:spacing w:line="366" w:lineRule="auto"/>
        <w:ind w:left="2" w:hanging="2"/>
        <w:jc w:val="both"/>
        <w:rPr>
          <w:rFonts w:eastAsia="Times New Roman"/>
          <w:sz w:val="24"/>
          <w:szCs w:val="24"/>
        </w:rPr>
      </w:pPr>
      <w:r w:rsidRPr="000D6B20">
        <w:rPr>
          <w:rFonts w:eastAsia="Times New Roman"/>
          <w:sz w:val="24"/>
          <w:szCs w:val="24"/>
        </w:rPr>
        <w:t xml:space="preserve">W ramach przedmiotu zamówienia przewiduje się realizację robót budowlanych polegających na przebudowie </w:t>
      </w:r>
      <w:r w:rsidR="004A326F" w:rsidRPr="000D6B20">
        <w:rPr>
          <w:rFonts w:eastAsia="Times New Roman"/>
          <w:sz w:val="24"/>
          <w:szCs w:val="24"/>
        </w:rPr>
        <w:t xml:space="preserve">gminnej drogi dojazdowej do gruntów rolnych w miejscowości Zielonka </w:t>
      </w:r>
      <w:r w:rsidRPr="000D6B20">
        <w:rPr>
          <w:rFonts w:eastAsia="Times New Roman"/>
          <w:sz w:val="24"/>
          <w:szCs w:val="24"/>
        </w:rPr>
        <w:t>nr</w:t>
      </w:r>
      <w:r w:rsidR="004A326F" w:rsidRPr="000D6B20">
        <w:rPr>
          <w:rFonts w:eastAsia="Times New Roman"/>
          <w:sz w:val="24"/>
          <w:szCs w:val="24"/>
        </w:rPr>
        <w:t> </w:t>
      </w:r>
      <w:r w:rsidRPr="000D6B20">
        <w:rPr>
          <w:rFonts w:eastAsia="Times New Roman"/>
          <w:sz w:val="24"/>
          <w:szCs w:val="24"/>
        </w:rPr>
        <w:t>02030</w:t>
      </w:r>
      <w:r w:rsidR="004A326F" w:rsidRPr="000D6B20">
        <w:rPr>
          <w:rFonts w:eastAsia="Times New Roman"/>
          <w:sz w:val="24"/>
          <w:szCs w:val="24"/>
        </w:rPr>
        <w:t>4</w:t>
      </w:r>
      <w:r w:rsidRPr="000D6B20">
        <w:rPr>
          <w:rFonts w:eastAsia="Times New Roman"/>
          <w:sz w:val="24"/>
          <w:szCs w:val="24"/>
        </w:rPr>
        <w:t xml:space="preserve">C relacji </w:t>
      </w:r>
      <w:r w:rsidR="004A326F" w:rsidRPr="000D6B20">
        <w:rPr>
          <w:rFonts w:eastAsia="Times New Roman"/>
          <w:sz w:val="24"/>
          <w:szCs w:val="24"/>
        </w:rPr>
        <w:t xml:space="preserve">Zielonka Wybudowanie- Sośno </w:t>
      </w:r>
      <w:r w:rsidRPr="000D6B20">
        <w:rPr>
          <w:rFonts w:eastAsia="Times New Roman"/>
          <w:sz w:val="24"/>
          <w:szCs w:val="24"/>
        </w:rPr>
        <w:t xml:space="preserve">na odcinku od </w:t>
      </w:r>
      <w:r w:rsidR="00523DB4" w:rsidRPr="000D6B20">
        <w:rPr>
          <w:rFonts w:eastAsia="Times New Roman"/>
          <w:sz w:val="24"/>
          <w:szCs w:val="24"/>
        </w:rPr>
        <w:t>0</w:t>
      </w:r>
      <w:r w:rsidRPr="000D6B20">
        <w:rPr>
          <w:rFonts w:eastAsia="Times New Roman"/>
          <w:sz w:val="24"/>
          <w:szCs w:val="24"/>
        </w:rPr>
        <w:t>+</w:t>
      </w:r>
      <w:r w:rsidR="00523DB4" w:rsidRPr="000D6B20">
        <w:rPr>
          <w:rFonts w:eastAsia="Times New Roman"/>
          <w:sz w:val="24"/>
          <w:szCs w:val="24"/>
        </w:rPr>
        <w:t>013,89</w:t>
      </w:r>
      <w:r w:rsidRPr="000D6B20">
        <w:rPr>
          <w:rFonts w:eastAsia="Times New Roman"/>
          <w:sz w:val="24"/>
          <w:szCs w:val="24"/>
        </w:rPr>
        <w:t xml:space="preserve"> do </w:t>
      </w:r>
      <w:r w:rsidR="00523DB4" w:rsidRPr="000D6B20">
        <w:rPr>
          <w:rFonts w:eastAsia="Times New Roman"/>
          <w:sz w:val="24"/>
          <w:szCs w:val="24"/>
        </w:rPr>
        <w:t>0</w:t>
      </w:r>
      <w:r w:rsidRPr="000D6B20">
        <w:rPr>
          <w:rFonts w:eastAsia="Times New Roman"/>
          <w:sz w:val="24"/>
          <w:szCs w:val="24"/>
        </w:rPr>
        <w:t>+</w:t>
      </w:r>
      <w:r w:rsidR="004F4333" w:rsidRPr="000D6B20">
        <w:rPr>
          <w:rFonts w:eastAsia="Times New Roman"/>
          <w:sz w:val="24"/>
          <w:szCs w:val="24"/>
        </w:rPr>
        <w:t>813,89</w:t>
      </w:r>
      <w:r w:rsidRPr="000D6B20">
        <w:rPr>
          <w:rFonts w:eastAsia="Times New Roman"/>
          <w:sz w:val="24"/>
          <w:szCs w:val="24"/>
        </w:rPr>
        <w:t>. Projekt zakłada wykonanie jezdni jednopasowej o szer. 3,50 m wraz z mijank</w:t>
      </w:r>
      <w:r w:rsidR="007E3B88" w:rsidRPr="000D6B20">
        <w:rPr>
          <w:rFonts w:eastAsia="Times New Roman"/>
          <w:sz w:val="24"/>
          <w:szCs w:val="24"/>
        </w:rPr>
        <w:t>ą</w:t>
      </w:r>
      <w:r w:rsidRPr="000D6B20">
        <w:rPr>
          <w:rFonts w:eastAsia="Times New Roman"/>
          <w:sz w:val="24"/>
          <w:szCs w:val="24"/>
        </w:rPr>
        <w:t xml:space="preserve"> </w:t>
      </w:r>
      <w:r w:rsidR="007E3B88" w:rsidRPr="000D6B20">
        <w:rPr>
          <w:rFonts w:eastAsia="Times New Roman"/>
          <w:sz w:val="24"/>
          <w:szCs w:val="24"/>
        </w:rPr>
        <w:t>z</w:t>
      </w:r>
      <w:r w:rsidRPr="000D6B20">
        <w:rPr>
          <w:rFonts w:eastAsia="Times New Roman"/>
          <w:sz w:val="24"/>
          <w:szCs w:val="24"/>
        </w:rPr>
        <w:t>lokalizowan</w:t>
      </w:r>
      <w:r w:rsidR="007E3B88" w:rsidRPr="000D6B20">
        <w:rPr>
          <w:rFonts w:eastAsia="Times New Roman"/>
          <w:sz w:val="24"/>
          <w:szCs w:val="24"/>
        </w:rPr>
        <w:t xml:space="preserve">ą </w:t>
      </w:r>
      <w:r w:rsidRPr="000D6B20">
        <w:rPr>
          <w:rFonts w:eastAsia="Times New Roman"/>
          <w:sz w:val="24"/>
          <w:szCs w:val="24"/>
        </w:rPr>
        <w:t>w</w:t>
      </w:r>
      <w:r w:rsidR="007E3B88" w:rsidRPr="000D6B20">
        <w:rPr>
          <w:rFonts w:eastAsia="Times New Roman"/>
          <w:sz w:val="24"/>
          <w:szCs w:val="24"/>
        </w:rPr>
        <w:t> </w:t>
      </w:r>
      <w:r w:rsidRPr="000D6B20">
        <w:rPr>
          <w:rFonts w:eastAsia="Times New Roman"/>
          <w:sz w:val="24"/>
          <w:szCs w:val="24"/>
        </w:rPr>
        <w:t>odległościach</w:t>
      </w:r>
      <w:r w:rsidR="007E3B88" w:rsidRPr="000D6B20">
        <w:rPr>
          <w:rFonts w:eastAsia="Times New Roman"/>
          <w:sz w:val="24"/>
          <w:szCs w:val="24"/>
        </w:rPr>
        <w:t xml:space="preserve"> ok. </w:t>
      </w:r>
      <w:r w:rsidRPr="000D6B20">
        <w:rPr>
          <w:rFonts w:eastAsia="Times New Roman"/>
          <w:sz w:val="24"/>
          <w:szCs w:val="24"/>
        </w:rPr>
        <w:t>5</w:t>
      </w:r>
      <w:r w:rsidR="007E3B88" w:rsidRPr="000D6B20">
        <w:rPr>
          <w:rFonts w:eastAsia="Times New Roman"/>
          <w:sz w:val="24"/>
          <w:szCs w:val="24"/>
        </w:rPr>
        <w:t>0</w:t>
      </w:r>
      <w:r w:rsidRPr="000D6B20">
        <w:rPr>
          <w:rFonts w:eastAsia="Times New Roman"/>
          <w:sz w:val="24"/>
          <w:szCs w:val="24"/>
        </w:rPr>
        <w:t>0 m, poboczami szer. 0,75 m ulepszonymi kruszywem oraz skarp rowów i</w:t>
      </w:r>
      <w:r w:rsidR="0063412C" w:rsidRPr="000D6B20">
        <w:rPr>
          <w:rFonts w:eastAsia="Times New Roman"/>
          <w:sz w:val="24"/>
          <w:szCs w:val="24"/>
        </w:rPr>
        <w:t> </w:t>
      </w:r>
      <w:r w:rsidRPr="000D6B20">
        <w:rPr>
          <w:rFonts w:eastAsia="Times New Roman"/>
          <w:sz w:val="24"/>
          <w:szCs w:val="24"/>
        </w:rPr>
        <w:t>nasypów. Ponadto na przyległy grunty i do posesji zaprojektowano zjazdy również w</w:t>
      </w:r>
      <w:r w:rsidR="0063412C" w:rsidRPr="000D6B20">
        <w:rPr>
          <w:rFonts w:eastAsia="Times New Roman"/>
          <w:sz w:val="24"/>
          <w:szCs w:val="24"/>
        </w:rPr>
        <w:t> </w:t>
      </w:r>
      <w:r w:rsidRPr="000D6B20">
        <w:rPr>
          <w:rFonts w:eastAsia="Times New Roman"/>
          <w:sz w:val="24"/>
          <w:szCs w:val="24"/>
        </w:rPr>
        <w:t>nawierzchni z bet. asfaltowego.</w:t>
      </w:r>
    </w:p>
    <w:p w:rsidR="007A5345" w:rsidRPr="00D04EA2" w:rsidRDefault="007A5345">
      <w:pPr>
        <w:spacing w:line="235" w:lineRule="exact"/>
        <w:rPr>
          <w:sz w:val="20"/>
          <w:szCs w:val="20"/>
          <w:highlight w:val="yellow"/>
        </w:rPr>
      </w:pPr>
    </w:p>
    <w:p w:rsidR="007A5345" w:rsidRPr="003E1C46" w:rsidRDefault="005026EE">
      <w:pPr>
        <w:ind w:left="2"/>
        <w:rPr>
          <w:sz w:val="20"/>
          <w:szCs w:val="20"/>
        </w:rPr>
      </w:pPr>
      <w:r w:rsidRPr="003E1C46">
        <w:rPr>
          <w:rFonts w:eastAsia="Times New Roman"/>
          <w:sz w:val="24"/>
          <w:szCs w:val="24"/>
        </w:rPr>
        <w:t>Charakterystyka przekrojów konstrukcyjnych:</w:t>
      </w:r>
    </w:p>
    <w:p w:rsidR="007A5345" w:rsidRPr="003E1C46" w:rsidRDefault="007A5345">
      <w:pPr>
        <w:spacing w:line="272" w:lineRule="exact"/>
        <w:rPr>
          <w:sz w:val="20"/>
          <w:szCs w:val="20"/>
        </w:rPr>
      </w:pPr>
    </w:p>
    <w:p w:rsidR="007A5345" w:rsidRPr="003E1C46" w:rsidRDefault="005026EE">
      <w:pPr>
        <w:numPr>
          <w:ilvl w:val="0"/>
          <w:numId w:val="5"/>
        </w:numPr>
        <w:tabs>
          <w:tab w:val="left" w:pos="702"/>
        </w:tabs>
        <w:ind w:left="702" w:hanging="342"/>
        <w:rPr>
          <w:rFonts w:eastAsia="Times New Roman"/>
          <w:i/>
          <w:iCs/>
          <w:sz w:val="24"/>
          <w:szCs w:val="24"/>
        </w:rPr>
      </w:pPr>
      <w:r w:rsidRPr="003E1C46">
        <w:rPr>
          <w:rFonts w:eastAsia="Times New Roman"/>
          <w:i/>
          <w:iCs/>
          <w:sz w:val="24"/>
          <w:szCs w:val="24"/>
          <w:u w:val="single"/>
        </w:rPr>
        <w:t>jezdnia</w:t>
      </w:r>
      <w:r w:rsidR="00097ADC" w:rsidRPr="003E1C46">
        <w:rPr>
          <w:rFonts w:eastAsia="Times New Roman"/>
          <w:i/>
          <w:iCs/>
          <w:sz w:val="24"/>
          <w:szCs w:val="24"/>
          <w:u w:val="single"/>
        </w:rPr>
        <w:t xml:space="preserve"> (</w:t>
      </w:r>
      <w:r w:rsidR="0013777E" w:rsidRPr="003E1C46">
        <w:rPr>
          <w:rFonts w:eastAsia="Times New Roman"/>
          <w:i/>
          <w:iCs/>
          <w:sz w:val="24"/>
          <w:szCs w:val="24"/>
          <w:u w:val="single"/>
        </w:rPr>
        <w:t>od km 0+013,89 do km 0+</w:t>
      </w:r>
      <w:r w:rsidR="00097ADC" w:rsidRPr="003E1C46">
        <w:rPr>
          <w:rFonts w:eastAsia="Times New Roman"/>
          <w:i/>
          <w:iCs/>
          <w:sz w:val="24"/>
          <w:szCs w:val="24"/>
          <w:u w:val="single"/>
        </w:rPr>
        <w:t>020,00; od km 0+327,20 do km 0+463,60; od km 0+745,84 do km 0+</w:t>
      </w:r>
      <w:r w:rsidR="003E1C46" w:rsidRPr="003E1C46">
        <w:rPr>
          <w:rFonts w:eastAsia="Times New Roman"/>
          <w:i/>
          <w:iCs/>
          <w:sz w:val="24"/>
          <w:szCs w:val="24"/>
          <w:u w:val="single"/>
        </w:rPr>
        <w:t>813</w:t>
      </w:r>
      <w:r w:rsidR="00097ADC" w:rsidRPr="003E1C46">
        <w:rPr>
          <w:rFonts w:eastAsia="Times New Roman"/>
          <w:i/>
          <w:iCs/>
          <w:sz w:val="24"/>
          <w:szCs w:val="24"/>
          <w:u w:val="single"/>
        </w:rPr>
        <w:t>,89)</w:t>
      </w:r>
      <w:r w:rsidRPr="003E1C46">
        <w:rPr>
          <w:rFonts w:eastAsia="Times New Roman"/>
          <w:i/>
          <w:iCs/>
          <w:sz w:val="24"/>
          <w:szCs w:val="24"/>
          <w:u w:val="single"/>
        </w:rPr>
        <w:t>:</w:t>
      </w:r>
    </w:p>
    <w:p w:rsidR="007A5345" w:rsidRPr="003E1C46" w:rsidRDefault="007A5345">
      <w:pPr>
        <w:spacing w:line="155" w:lineRule="exact"/>
        <w:rPr>
          <w:sz w:val="20"/>
          <w:szCs w:val="20"/>
        </w:rPr>
      </w:pPr>
    </w:p>
    <w:p w:rsidR="00DC4A42" w:rsidRPr="003E1C46" w:rsidRDefault="005026EE" w:rsidP="00DC4A42">
      <w:pPr>
        <w:spacing w:line="375" w:lineRule="auto"/>
        <w:ind w:left="702" w:right="2879"/>
        <w:rPr>
          <w:rFonts w:eastAsia="Times New Roman"/>
          <w:sz w:val="24"/>
          <w:szCs w:val="24"/>
        </w:rPr>
      </w:pPr>
      <w:r w:rsidRPr="003E1C46">
        <w:rPr>
          <w:rFonts w:eastAsia="Times New Roman"/>
          <w:sz w:val="24"/>
          <w:szCs w:val="24"/>
        </w:rPr>
        <w:t xml:space="preserve">w-wa ścieralna gr. </w:t>
      </w:r>
      <w:r w:rsidR="00DC4A42" w:rsidRPr="003E1C46">
        <w:rPr>
          <w:rFonts w:eastAsia="Times New Roman"/>
          <w:sz w:val="24"/>
          <w:szCs w:val="24"/>
        </w:rPr>
        <w:t>3</w:t>
      </w:r>
      <w:r w:rsidRPr="003E1C46">
        <w:rPr>
          <w:rFonts w:eastAsia="Times New Roman"/>
          <w:sz w:val="24"/>
          <w:szCs w:val="24"/>
        </w:rPr>
        <w:t xml:space="preserve"> cm z bet. asfaltowego AC8S</w:t>
      </w:r>
      <w:r w:rsidR="00DC4A42" w:rsidRPr="003E1C46">
        <w:rPr>
          <w:rFonts w:eastAsia="Times New Roman"/>
          <w:sz w:val="24"/>
          <w:szCs w:val="24"/>
        </w:rPr>
        <w:t xml:space="preserve"> 50/70</w:t>
      </w:r>
      <w:r w:rsidRPr="003E1C46">
        <w:rPr>
          <w:rFonts w:eastAsia="Times New Roman"/>
          <w:sz w:val="24"/>
          <w:szCs w:val="24"/>
        </w:rPr>
        <w:t xml:space="preserve">, </w:t>
      </w:r>
    </w:p>
    <w:p w:rsidR="007A5345" w:rsidRPr="003E1C46" w:rsidRDefault="005026EE" w:rsidP="00DC4A42">
      <w:pPr>
        <w:spacing w:line="375" w:lineRule="auto"/>
        <w:ind w:left="702" w:right="2879"/>
        <w:rPr>
          <w:sz w:val="20"/>
          <w:szCs w:val="20"/>
        </w:rPr>
      </w:pPr>
      <w:r w:rsidRPr="003E1C46">
        <w:rPr>
          <w:rFonts w:eastAsia="Times New Roman"/>
          <w:sz w:val="24"/>
          <w:szCs w:val="24"/>
        </w:rPr>
        <w:t>w-</w:t>
      </w:r>
      <w:proofErr w:type="spellStart"/>
      <w:r w:rsidRPr="003E1C46">
        <w:rPr>
          <w:rFonts w:eastAsia="Times New Roman"/>
          <w:sz w:val="24"/>
          <w:szCs w:val="24"/>
        </w:rPr>
        <w:t>wa</w:t>
      </w:r>
      <w:proofErr w:type="spellEnd"/>
      <w:r w:rsidRPr="003E1C46">
        <w:rPr>
          <w:rFonts w:eastAsia="Times New Roman"/>
          <w:sz w:val="24"/>
          <w:szCs w:val="24"/>
        </w:rPr>
        <w:t xml:space="preserve"> wiążąca gr. </w:t>
      </w:r>
      <w:r w:rsidR="00DC4A42" w:rsidRPr="003E1C46">
        <w:rPr>
          <w:rFonts w:eastAsia="Times New Roman"/>
          <w:sz w:val="24"/>
          <w:szCs w:val="24"/>
        </w:rPr>
        <w:t>3</w:t>
      </w:r>
      <w:r w:rsidRPr="003E1C46">
        <w:rPr>
          <w:rFonts w:eastAsia="Times New Roman"/>
          <w:sz w:val="24"/>
          <w:szCs w:val="24"/>
        </w:rPr>
        <w:t xml:space="preserve"> cm. z bet. asfaltowego AC11W</w:t>
      </w:r>
      <w:r w:rsidR="00DC4A42" w:rsidRPr="003E1C46">
        <w:rPr>
          <w:rFonts w:eastAsia="Times New Roman"/>
          <w:sz w:val="24"/>
          <w:szCs w:val="24"/>
        </w:rPr>
        <w:t xml:space="preserve"> 50/70</w:t>
      </w:r>
      <w:r w:rsidRPr="003E1C46">
        <w:rPr>
          <w:rFonts w:eastAsia="Times New Roman"/>
          <w:sz w:val="24"/>
          <w:szCs w:val="24"/>
        </w:rPr>
        <w:t>,</w:t>
      </w:r>
    </w:p>
    <w:p w:rsidR="007A5345" w:rsidRPr="003E1C46" w:rsidRDefault="007A5345">
      <w:pPr>
        <w:spacing w:line="1" w:lineRule="exact"/>
        <w:rPr>
          <w:sz w:val="20"/>
          <w:szCs w:val="20"/>
        </w:rPr>
      </w:pPr>
    </w:p>
    <w:p w:rsidR="007A5345" w:rsidRPr="003E1C46" w:rsidRDefault="005026EE">
      <w:pPr>
        <w:spacing w:line="337" w:lineRule="auto"/>
        <w:ind w:left="702" w:right="1920"/>
        <w:jc w:val="both"/>
        <w:rPr>
          <w:rFonts w:eastAsia="Times New Roman"/>
          <w:sz w:val="30"/>
          <w:szCs w:val="30"/>
          <w:vertAlign w:val="subscript"/>
        </w:rPr>
      </w:pPr>
      <w:r w:rsidRPr="003E1C46">
        <w:rPr>
          <w:rFonts w:eastAsia="Times New Roman"/>
          <w:sz w:val="23"/>
          <w:szCs w:val="23"/>
        </w:rPr>
        <w:t xml:space="preserve">podbudowa zasadnicza z mieszanki niezwiązanej 0/31,5 mm gr. 20 cm., w-wa stabilizująca podłoże gruntowe gr. 15 cm z </w:t>
      </w:r>
      <w:proofErr w:type="spellStart"/>
      <w:r w:rsidRPr="003E1C46">
        <w:rPr>
          <w:rFonts w:eastAsia="Times New Roman"/>
          <w:sz w:val="23"/>
          <w:szCs w:val="23"/>
        </w:rPr>
        <w:t>gruntocementu</w:t>
      </w:r>
      <w:proofErr w:type="spellEnd"/>
      <w:r w:rsidRPr="003E1C46">
        <w:rPr>
          <w:rFonts w:eastAsia="Times New Roman"/>
          <w:sz w:val="23"/>
          <w:szCs w:val="23"/>
        </w:rPr>
        <w:t xml:space="preserve"> C</w:t>
      </w:r>
      <w:r w:rsidRPr="003E1C46">
        <w:rPr>
          <w:rFonts w:eastAsia="Times New Roman"/>
          <w:sz w:val="30"/>
          <w:szCs w:val="30"/>
          <w:vertAlign w:val="subscript"/>
        </w:rPr>
        <w:t>1,5/2,0</w:t>
      </w:r>
    </w:p>
    <w:p w:rsidR="0071154D" w:rsidRPr="003E1C46" w:rsidRDefault="0071154D" w:rsidP="0071154D">
      <w:pPr>
        <w:numPr>
          <w:ilvl w:val="0"/>
          <w:numId w:val="5"/>
        </w:numPr>
        <w:tabs>
          <w:tab w:val="left" w:pos="702"/>
        </w:tabs>
        <w:ind w:left="702" w:hanging="342"/>
        <w:rPr>
          <w:rFonts w:eastAsia="Times New Roman"/>
          <w:i/>
          <w:iCs/>
          <w:sz w:val="24"/>
          <w:szCs w:val="24"/>
        </w:rPr>
      </w:pPr>
      <w:r w:rsidRPr="003E1C46">
        <w:rPr>
          <w:rFonts w:eastAsia="Times New Roman"/>
          <w:i/>
          <w:iCs/>
          <w:sz w:val="24"/>
          <w:szCs w:val="24"/>
          <w:u w:val="single"/>
        </w:rPr>
        <w:t>jezdnia</w:t>
      </w:r>
      <w:r w:rsidR="00097ADC" w:rsidRPr="003E1C46">
        <w:rPr>
          <w:rFonts w:eastAsia="Times New Roman"/>
          <w:i/>
          <w:iCs/>
          <w:sz w:val="24"/>
          <w:szCs w:val="24"/>
          <w:u w:val="single"/>
        </w:rPr>
        <w:t xml:space="preserve"> (od km 0+020,00 do km 0+327,20; od km 0+463,60 do km 0+745,84)</w:t>
      </w:r>
      <w:r w:rsidRPr="003E1C46">
        <w:rPr>
          <w:rFonts w:eastAsia="Times New Roman"/>
          <w:i/>
          <w:iCs/>
          <w:sz w:val="24"/>
          <w:szCs w:val="24"/>
          <w:u w:val="single"/>
        </w:rPr>
        <w:t>:</w:t>
      </w:r>
    </w:p>
    <w:p w:rsidR="0071154D" w:rsidRPr="003E1C46" w:rsidRDefault="0071154D" w:rsidP="0071154D">
      <w:pPr>
        <w:tabs>
          <w:tab w:val="left" w:pos="702"/>
        </w:tabs>
        <w:ind w:left="702"/>
        <w:rPr>
          <w:rFonts w:eastAsia="Times New Roman"/>
          <w:iCs/>
          <w:sz w:val="24"/>
          <w:szCs w:val="24"/>
        </w:rPr>
      </w:pPr>
    </w:p>
    <w:p w:rsidR="003C078E" w:rsidRPr="003E1C46" w:rsidRDefault="003C078E" w:rsidP="003C078E">
      <w:pPr>
        <w:spacing w:line="375" w:lineRule="auto"/>
        <w:ind w:left="702" w:right="2879"/>
        <w:rPr>
          <w:rFonts w:eastAsia="Times New Roman"/>
          <w:sz w:val="24"/>
          <w:szCs w:val="24"/>
        </w:rPr>
      </w:pPr>
      <w:r w:rsidRPr="003E1C46">
        <w:rPr>
          <w:rFonts w:eastAsia="Times New Roman"/>
          <w:sz w:val="24"/>
          <w:szCs w:val="24"/>
        </w:rPr>
        <w:t>w-</w:t>
      </w:r>
      <w:proofErr w:type="spellStart"/>
      <w:r w:rsidRPr="003E1C46">
        <w:rPr>
          <w:rFonts w:eastAsia="Times New Roman"/>
          <w:sz w:val="24"/>
          <w:szCs w:val="24"/>
        </w:rPr>
        <w:t>wa</w:t>
      </w:r>
      <w:proofErr w:type="spellEnd"/>
      <w:r w:rsidRPr="003E1C46">
        <w:rPr>
          <w:rFonts w:eastAsia="Times New Roman"/>
          <w:sz w:val="24"/>
          <w:szCs w:val="24"/>
        </w:rPr>
        <w:t xml:space="preserve"> ścieralna gr. 3 cm z bet. asfaltowego AC8S 50/70, </w:t>
      </w:r>
    </w:p>
    <w:p w:rsidR="003C078E" w:rsidRPr="003E1C46" w:rsidRDefault="003C078E" w:rsidP="003C078E">
      <w:pPr>
        <w:spacing w:line="375" w:lineRule="auto"/>
        <w:ind w:left="702" w:right="2879"/>
        <w:rPr>
          <w:sz w:val="20"/>
          <w:szCs w:val="20"/>
        </w:rPr>
      </w:pPr>
      <w:r w:rsidRPr="003E1C46">
        <w:rPr>
          <w:rFonts w:eastAsia="Times New Roman"/>
          <w:sz w:val="24"/>
          <w:szCs w:val="24"/>
        </w:rPr>
        <w:t>w-</w:t>
      </w:r>
      <w:proofErr w:type="spellStart"/>
      <w:r w:rsidRPr="003E1C46">
        <w:rPr>
          <w:rFonts w:eastAsia="Times New Roman"/>
          <w:sz w:val="24"/>
          <w:szCs w:val="24"/>
        </w:rPr>
        <w:t>wa</w:t>
      </w:r>
      <w:proofErr w:type="spellEnd"/>
      <w:r w:rsidRPr="003E1C46">
        <w:rPr>
          <w:rFonts w:eastAsia="Times New Roman"/>
          <w:sz w:val="24"/>
          <w:szCs w:val="24"/>
        </w:rPr>
        <w:t xml:space="preserve"> wiążąca gr. 3 cm. z bet. asfaltowego AC11W 50/70,</w:t>
      </w:r>
    </w:p>
    <w:p w:rsidR="003C078E" w:rsidRPr="003E1C46" w:rsidRDefault="003C078E" w:rsidP="003C078E">
      <w:pPr>
        <w:spacing w:line="1" w:lineRule="exact"/>
        <w:rPr>
          <w:sz w:val="20"/>
          <w:szCs w:val="20"/>
        </w:rPr>
      </w:pPr>
    </w:p>
    <w:p w:rsidR="003C078E" w:rsidRPr="003E1C46" w:rsidRDefault="003C078E" w:rsidP="003C078E">
      <w:pPr>
        <w:spacing w:line="337" w:lineRule="auto"/>
        <w:ind w:left="702" w:right="611"/>
        <w:jc w:val="both"/>
        <w:rPr>
          <w:rFonts w:eastAsia="Times New Roman"/>
          <w:sz w:val="24"/>
          <w:szCs w:val="24"/>
        </w:rPr>
      </w:pPr>
      <w:r w:rsidRPr="003E1C46">
        <w:rPr>
          <w:rFonts w:eastAsia="Times New Roman"/>
          <w:sz w:val="24"/>
          <w:szCs w:val="24"/>
        </w:rPr>
        <w:t xml:space="preserve">profil z mieszanki niezwiązanej 0/31,5 mm gr. </w:t>
      </w:r>
      <w:r w:rsidR="0076299A" w:rsidRPr="003E1C46">
        <w:rPr>
          <w:rFonts w:eastAsia="Times New Roman"/>
          <w:sz w:val="24"/>
          <w:szCs w:val="24"/>
        </w:rPr>
        <w:t>m</w:t>
      </w:r>
      <w:r w:rsidRPr="003E1C46">
        <w:rPr>
          <w:rFonts w:eastAsia="Times New Roman"/>
          <w:sz w:val="24"/>
          <w:szCs w:val="24"/>
        </w:rPr>
        <w:t xml:space="preserve">in. 15 cm wg tabeli profilowania </w:t>
      </w:r>
    </w:p>
    <w:p w:rsidR="003C078E" w:rsidRPr="003E1C46" w:rsidRDefault="003C078E" w:rsidP="003C078E">
      <w:pPr>
        <w:spacing w:line="337" w:lineRule="auto"/>
        <w:ind w:left="702" w:right="1920"/>
        <w:jc w:val="both"/>
        <w:rPr>
          <w:rFonts w:eastAsia="Times New Roman"/>
          <w:sz w:val="30"/>
          <w:szCs w:val="30"/>
        </w:rPr>
      </w:pPr>
      <w:r w:rsidRPr="003E1C46">
        <w:rPr>
          <w:rFonts w:eastAsia="Times New Roman"/>
          <w:sz w:val="24"/>
          <w:szCs w:val="24"/>
        </w:rPr>
        <w:t>istniejąca nawierzchnia gruntowa ulepszona</w:t>
      </w:r>
    </w:p>
    <w:p w:rsidR="007A5345" w:rsidRPr="003E1C46" w:rsidRDefault="007A5345">
      <w:pPr>
        <w:spacing w:line="202" w:lineRule="exact"/>
        <w:rPr>
          <w:sz w:val="20"/>
          <w:szCs w:val="20"/>
        </w:rPr>
      </w:pPr>
    </w:p>
    <w:p w:rsidR="007A5345" w:rsidRPr="003E1C46" w:rsidRDefault="005026EE" w:rsidP="002325EF">
      <w:pPr>
        <w:numPr>
          <w:ilvl w:val="0"/>
          <w:numId w:val="6"/>
        </w:numPr>
        <w:tabs>
          <w:tab w:val="left" w:pos="702"/>
        </w:tabs>
        <w:ind w:left="702" w:hanging="342"/>
        <w:rPr>
          <w:rFonts w:eastAsia="Times New Roman"/>
          <w:i/>
          <w:iCs/>
          <w:sz w:val="24"/>
          <w:szCs w:val="24"/>
        </w:rPr>
      </w:pPr>
      <w:r w:rsidRPr="003E1C46">
        <w:rPr>
          <w:rFonts w:eastAsia="Times New Roman"/>
          <w:i/>
          <w:iCs/>
          <w:sz w:val="24"/>
          <w:szCs w:val="24"/>
          <w:u w:val="single"/>
        </w:rPr>
        <w:t>mijanki</w:t>
      </w:r>
      <w:r w:rsidR="001D2AA0" w:rsidRPr="003E1C46">
        <w:rPr>
          <w:rFonts w:eastAsia="Times New Roman"/>
          <w:i/>
          <w:iCs/>
          <w:sz w:val="24"/>
          <w:szCs w:val="24"/>
          <w:u w:val="single"/>
        </w:rPr>
        <w:t xml:space="preserve"> i zjazdy</w:t>
      </w:r>
      <w:r w:rsidRPr="003E1C46">
        <w:rPr>
          <w:rFonts w:eastAsia="Times New Roman"/>
          <w:i/>
          <w:iCs/>
          <w:sz w:val="24"/>
          <w:szCs w:val="24"/>
          <w:u w:val="single"/>
        </w:rPr>
        <w:t>:</w:t>
      </w:r>
    </w:p>
    <w:p w:rsidR="007A5345" w:rsidRPr="003E1C46" w:rsidRDefault="007A5345">
      <w:pPr>
        <w:spacing w:line="155" w:lineRule="exact"/>
        <w:rPr>
          <w:sz w:val="20"/>
          <w:szCs w:val="20"/>
        </w:rPr>
      </w:pPr>
    </w:p>
    <w:p w:rsidR="007A5345" w:rsidRPr="003E1C46" w:rsidRDefault="005026EE" w:rsidP="00666A6D">
      <w:pPr>
        <w:spacing w:line="375" w:lineRule="auto"/>
        <w:ind w:left="702" w:right="3163"/>
        <w:rPr>
          <w:sz w:val="20"/>
          <w:szCs w:val="20"/>
        </w:rPr>
      </w:pPr>
      <w:r w:rsidRPr="003E1C46">
        <w:rPr>
          <w:rFonts w:eastAsia="Times New Roman"/>
          <w:sz w:val="24"/>
          <w:szCs w:val="24"/>
        </w:rPr>
        <w:t>w-wa ścieralna gr. 4 cm z bet. asfaltowego AC8S</w:t>
      </w:r>
      <w:r w:rsidR="00666A6D" w:rsidRPr="003E1C46">
        <w:rPr>
          <w:rFonts w:eastAsia="Times New Roman"/>
          <w:sz w:val="24"/>
          <w:szCs w:val="24"/>
        </w:rPr>
        <w:t xml:space="preserve"> 50/70</w:t>
      </w:r>
      <w:r w:rsidRPr="003E1C46">
        <w:rPr>
          <w:rFonts w:eastAsia="Times New Roman"/>
          <w:sz w:val="24"/>
          <w:szCs w:val="24"/>
        </w:rPr>
        <w:t>, w-</w:t>
      </w:r>
      <w:proofErr w:type="spellStart"/>
      <w:r w:rsidRPr="003E1C46">
        <w:rPr>
          <w:rFonts w:eastAsia="Times New Roman"/>
          <w:sz w:val="24"/>
          <w:szCs w:val="24"/>
        </w:rPr>
        <w:t>wa</w:t>
      </w:r>
      <w:proofErr w:type="spellEnd"/>
      <w:r w:rsidRPr="003E1C46">
        <w:rPr>
          <w:rFonts w:eastAsia="Times New Roman"/>
          <w:sz w:val="24"/>
          <w:szCs w:val="24"/>
        </w:rPr>
        <w:t xml:space="preserve"> wiążąca gr. 4 cm. z bet. asfaltowego AC11W</w:t>
      </w:r>
      <w:r w:rsidR="00666A6D" w:rsidRPr="003E1C46">
        <w:rPr>
          <w:rFonts w:eastAsia="Times New Roman"/>
          <w:sz w:val="24"/>
          <w:szCs w:val="24"/>
        </w:rPr>
        <w:t xml:space="preserve"> 50/70</w:t>
      </w:r>
      <w:r w:rsidRPr="003E1C46">
        <w:rPr>
          <w:rFonts w:eastAsia="Times New Roman"/>
          <w:sz w:val="24"/>
          <w:szCs w:val="24"/>
        </w:rPr>
        <w:t>,</w:t>
      </w:r>
    </w:p>
    <w:p w:rsidR="007A5345" w:rsidRPr="003E1C46" w:rsidRDefault="007A5345">
      <w:pPr>
        <w:spacing w:line="1" w:lineRule="exact"/>
        <w:rPr>
          <w:sz w:val="20"/>
          <w:szCs w:val="20"/>
        </w:rPr>
      </w:pPr>
    </w:p>
    <w:p w:rsidR="007A5345" w:rsidRPr="003E1C46" w:rsidRDefault="005026EE">
      <w:pPr>
        <w:spacing w:line="337" w:lineRule="auto"/>
        <w:ind w:left="702" w:right="1920"/>
        <w:jc w:val="both"/>
        <w:rPr>
          <w:sz w:val="20"/>
          <w:szCs w:val="20"/>
        </w:rPr>
      </w:pPr>
      <w:r w:rsidRPr="003E1C46">
        <w:rPr>
          <w:rFonts w:eastAsia="Times New Roman"/>
          <w:sz w:val="23"/>
          <w:szCs w:val="23"/>
        </w:rPr>
        <w:t>podbudowa zasadnicza z mieszanki niezwiązanej 0/31,5 mm gr. 20 cm., w-wa stabilizująca podłoże gruntowe gr. 15 cm z gruntocementu C</w:t>
      </w:r>
      <w:r w:rsidRPr="003E1C46">
        <w:rPr>
          <w:rFonts w:eastAsia="Times New Roman"/>
          <w:sz w:val="30"/>
          <w:szCs w:val="30"/>
          <w:vertAlign w:val="subscript"/>
        </w:rPr>
        <w:t>1,5/2,0</w:t>
      </w:r>
    </w:p>
    <w:p w:rsidR="007A5345" w:rsidRPr="003E1C46" w:rsidRDefault="007A5345">
      <w:pPr>
        <w:spacing w:line="202" w:lineRule="exact"/>
        <w:rPr>
          <w:sz w:val="20"/>
          <w:szCs w:val="20"/>
        </w:rPr>
      </w:pPr>
    </w:p>
    <w:p w:rsidR="007A5345" w:rsidRPr="003E1C46" w:rsidRDefault="00F642B8" w:rsidP="002325EF">
      <w:pPr>
        <w:numPr>
          <w:ilvl w:val="0"/>
          <w:numId w:val="8"/>
        </w:numPr>
        <w:tabs>
          <w:tab w:val="left" w:pos="702"/>
        </w:tabs>
        <w:ind w:left="702" w:hanging="342"/>
        <w:rPr>
          <w:rFonts w:eastAsia="Times New Roman"/>
          <w:i/>
          <w:iCs/>
          <w:sz w:val="24"/>
          <w:szCs w:val="24"/>
        </w:rPr>
      </w:pPr>
      <w:r w:rsidRPr="003E1C46">
        <w:rPr>
          <w:rFonts w:eastAsia="Times New Roman"/>
          <w:i/>
          <w:iCs/>
          <w:sz w:val="24"/>
          <w:szCs w:val="24"/>
          <w:u w:val="single"/>
        </w:rPr>
        <w:t>pobocza</w:t>
      </w:r>
      <w:r w:rsidR="005026EE" w:rsidRPr="003E1C46">
        <w:rPr>
          <w:rFonts w:eastAsia="Times New Roman"/>
          <w:i/>
          <w:iCs/>
          <w:sz w:val="24"/>
          <w:szCs w:val="24"/>
          <w:u w:val="single"/>
        </w:rPr>
        <w:t>:</w:t>
      </w:r>
    </w:p>
    <w:p w:rsidR="007A5345" w:rsidRPr="003E1C46" w:rsidRDefault="007A5345">
      <w:pPr>
        <w:spacing w:line="155" w:lineRule="exact"/>
        <w:rPr>
          <w:sz w:val="20"/>
          <w:szCs w:val="20"/>
        </w:rPr>
      </w:pPr>
    </w:p>
    <w:p w:rsidR="007A5345" w:rsidRPr="003E1C46" w:rsidRDefault="005026EE">
      <w:pPr>
        <w:ind w:left="362"/>
        <w:rPr>
          <w:sz w:val="20"/>
          <w:szCs w:val="20"/>
        </w:rPr>
      </w:pPr>
      <w:r w:rsidRPr="003E1C46">
        <w:rPr>
          <w:rFonts w:eastAsia="Times New Roman"/>
          <w:sz w:val="24"/>
          <w:szCs w:val="24"/>
        </w:rPr>
        <w:t>umocnione pobocze mieszanką niezwiązaną 0/31,5 mm gr. 10 cm.,</w:t>
      </w:r>
    </w:p>
    <w:p w:rsidR="007A5345" w:rsidRPr="003E1C46" w:rsidRDefault="007A5345">
      <w:pPr>
        <w:sectPr w:rsidR="007A5345" w:rsidRPr="003E1C46">
          <w:pgSz w:w="11900" w:h="16840"/>
          <w:pgMar w:top="1110" w:right="1100" w:bottom="168" w:left="1258" w:header="0" w:footer="0" w:gutter="0"/>
          <w:cols w:space="708" w:equalWidth="0">
            <w:col w:w="9542"/>
          </w:cols>
        </w:sectPr>
      </w:pPr>
    </w:p>
    <w:p w:rsidR="007A5345" w:rsidRPr="003E1C46" w:rsidRDefault="007A5345">
      <w:pPr>
        <w:spacing w:line="200" w:lineRule="exact"/>
        <w:rPr>
          <w:sz w:val="20"/>
          <w:szCs w:val="20"/>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46" w:lineRule="exact"/>
        <w:rPr>
          <w:sz w:val="20"/>
          <w:szCs w:val="20"/>
          <w:highlight w:val="yellow"/>
        </w:rPr>
      </w:pPr>
    </w:p>
    <w:p w:rsidR="007A5345" w:rsidRPr="00D04EA2" w:rsidRDefault="007A5345">
      <w:pPr>
        <w:ind w:left="9422"/>
        <w:rPr>
          <w:sz w:val="20"/>
          <w:szCs w:val="20"/>
          <w:highlight w:val="yellow"/>
        </w:rPr>
      </w:pPr>
    </w:p>
    <w:p w:rsidR="007A5345" w:rsidRPr="00D04EA2" w:rsidRDefault="007A5345">
      <w:pPr>
        <w:rPr>
          <w:highlight w:val="yellow"/>
        </w:rPr>
        <w:sectPr w:rsidR="007A5345" w:rsidRPr="00D04EA2">
          <w:type w:val="continuous"/>
          <w:pgSz w:w="11900" w:h="16840"/>
          <w:pgMar w:top="1110" w:right="1100" w:bottom="168" w:left="1258" w:header="0" w:footer="0" w:gutter="0"/>
          <w:cols w:space="708" w:equalWidth="0">
            <w:col w:w="9542"/>
          </w:cols>
        </w:sectPr>
      </w:pPr>
    </w:p>
    <w:p w:rsidR="007A5345" w:rsidRPr="00FA4583" w:rsidRDefault="005026EE">
      <w:pPr>
        <w:spacing w:line="359" w:lineRule="auto"/>
        <w:ind w:left="2" w:right="20" w:firstLine="710"/>
        <w:jc w:val="both"/>
        <w:rPr>
          <w:sz w:val="20"/>
          <w:szCs w:val="20"/>
        </w:rPr>
      </w:pPr>
      <w:bookmarkStart w:id="4" w:name="page5"/>
      <w:bookmarkEnd w:id="4"/>
      <w:r w:rsidRPr="003E1C46">
        <w:rPr>
          <w:rFonts w:eastAsia="Times New Roman"/>
          <w:sz w:val="24"/>
          <w:szCs w:val="24"/>
        </w:rPr>
        <w:lastRenderedPageBreak/>
        <w:t>Projektowane roboty ziemne wynikają z korekty niwelety istniejącej drogi oraz odtworzenia istniejących rowów oraz profilowania istniejących skarp nasypów. W pasie drogowym drogi gminnej zlokalizowana jest infrastruktura techniczna (</w:t>
      </w:r>
      <w:proofErr w:type="spellStart"/>
      <w:r w:rsidRPr="003E1C46">
        <w:rPr>
          <w:rFonts w:eastAsia="Times New Roman"/>
          <w:sz w:val="24"/>
          <w:szCs w:val="24"/>
        </w:rPr>
        <w:t>wod</w:t>
      </w:r>
      <w:proofErr w:type="spellEnd"/>
      <w:r w:rsidRPr="003E1C46">
        <w:rPr>
          <w:rFonts w:eastAsia="Times New Roman"/>
          <w:sz w:val="24"/>
          <w:szCs w:val="24"/>
        </w:rPr>
        <w:t>, telekomunikacyjna</w:t>
      </w:r>
      <w:r w:rsidR="00BA287E" w:rsidRPr="003E1C46">
        <w:rPr>
          <w:rFonts w:eastAsia="Times New Roman"/>
          <w:sz w:val="24"/>
          <w:szCs w:val="24"/>
        </w:rPr>
        <w:t xml:space="preserve">, </w:t>
      </w:r>
      <w:proofErr w:type="spellStart"/>
      <w:r w:rsidR="00BA287E" w:rsidRPr="003E1C46">
        <w:rPr>
          <w:rFonts w:eastAsia="Times New Roman"/>
          <w:sz w:val="24"/>
          <w:szCs w:val="24"/>
        </w:rPr>
        <w:t>eN</w:t>
      </w:r>
      <w:proofErr w:type="spellEnd"/>
      <w:r w:rsidRPr="003E1C46">
        <w:rPr>
          <w:rFonts w:eastAsia="Times New Roman"/>
          <w:sz w:val="24"/>
          <w:szCs w:val="24"/>
        </w:rPr>
        <w:t xml:space="preserve">), z których tylko dla sieci telekomunikacyjnej przewidziano założenie dwudzielnych rur </w:t>
      </w:r>
      <w:r w:rsidRPr="00FA4583">
        <w:rPr>
          <w:rFonts w:eastAsia="Times New Roman"/>
          <w:sz w:val="24"/>
          <w:szCs w:val="24"/>
        </w:rPr>
        <w:t>osłonowych w lokalizacji zgodnej planem sytuacyjnym (rys. 3.1-3.</w:t>
      </w:r>
      <w:r w:rsidR="00253F0E" w:rsidRPr="00FA4583">
        <w:rPr>
          <w:rFonts w:eastAsia="Times New Roman"/>
          <w:sz w:val="24"/>
          <w:szCs w:val="24"/>
        </w:rPr>
        <w:t>3</w:t>
      </w:r>
      <w:r w:rsidRPr="00FA4583">
        <w:rPr>
          <w:rFonts w:eastAsia="Times New Roman"/>
          <w:sz w:val="24"/>
          <w:szCs w:val="24"/>
        </w:rPr>
        <w:t>).</w:t>
      </w:r>
    </w:p>
    <w:p w:rsidR="007A5345" w:rsidRPr="00FA4583" w:rsidRDefault="007A5345">
      <w:pPr>
        <w:spacing w:line="5" w:lineRule="exact"/>
        <w:rPr>
          <w:sz w:val="20"/>
          <w:szCs w:val="20"/>
        </w:rPr>
      </w:pPr>
    </w:p>
    <w:p w:rsidR="007A5345" w:rsidRPr="00FA4583" w:rsidRDefault="005026EE" w:rsidP="002325EF">
      <w:pPr>
        <w:numPr>
          <w:ilvl w:val="0"/>
          <w:numId w:val="9"/>
        </w:numPr>
        <w:tabs>
          <w:tab w:val="left" w:pos="348"/>
        </w:tabs>
        <w:spacing w:line="366" w:lineRule="auto"/>
        <w:ind w:left="2" w:right="20" w:hanging="2"/>
        <w:jc w:val="both"/>
        <w:rPr>
          <w:rFonts w:eastAsia="Times New Roman"/>
          <w:sz w:val="24"/>
          <w:szCs w:val="24"/>
        </w:rPr>
      </w:pPr>
      <w:r w:rsidRPr="00FA4583">
        <w:rPr>
          <w:rFonts w:eastAsia="Times New Roman"/>
          <w:sz w:val="24"/>
          <w:szCs w:val="24"/>
        </w:rPr>
        <w:t>Roboty drogowe będą prowadzone w pasie drogi gminnej. Wobec powyższego przed przystąpieniem do robót, Wykonawca winien opracować czasowy projekt organizacji ruchu zaopiniowany przez Gminę Sośno. Koszt zakupu i montażu znaków drogowych na czas budowy ponosi Wykonawca. Wykonawca nie będzie ponosił kosztów związanych z zajęciem pasa drogowego gminnego. Wszelkie roboty w pobliżu urządzeń obcych należy wykonać ręcznie, w</w:t>
      </w:r>
      <w:r w:rsidR="00BA287E" w:rsidRPr="00FA4583">
        <w:rPr>
          <w:rFonts w:eastAsia="Times New Roman"/>
          <w:sz w:val="24"/>
          <w:szCs w:val="24"/>
        </w:rPr>
        <w:t> </w:t>
      </w:r>
      <w:r w:rsidRPr="00FA4583">
        <w:rPr>
          <w:rFonts w:eastAsia="Times New Roman"/>
          <w:sz w:val="24"/>
          <w:szCs w:val="24"/>
        </w:rPr>
        <w:t>obecności przedstawicieli ich administratorów, zachowując przy tym należną ostrożność.</w:t>
      </w:r>
    </w:p>
    <w:p w:rsidR="007A5345" w:rsidRPr="00FA4583" w:rsidRDefault="007A5345">
      <w:pPr>
        <w:spacing w:line="374" w:lineRule="exact"/>
        <w:rPr>
          <w:rFonts w:eastAsia="Times New Roman"/>
          <w:sz w:val="24"/>
          <w:szCs w:val="24"/>
        </w:rPr>
      </w:pPr>
    </w:p>
    <w:p w:rsidR="007A5345" w:rsidRPr="00FA4583" w:rsidRDefault="005026EE" w:rsidP="002325EF">
      <w:pPr>
        <w:numPr>
          <w:ilvl w:val="0"/>
          <w:numId w:val="9"/>
        </w:numPr>
        <w:tabs>
          <w:tab w:val="left" w:pos="242"/>
        </w:tabs>
        <w:ind w:left="242" w:hanging="242"/>
        <w:rPr>
          <w:rFonts w:eastAsia="Times New Roman"/>
          <w:sz w:val="24"/>
          <w:szCs w:val="24"/>
        </w:rPr>
      </w:pPr>
      <w:r w:rsidRPr="00FA4583">
        <w:rPr>
          <w:rFonts w:eastAsia="Times New Roman"/>
          <w:sz w:val="24"/>
          <w:szCs w:val="24"/>
        </w:rPr>
        <w:t>Przedmiot zamówienia nie został podzielony na części.</w:t>
      </w:r>
    </w:p>
    <w:p w:rsidR="007A5345" w:rsidRPr="00FA4583" w:rsidRDefault="007A5345">
      <w:pPr>
        <w:spacing w:line="200" w:lineRule="exact"/>
        <w:rPr>
          <w:rFonts w:eastAsia="Times New Roman"/>
          <w:sz w:val="24"/>
          <w:szCs w:val="24"/>
        </w:rPr>
      </w:pPr>
    </w:p>
    <w:p w:rsidR="007A5345" w:rsidRPr="00FA4583" w:rsidRDefault="007A5345">
      <w:pPr>
        <w:spacing w:line="354" w:lineRule="exact"/>
        <w:rPr>
          <w:rFonts w:eastAsia="Times New Roman"/>
          <w:sz w:val="24"/>
          <w:szCs w:val="24"/>
        </w:rPr>
      </w:pPr>
    </w:p>
    <w:p w:rsidR="007A5345" w:rsidRPr="00FA4583" w:rsidRDefault="005026EE" w:rsidP="002325EF">
      <w:pPr>
        <w:numPr>
          <w:ilvl w:val="0"/>
          <w:numId w:val="9"/>
        </w:numPr>
        <w:tabs>
          <w:tab w:val="left" w:pos="324"/>
        </w:tabs>
        <w:spacing w:line="359" w:lineRule="auto"/>
        <w:ind w:left="2" w:right="20" w:hanging="2"/>
        <w:jc w:val="both"/>
        <w:rPr>
          <w:rFonts w:eastAsia="Times New Roman"/>
          <w:sz w:val="24"/>
          <w:szCs w:val="24"/>
        </w:rPr>
      </w:pPr>
      <w:r w:rsidRPr="00FA4583">
        <w:rPr>
          <w:rFonts w:eastAsia="Times New Roman"/>
          <w:sz w:val="24"/>
          <w:szCs w:val="24"/>
        </w:rPr>
        <w:t>Szczegółowy zakres robót określa przedmiar robót, specyfikacja techniczna wykonania i</w:t>
      </w:r>
      <w:r w:rsidR="00BA287E" w:rsidRPr="00FA4583">
        <w:rPr>
          <w:rFonts w:eastAsia="Times New Roman"/>
          <w:sz w:val="24"/>
          <w:szCs w:val="24"/>
        </w:rPr>
        <w:t> </w:t>
      </w:r>
      <w:r w:rsidRPr="00FA4583">
        <w:rPr>
          <w:rFonts w:eastAsia="Times New Roman"/>
          <w:sz w:val="24"/>
          <w:szCs w:val="24"/>
        </w:rPr>
        <w:t>odbioru robót, plany orientacyjne, projekty zagospodarowania terenu i inne udostępnione dokumenty. Przedmiar robót ma charakter pomocniczy umożliwiający Wykonawcom wyliczenie ceny za roboty budowlane stanowiące przedmiot zamówienia. Zawarte w przedmiarze robót zestawienia obrazują skalę robót budowlanych i stanowią pomoc w ich oszacowaniu.</w:t>
      </w:r>
    </w:p>
    <w:p w:rsidR="007A5345" w:rsidRPr="00FA4583" w:rsidRDefault="007A5345">
      <w:pPr>
        <w:spacing w:line="4" w:lineRule="exact"/>
        <w:rPr>
          <w:rFonts w:eastAsia="Times New Roman"/>
          <w:sz w:val="24"/>
          <w:szCs w:val="24"/>
        </w:rPr>
      </w:pPr>
    </w:p>
    <w:p w:rsidR="007A5345" w:rsidRPr="00FA4583" w:rsidRDefault="005026EE" w:rsidP="002325EF">
      <w:pPr>
        <w:numPr>
          <w:ilvl w:val="0"/>
          <w:numId w:val="9"/>
        </w:numPr>
        <w:tabs>
          <w:tab w:val="left" w:pos="262"/>
        </w:tabs>
        <w:spacing w:line="358" w:lineRule="auto"/>
        <w:ind w:left="2" w:right="20" w:hanging="2"/>
        <w:rPr>
          <w:rFonts w:eastAsia="Times New Roman"/>
          <w:sz w:val="24"/>
          <w:szCs w:val="24"/>
        </w:rPr>
      </w:pPr>
      <w:r w:rsidRPr="00FA4583">
        <w:rPr>
          <w:rFonts w:eastAsia="Times New Roman"/>
          <w:sz w:val="24"/>
          <w:szCs w:val="24"/>
        </w:rPr>
        <w:t>Wykonawca przed złożeniem oferty zapozna się ze wszystkimi warunkami lokalizacyjnymi, terenowymi i realizacyjnymi placu budowy.</w:t>
      </w:r>
    </w:p>
    <w:p w:rsidR="007A5345" w:rsidRPr="00FA4583" w:rsidRDefault="007A5345">
      <w:pPr>
        <w:spacing w:line="2" w:lineRule="exact"/>
        <w:rPr>
          <w:rFonts w:eastAsia="Times New Roman"/>
          <w:sz w:val="24"/>
          <w:szCs w:val="24"/>
        </w:rPr>
      </w:pPr>
    </w:p>
    <w:p w:rsidR="007A5345" w:rsidRPr="00FA4583" w:rsidRDefault="005026EE" w:rsidP="002325EF">
      <w:pPr>
        <w:numPr>
          <w:ilvl w:val="0"/>
          <w:numId w:val="9"/>
        </w:numPr>
        <w:tabs>
          <w:tab w:val="left" w:pos="266"/>
        </w:tabs>
        <w:spacing w:line="360" w:lineRule="auto"/>
        <w:ind w:left="2" w:hanging="2"/>
        <w:jc w:val="both"/>
        <w:rPr>
          <w:rFonts w:eastAsia="Times New Roman"/>
          <w:sz w:val="24"/>
          <w:szCs w:val="24"/>
        </w:rPr>
      </w:pPr>
      <w:r w:rsidRPr="00FA4583">
        <w:rPr>
          <w:rFonts w:eastAsia="Times New Roman"/>
          <w:sz w:val="24"/>
          <w:szCs w:val="24"/>
        </w:rPr>
        <w:t>Zamawiający zaleca, aby każdy z wykonawców przed złożeniem oferty dokonał wizji lokalnej przedmiotu zamówienia oraz niezbędnych pomiarów w celu przygotowania prawidłowej oferty i</w:t>
      </w:r>
      <w:r w:rsidR="00BA287E" w:rsidRPr="00FA4583">
        <w:rPr>
          <w:rFonts w:eastAsia="Times New Roman"/>
          <w:sz w:val="24"/>
          <w:szCs w:val="24"/>
        </w:rPr>
        <w:t> </w:t>
      </w:r>
      <w:r w:rsidRPr="00FA4583">
        <w:rPr>
          <w:rFonts w:eastAsia="Times New Roman"/>
          <w:sz w:val="24"/>
          <w:szCs w:val="24"/>
        </w:rPr>
        <w:t>uzyskania wszelkich dodatkowych informacji koniecznych do wyceny prac. Ryzyko rezygnacji z</w:t>
      </w:r>
      <w:r w:rsidR="00BA287E" w:rsidRPr="00FA4583">
        <w:rPr>
          <w:rFonts w:eastAsia="Times New Roman"/>
          <w:sz w:val="24"/>
          <w:szCs w:val="24"/>
        </w:rPr>
        <w:t> </w:t>
      </w:r>
      <w:r w:rsidRPr="00FA4583">
        <w:rPr>
          <w:rFonts w:eastAsia="Times New Roman"/>
          <w:sz w:val="24"/>
          <w:szCs w:val="24"/>
        </w:rPr>
        <w:t>oględzin i wizji lokalnej obciąża Wykonawcę składającego ofertę.</w:t>
      </w:r>
    </w:p>
    <w:p w:rsidR="007A5345" w:rsidRPr="00FA4583" w:rsidRDefault="005026EE" w:rsidP="002325EF">
      <w:pPr>
        <w:numPr>
          <w:ilvl w:val="0"/>
          <w:numId w:val="9"/>
        </w:numPr>
        <w:tabs>
          <w:tab w:val="left" w:pos="290"/>
        </w:tabs>
        <w:spacing w:line="360" w:lineRule="auto"/>
        <w:ind w:left="2" w:right="20" w:hanging="2"/>
        <w:rPr>
          <w:rFonts w:eastAsia="Times New Roman"/>
          <w:b/>
          <w:bCs/>
          <w:sz w:val="24"/>
          <w:szCs w:val="24"/>
        </w:rPr>
      </w:pPr>
      <w:r w:rsidRPr="00FA4583">
        <w:rPr>
          <w:rFonts w:eastAsia="Times New Roman"/>
          <w:b/>
          <w:bCs/>
          <w:sz w:val="24"/>
          <w:szCs w:val="24"/>
        </w:rPr>
        <w:t>Zamawiający nie przewiduje wymagań, o których mowa w art. 29 ust. 4 ustawy PZP oraz postawienia zastrzeżeń, o których mowa w art. 36a ust. 2 ustawy.</w:t>
      </w:r>
    </w:p>
    <w:p w:rsidR="007A5345" w:rsidRPr="00FA4583" w:rsidRDefault="007A5345">
      <w:pPr>
        <w:spacing w:line="1" w:lineRule="exact"/>
        <w:rPr>
          <w:rFonts w:eastAsia="Times New Roman"/>
          <w:b/>
          <w:bCs/>
          <w:sz w:val="24"/>
          <w:szCs w:val="24"/>
        </w:rPr>
      </w:pPr>
    </w:p>
    <w:p w:rsidR="007A5345" w:rsidRPr="00FA4583" w:rsidRDefault="005026EE" w:rsidP="002325EF">
      <w:pPr>
        <w:numPr>
          <w:ilvl w:val="0"/>
          <w:numId w:val="9"/>
        </w:numPr>
        <w:tabs>
          <w:tab w:val="left" w:pos="242"/>
        </w:tabs>
        <w:ind w:left="242" w:hanging="242"/>
        <w:rPr>
          <w:rFonts w:eastAsia="Times New Roman"/>
          <w:sz w:val="24"/>
          <w:szCs w:val="24"/>
        </w:rPr>
      </w:pPr>
      <w:r w:rsidRPr="00FA4583">
        <w:rPr>
          <w:rFonts w:eastAsia="Times New Roman"/>
          <w:sz w:val="24"/>
          <w:szCs w:val="24"/>
        </w:rPr>
        <w:t>Obowiązki Wykonawcy związane z wykonywanymi robotami budowlanymi:</w:t>
      </w:r>
    </w:p>
    <w:p w:rsidR="007A5345" w:rsidRPr="00FA4583" w:rsidRDefault="007A5345">
      <w:pPr>
        <w:spacing w:line="137" w:lineRule="exact"/>
        <w:rPr>
          <w:sz w:val="20"/>
          <w:szCs w:val="20"/>
        </w:rPr>
      </w:pPr>
    </w:p>
    <w:p w:rsidR="007A5345" w:rsidRPr="00FA4583" w:rsidRDefault="005026EE" w:rsidP="002325EF">
      <w:pPr>
        <w:numPr>
          <w:ilvl w:val="0"/>
          <w:numId w:val="10"/>
        </w:numPr>
        <w:tabs>
          <w:tab w:val="left" w:pos="334"/>
        </w:tabs>
        <w:spacing w:line="390" w:lineRule="auto"/>
        <w:ind w:left="2" w:right="20" w:hanging="2"/>
        <w:rPr>
          <w:rFonts w:eastAsia="Times New Roman"/>
          <w:sz w:val="24"/>
          <w:szCs w:val="24"/>
        </w:rPr>
      </w:pPr>
      <w:r w:rsidRPr="00FA4583">
        <w:rPr>
          <w:rFonts w:eastAsia="Times New Roman"/>
          <w:sz w:val="24"/>
          <w:szCs w:val="24"/>
        </w:rPr>
        <w:t>zapewnienie Kierownika budowy posiadającego odpowiednie uprawnienia do kierowania robotami drogowymi*</w:t>
      </w:r>
    </w:p>
    <w:p w:rsidR="007A5345" w:rsidRPr="00FA4583" w:rsidRDefault="007A5345">
      <w:pPr>
        <w:spacing w:line="207" w:lineRule="exact"/>
        <w:rPr>
          <w:sz w:val="20"/>
          <w:szCs w:val="20"/>
        </w:rPr>
      </w:pPr>
    </w:p>
    <w:p w:rsidR="007A5345" w:rsidRPr="00FA4583" w:rsidRDefault="005026EE" w:rsidP="002325EF">
      <w:pPr>
        <w:numPr>
          <w:ilvl w:val="0"/>
          <w:numId w:val="11"/>
        </w:numPr>
        <w:tabs>
          <w:tab w:val="left" w:pos="223"/>
        </w:tabs>
        <w:spacing w:line="394" w:lineRule="auto"/>
        <w:ind w:left="2" w:right="20" w:hanging="2"/>
        <w:jc w:val="both"/>
        <w:rPr>
          <w:rFonts w:eastAsia="Times New Roman"/>
          <w:sz w:val="24"/>
          <w:szCs w:val="24"/>
        </w:rPr>
      </w:pPr>
      <w:r w:rsidRPr="00FA4583">
        <w:rPr>
          <w:rFonts w:eastAsia="Times New Roman"/>
          <w:sz w:val="24"/>
          <w:szCs w:val="24"/>
        </w:rPr>
        <w:t>Kierownik robót powinien posiadać uprawnienia budowlane zgodnie z ustawą z dnia 7 lipca 1994 r. Prawo budowlane (Dz. U. z 2017 r. poz. 1332 ze zm.) oraz rozporządzeniem Ministra</w:t>
      </w:r>
    </w:p>
    <w:p w:rsidR="007A5345" w:rsidRPr="00FA4583" w:rsidRDefault="007A5345">
      <w:pPr>
        <w:sectPr w:rsidR="007A5345" w:rsidRPr="00FA4583">
          <w:pgSz w:w="11900" w:h="16840"/>
          <w:pgMar w:top="1110" w:right="1080" w:bottom="168" w:left="1258" w:header="0" w:footer="0" w:gutter="0"/>
          <w:cols w:space="708" w:equalWidth="0">
            <w:col w:w="9562"/>
          </w:cols>
        </w:sectPr>
      </w:pPr>
    </w:p>
    <w:p w:rsidR="007A5345" w:rsidRPr="00FA4583" w:rsidRDefault="007A5345">
      <w:pPr>
        <w:spacing w:line="294" w:lineRule="exact"/>
        <w:rPr>
          <w:sz w:val="20"/>
          <w:szCs w:val="20"/>
        </w:rPr>
      </w:pPr>
    </w:p>
    <w:p w:rsidR="007A5345" w:rsidRPr="00FA4583" w:rsidRDefault="007A5345">
      <w:pPr>
        <w:ind w:left="9422"/>
        <w:rPr>
          <w:sz w:val="20"/>
          <w:szCs w:val="20"/>
        </w:rPr>
      </w:pPr>
    </w:p>
    <w:p w:rsidR="007A5345" w:rsidRPr="00FA4583" w:rsidRDefault="007A5345">
      <w:pPr>
        <w:sectPr w:rsidR="007A5345" w:rsidRPr="00FA4583">
          <w:type w:val="continuous"/>
          <w:pgSz w:w="11900" w:h="16840"/>
          <w:pgMar w:top="1110" w:right="1080" w:bottom="168" w:left="1258" w:header="0" w:footer="0" w:gutter="0"/>
          <w:cols w:space="708" w:equalWidth="0">
            <w:col w:w="9562"/>
          </w:cols>
        </w:sectPr>
      </w:pPr>
    </w:p>
    <w:p w:rsidR="007A5345" w:rsidRPr="00FA4583" w:rsidRDefault="005026EE">
      <w:pPr>
        <w:spacing w:line="359" w:lineRule="auto"/>
        <w:ind w:left="2" w:right="20"/>
        <w:jc w:val="both"/>
        <w:rPr>
          <w:sz w:val="20"/>
          <w:szCs w:val="20"/>
        </w:rPr>
      </w:pPr>
      <w:bookmarkStart w:id="5" w:name="page6"/>
      <w:bookmarkEnd w:id="5"/>
      <w:r w:rsidRPr="00FA4583">
        <w:rPr>
          <w:rFonts w:eastAsia="Times New Roman"/>
          <w:sz w:val="24"/>
          <w:szCs w:val="24"/>
        </w:rPr>
        <w:lastRenderedPageBreak/>
        <w:t>Infrastruktury i Rozwoju z dnia 11 września 2014 r. w sprawie samodzielnych funkcji technicznych w budownictwie (Dz. U. z 2014 r. poz. 1278)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 2016 r. poz. 65).</w:t>
      </w:r>
    </w:p>
    <w:p w:rsidR="007A5345" w:rsidRPr="00FA4583" w:rsidRDefault="007A5345">
      <w:pPr>
        <w:spacing w:line="9" w:lineRule="exact"/>
        <w:rPr>
          <w:sz w:val="20"/>
          <w:szCs w:val="20"/>
        </w:rPr>
      </w:pPr>
    </w:p>
    <w:p w:rsidR="007A5345" w:rsidRPr="00FA4583" w:rsidRDefault="005026EE" w:rsidP="002325EF">
      <w:pPr>
        <w:numPr>
          <w:ilvl w:val="0"/>
          <w:numId w:val="12"/>
        </w:numPr>
        <w:tabs>
          <w:tab w:val="left" w:pos="262"/>
        </w:tabs>
        <w:ind w:left="262" w:hanging="262"/>
        <w:rPr>
          <w:rFonts w:eastAsia="Times New Roman"/>
          <w:sz w:val="24"/>
          <w:szCs w:val="24"/>
        </w:rPr>
      </w:pPr>
      <w:r w:rsidRPr="00FA4583">
        <w:rPr>
          <w:rFonts w:eastAsia="Times New Roman"/>
          <w:sz w:val="24"/>
          <w:szCs w:val="24"/>
        </w:rPr>
        <w:t xml:space="preserve">ubezpieczenie OC od prowadzonej działalności gospodarczej o wartości min. </w:t>
      </w:r>
      <w:r w:rsidR="00BA287E" w:rsidRPr="00FA4583">
        <w:rPr>
          <w:rFonts w:eastAsia="Times New Roman"/>
          <w:sz w:val="24"/>
          <w:szCs w:val="24"/>
        </w:rPr>
        <w:t>6</w:t>
      </w:r>
      <w:r w:rsidRPr="00FA4583">
        <w:rPr>
          <w:rFonts w:eastAsia="Times New Roman"/>
          <w:sz w:val="24"/>
          <w:szCs w:val="24"/>
        </w:rPr>
        <w:t>00 000,00 zł;</w:t>
      </w:r>
    </w:p>
    <w:p w:rsidR="007A5345" w:rsidRPr="00FA4583" w:rsidRDefault="007A5345">
      <w:pPr>
        <w:spacing w:line="136" w:lineRule="exact"/>
        <w:rPr>
          <w:rFonts w:eastAsia="Times New Roman"/>
          <w:sz w:val="24"/>
          <w:szCs w:val="24"/>
        </w:rPr>
      </w:pPr>
    </w:p>
    <w:p w:rsidR="007A5345" w:rsidRPr="00FA4583" w:rsidRDefault="005026EE" w:rsidP="002325EF">
      <w:pPr>
        <w:numPr>
          <w:ilvl w:val="0"/>
          <w:numId w:val="12"/>
        </w:numPr>
        <w:tabs>
          <w:tab w:val="left" w:pos="242"/>
        </w:tabs>
        <w:ind w:left="242" w:hanging="242"/>
        <w:rPr>
          <w:rFonts w:eastAsia="Times New Roman"/>
          <w:sz w:val="24"/>
          <w:szCs w:val="24"/>
        </w:rPr>
      </w:pPr>
      <w:r w:rsidRPr="00FA4583">
        <w:rPr>
          <w:rFonts w:eastAsia="Times New Roman"/>
          <w:sz w:val="24"/>
          <w:szCs w:val="24"/>
        </w:rPr>
        <w:t>usunięcie wszelkich szkód powstałych w wyniku prowadzonych prac;</w:t>
      </w:r>
    </w:p>
    <w:p w:rsidR="007A5345" w:rsidRPr="00FA4583" w:rsidRDefault="007A5345">
      <w:pPr>
        <w:spacing w:line="137" w:lineRule="exact"/>
        <w:rPr>
          <w:sz w:val="20"/>
          <w:szCs w:val="20"/>
        </w:rPr>
      </w:pPr>
    </w:p>
    <w:p w:rsidR="007A5345" w:rsidRPr="00FA4583" w:rsidRDefault="005026EE">
      <w:pPr>
        <w:spacing w:line="360" w:lineRule="auto"/>
        <w:ind w:left="2"/>
        <w:jc w:val="both"/>
        <w:rPr>
          <w:sz w:val="20"/>
          <w:szCs w:val="20"/>
        </w:rPr>
      </w:pPr>
      <w:r w:rsidRPr="00FA4583">
        <w:rPr>
          <w:rFonts w:eastAsia="Times New Roman"/>
          <w:sz w:val="24"/>
          <w:szCs w:val="24"/>
        </w:rPr>
        <w:t>d) Wykonawca jest odpowiedzialny za jakość, zgodność z warunkami technicznymi i</w:t>
      </w:r>
      <w:r w:rsidR="00BD6B77" w:rsidRPr="00FA4583">
        <w:rPr>
          <w:rFonts w:eastAsia="Times New Roman"/>
          <w:sz w:val="24"/>
          <w:szCs w:val="24"/>
        </w:rPr>
        <w:t> </w:t>
      </w:r>
      <w:r w:rsidRPr="00FA4583">
        <w:rPr>
          <w:rFonts w:eastAsia="Times New Roman"/>
          <w:sz w:val="24"/>
          <w:szCs w:val="24"/>
        </w:rPr>
        <w:t>jakościowymi opisanymi dla przedmiotu zamówienia. Wymagana jest należyta staranność przy realizacji zobowiązań umowy;</w:t>
      </w:r>
    </w:p>
    <w:p w:rsidR="007A5345" w:rsidRPr="00FA4583" w:rsidRDefault="007A5345">
      <w:pPr>
        <w:spacing w:line="1" w:lineRule="exact"/>
        <w:rPr>
          <w:sz w:val="20"/>
          <w:szCs w:val="20"/>
        </w:rPr>
      </w:pPr>
    </w:p>
    <w:p w:rsidR="007A5345" w:rsidRPr="00FA4583" w:rsidRDefault="005026EE" w:rsidP="002325EF">
      <w:pPr>
        <w:numPr>
          <w:ilvl w:val="0"/>
          <w:numId w:val="13"/>
        </w:numPr>
        <w:tabs>
          <w:tab w:val="left" w:pos="449"/>
        </w:tabs>
        <w:spacing w:line="360" w:lineRule="auto"/>
        <w:ind w:left="2" w:right="20" w:hanging="2"/>
        <w:jc w:val="both"/>
        <w:rPr>
          <w:rFonts w:eastAsia="Times New Roman"/>
          <w:sz w:val="24"/>
          <w:szCs w:val="24"/>
        </w:rPr>
      </w:pPr>
      <w:r w:rsidRPr="00FA4583">
        <w:rPr>
          <w:rFonts w:eastAsia="Times New Roman"/>
          <w:sz w:val="24"/>
          <w:szCs w:val="24"/>
        </w:rPr>
        <w:t>Wykonawca odpowiedzialny jest za przedstawienie Zamawiającemu dokumentów dopuszczających do stosowania w budownictwie, zastosowanych do realizacji przedmiotu zamówienia (atesty, certyfikaty, itp.);</w:t>
      </w:r>
    </w:p>
    <w:p w:rsidR="007A5345" w:rsidRPr="00FA4583" w:rsidRDefault="007A5345">
      <w:pPr>
        <w:spacing w:line="1" w:lineRule="exact"/>
        <w:rPr>
          <w:rFonts w:eastAsia="Times New Roman"/>
          <w:sz w:val="24"/>
          <w:szCs w:val="24"/>
        </w:rPr>
      </w:pPr>
    </w:p>
    <w:p w:rsidR="007A5345" w:rsidRPr="00FA4583" w:rsidRDefault="005026EE" w:rsidP="002325EF">
      <w:pPr>
        <w:numPr>
          <w:ilvl w:val="0"/>
          <w:numId w:val="13"/>
        </w:numPr>
        <w:tabs>
          <w:tab w:val="left" w:pos="276"/>
        </w:tabs>
        <w:spacing w:line="358" w:lineRule="auto"/>
        <w:ind w:left="2" w:right="20" w:hanging="2"/>
        <w:rPr>
          <w:rFonts w:eastAsia="Times New Roman"/>
          <w:sz w:val="24"/>
          <w:szCs w:val="24"/>
        </w:rPr>
      </w:pPr>
      <w:r w:rsidRPr="00FA4583">
        <w:rPr>
          <w:rFonts w:eastAsia="Times New Roman"/>
          <w:sz w:val="24"/>
          <w:szCs w:val="24"/>
        </w:rPr>
        <w:t>Przed podpisaniem umowy Wykonawca przedłoży szczegółowy harmonogram robót, który zostanie uzgodniony z Zamawiającym, i będzie stanowił załącznik do umowy;</w:t>
      </w:r>
    </w:p>
    <w:p w:rsidR="007A5345" w:rsidRPr="00FA4583" w:rsidRDefault="007A5345">
      <w:pPr>
        <w:spacing w:line="2" w:lineRule="exact"/>
        <w:rPr>
          <w:rFonts w:eastAsia="Times New Roman"/>
          <w:sz w:val="24"/>
          <w:szCs w:val="24"/>
        </w:rPr>
      </w:pPr>
    </w:p>
    <w:p w:rsidR="007A5345" w:rsidRPr="00FA4583" w:rsidRDefault="005026EE" w:rsidP="002325EF">
      <w:pPr>
        <w:numPr>
          <w:ilvl w:val="0"/>
          <w:numId w:val="13"/>
        </w:numPr>
        <w:tabs>
          <w:tab w:val="left" w:pos="310"/>
        </w:tabs>
        <w:spacing w:line="361" w:lineRule="auto"/>
        <w:ind w:left="2" w:right="20" w:hanging="2"/>
        <w:jc w:val="both"/>
        <w:rPr>
          <w:rFonts w:eastAsia="Times New Roman"/>
          <w:sz w:val="24"/>
          <w:szCs w:val="24"/>
        </w:rPr>
      </w:pPr>
      <w:r w:rsidRPr="00FA4583">
        <w:rPr>
          <w:rFonts w:eastAsia="Times New Roman"/>
          <w:sz w:val="24"/>
          <w:szCs w:val="24"/>
        </w:rPr>
        <w:t>Wykonawca zobowiązany będzie do prezentacji postępów robót na forum rad technicznych zwoływanych przez Zamawiającego, a także do niezwłocznego zgłaszania na piśmie wszelkich</w:t>
      </w:r>
    </w:p>
    <w:p w:rsidR="007A5345" w:rsidRPr="00FA4583" w:rsidRDefault="005026EE">
      <w:pPr>
        <w:spacing w:line="359" w:lineRule="auto"/>
        <w:ind w:left="2" w:right="20"/>
        <w:rPr>
          <w:sz w:val="20"/>
          <w:szCs w:val="20"/>
        </w:rPr>
      </w:pPr>
      <w:r w:rsidRPr="00FA4583">
        <w:rPr>
          <w:rFonts w:eastAsia="Times New Roman"/>
          <w:sz w:val="24"/>
          <w:szCs w:val="24"/>
        </w:rPr>
        <w:t>problemów związanych z realizacją zamówienia, przy czym przedstawiciele Zamawiającego będą mieli prawo do zapoznania się z przebiegiem i postępem robót w każdym czasie ich realizacji.</w:t>
      </w:r>
    </w:p>
    <w:p w:rsidR="007A5345" w:rsidRPr="00FA4583" w:rsidRDefault="007A5345">
      <w:pPr>
        <w:spacing w:line="1" w:lineRule="exact"/>
        <w:rPr>
          <w:sz w:val="20"/>
          <w:szCs w:val="20"/>
        </w:rPr>
      </w:pPr>
    </w:p>
    <w:p w:rsidR="007A5345" w:rsidRPr="00FA4583" w:rsidRDefault="005026EE" w:rsidP="002325EF">
      <w:pPr>
        <w:numPr>
          <w:ilvl w:val="0"/>
          <w:numId w:val="14"/>
        </w:numPr>
        <w:tabs>
          <w:tab w:val="left" w:pos="439"/>
        </w:tabs>
        <w:spacing w:line="360" w:lineRule="auto"/>
        <w:ind w:left="2" w:right="20" w:hanging="2"/>
        <w:jc w:val="both"/>
        <w:rPr>
          <w:rFonts w:eastAsia="Times New Roman"/>
          <w:b/>
          <w:bCs/>
          <w:sz w:val="24"/>
          <w:szCs w:val="24"/>
        </w:rPr>
      </w:pPr>
      <w:r w:rsidRPr="00FA4583">
        <w:rPr>
          <w:rFonts w:eastAsia="Times New Roman"/>
          <w:b/>
          <w:bCs/>
          <w:sz w:val="24"/>
          <w:szCs w:val="24"/>
        </w:rPr>
        <w:t>Jeżeli w Specyfikacji Istotnych Warunków Zamówienia, dokumentacji projektowej, specyfikacji technicznej wykonania i odbioru robót budowlanych lub w kosztorysie przy opisie przedmiotu zamówienia wskazana została nazwa producenta, znak towarowy, patent lub pochodzenie w stosunku do określonych materiałów, urządzeń, itp. Zamawiający wymaga, aby traktować takie wskazanie jako przykładowe i dopuszcza zastosowanie przy realizacji zamówienia materiałów, urządzeń, itp. równoważnych o parametrach</w:t>
      </w:r>
      <w:r w:rsidR="00BD6B77" w:rsidRPr="00FA4583">
        <w:rPr>
          <w:rFonts w:eastAsia="Times New Roman"/>
          <w:b/>
          <w:bCs/>
          <w:sz w:val="24"/>
          <w:szCs w:val="24"/>
        </w:rPr>
        <w:t xml:space="preserve"> </w:t>
      </w:r>
    </w:p>
    <w:p w:rsidR="007A5345" w:rsidRPr="00FA4583" w:rsidRDefault="007A5345">
      <w:pPr>
        <w:spacing w:line="3" w:lineRule="exact"/>
        <w:rPr>
          <w:sz w:val="20"/>
          <w:szCs w:val="20"/>
        </w:rPr>
      </w:pPr>
    </w:p>
    <w:p w:rsidR="007A5345" w:rsidRPr="00FA4583" w:rsidRDefault="005026EE">
      <w:pPr>
        <w:spacing w:line="358" w:lineRule="auto"/>
        <w:ind w:left="2" w:right="20"/>
        <w:jc w:val="both"/>
        <w:rPr>
          <w:sz w:val="20"/>
          <w:szCs w:val="20"/>
        </w:rPr>
      </w:pPr>
      <w:r w:rsidRPr="00FA4583">
        <w:rPr>
          <w:rFonts w:eastAsia="Times New Roman"/>
          <w:b/>
          <w:bCs/>
          <w:sz w:val="24"/>
          <w:szCs w:val="24"/>
        </w:rPr>
        <w:t>nie gorszych niż wskazane przez Zamawiającego, które spełniają wymagania norm i</w:t>
      </w:r>
      <w:r w:rsidR="00E07111" w:rsidRPr="00FA4583">
        <w:rPr>
          <w:rFonts w:eastAsia="Times New Roman"/>
          <w:b/>
          <w:bCs/>
          <w:sz w:val="24"/>
          <w:szCs w:val="24"/>
        </w:rPr>
        <w:t> </w:t>
      </w:r>
      <w:r w:rsidRPr="00FA4583">
        <w:rPr>
          <w:rFonts w:eastAsia="Times New Roman"/>
          <w:b/>
          <w:bCs/>
          <w:sz w:val="24"/>
          <w:szCs w:val="24"/>
        </w:rPr>
        <w:t>przepisów oraz założone parametry projektowe. Użyte zwroty mają służyć jako rozeznanie dla Wykonawcy.</w:t>
      </w:r>
    </w:p>
    <w:p w:rsidR="007A5345" w:rsidRPr="00FA4583" w:rsidRDefault="007A5345">
      <w:pPr>
        <w:spacing w:line="3" w:lineRule="exact"/>
        <w:rPr>
          <w:sz w:val="20"/>
          <w:szCs w:val="20"/>
        </w:rPr>
      </w:pPr>
    </w:p>
    <w:p w:rsidR="007A5345" w:rsidRPr="00FA4583" w:rsidRDefault="005026EE" w:rsidP="002325EF">
      <w:pPr>
        <w:numPr>
          <w:ilvl w:val="0"/>
          <w:numId w:val="15"/>
        </w:numPr>
        <w:tabs>
          <w:tab w:val="left" w:pos="377"/>
        </w:tabs>
        <w:spacing w:line="394" w:lineRule="auto"/>
        <w:ind w:left="2" w:right="20" w:hanging="2"/>
        <w:jc w:val="both"/>
        <w:rPr>
          <w:rFonts w:eastAsia="Times New Roman"/>
          <w:sz w:val="24"/>
          <w:szCs w:val="24"/>
        </w:rPr>
      </w:pPr>
      <w:r w:rsidRPr="00FA4583">
        <w:rPr>
          <w:rFonts w:eastAsia="Times New Roman"/>
          <w:sz w:val="24"/>
          <w:szCs w:val="24"/>
        </w:rPr>
        <w:t>Wymagania zatrudnienia przez Wykonawcę lub Podwykonawcę na podstawie umowy o pracę osób wykonujących wskazane przez Zamawiającego czynności w zakresie realizacji zamówienia,</w:t>
      </w:r>
    </w:p>
    <w:p w:rsidR="007A5345" w:rsidRPr="00FA4583" w:rsidRDefault="007A5345">
      <w:pPr>
        <w:sectPr w:rsidR="007A5345" w:rsidRPr="00FA4583">
          <w:pgSz w:w="11900" w:h="16840"/>
          <w:pgMar w:top="1110" w:right="1080" w:bottom="168" w:left="1258" w:header="0" w:footer="0" w:gutter="0"/>
          <w:cols w:space="708" w:equalWidth="0">
            <w:col w:w="9562"/>
          </w:cols>
        </w:sectPr>
      </w:pPr>
    </w:p>
    <w:p w:rsidR="007A5345" w:rsidRPr="00FA4583" w:rsidRDefault="007A5345">
      <w:pPr>
        <w:spacing w:line="200" w:lineRule="exact"/>
        <w:rPr>
          <w:sz w:val="20"/>
          <w:szCs w:val="20"/>
        </w:rPr>
      </w:pPr>
    </w:p>
    <w:p w:rsidR="007A5345" w:rsidRPr="00FA4583" w:rsidRDefault="007A5345">
      <w:pPr>
        <w:spacing w:line="372" w:lineRule="exact"/>
        <w:rPr>
          <w:sz w:val="20"/>
          <w:szCs w:val="20"/>
        </w:rPr>
      </w:pPr>
    </w:p>
    <w:p w:rsidR="007A5345" w:rsidRPr="00FA4583" w:rsidRDefault="007A5345">
      <w:pPr>
        <w:ind w:left="9422"/>
        <w:rPr>
          <w:sz w:val="20"/>
          <w:szCs w:val="20"/>
        </w:rPr>
      </w:pPr>
    </w:p>
    <w:p w:rsidR="007A5345" w:rsidRPr="00FA4583" w:rsidRDefault="007A5345">
      <w:pPr>
        <w:sectPr w:rsidR="007A5345" w:rsidRPr="00FA4583">
          <w:type w:val="continuous"/>
          <w:pgSz w:w="11900" w:h="16840"/>
          <w:pgMar w:top="1110" w:right="1080" w:bottom="168" w:left="1258" w:header="0" w:footer="0" w:gutter="0"/>
          <w:cols w:space="708" w:equalWidth="0">
            <w:col w:w="9562"/>
          </w:cols>
        </w:sectPr>
      </w:pPr>
    </w:p>
    <w:p w:rsidR="007A5345" w:rsidRPr="00FA4583" w:rsidRDefault="005026EE">
      <w:pPr>
        <w:spacing w:line="360" w:lineRule="auto"/>
        <w:ind w:left="2" w:right="20"/>
        <w:jc w:val="both"/>
        <w:rPr>
          <w:sz w:val="20"/>
          <w:szCs w:val="20"/>
        </w:rPr>
      </w:pPr>
      <w:bookmarkStart w:id="6" w:name="page7"/>
      <w:bookmarkEnd w:id="6"/>
      <w:r w:rsidRPr="00FA4583">
        <w:rPr>
          <w:rFonts w:eastAsia="Times New Roman"/>
          <w:sz w:val="24"/>
          <w:szCs w:val="24"/>
        </w:rPr>
        <w:lastRenderedPageBreak/>
        <w:t>jeżeli wykonanie tych czynności polega na wykonywaniu pracy w sposób określony w art.22 §1 ustawy z dnia 26 czerwca 1974 r. – Kodeks pracy (Dz. U. z 2018 r. poz.108 z późn. zm.) oraz sposób dokumentowania zatrudnienia tych osób i uprawnienia Zamawiającego w zakresie kontroli spełnienia przez Wykonawcę wymagań oraz sankcji z tytułu ich niespełnienia.</w:t>
      </w:r>
    </w:p>
    <w:p w:rsidR="007A5345" w:rsidRPr="00FA4583" w:rsidRDefault="005026EE" w:rsidP="002325EF">
      <w:pPr>
        <w:numPr>
          <w:ilvl w:val="0"/>
          <w:numId w:val="16"/>
        </w:numPr>
        <w:tabs>
          <w:tab w:val="left" w:pos="343"/>
        </w:tabs>
        <w:spacing w:line="360" w:lineRule="auto"/>
        <w:ind w:left="2" w:right="20" w:hanging="2"/>
        <w:jc w:val="both"/>
        <w:rPr>
          <w:rFonts w:eastAsia="Times New Roman"/>
          <w:sz w:val="24"/>
          <w:szCs w:val="24"/>
        </w:rPr>
      </w:pPr>
      <w:r w:rsidRPr="00FA4583">
        <w:rPr>
          <w:rFonts w:eastAsia="Times New Roman"/>
          <w:sz w:val="24"/>
          <w:szCs w:val="24"/>
        </w:rPr>
        <w:t>Zamawiający stosownie do art.29 ust.3a ustawy Prawo zamówień publicznych, wymaga zatrudnienia przez Wykonawcę lub Podwykonawcę na podstawie umowy o pracę osób wykonujących czynności w zakresie realizacji zamówienia, w sposób określony w art.22 §1 ustawy z dnia 26 czerwca 1974 r. – Kodeks pracy (Dz. U. z 201</w:t>
      </w:r>
      <w:r w:rsidR="00E07111" w:rsidRPr="00FA4583">
        <w:rPr>
          <w:rFonts w:eastAsia="Times New Roman"/>
          <w:sz w:val="24"/>
          <w:szCs w:val="24"/>
        </w:rPr>
        <w:t>8</w:t>
      </w:r>
      <w:r w:rsidRPr="00FA4583">
        <w:rPr>
          <w:rFonts w:eastAsia="Times New Roman"/>
          <w:sz w:val="24"/>
          <w:szCs w:val="24"/>
        </w:rPr>
        <w:t xml:space="preserve"> r. poz.</w:t>
      </w:r>
      <w:r w:rsidR="00E07111" w:rsidRPr="00FA4583">
        <w:rPr>
          <w:rFonts w:eastAsia="Times New Roman"/>
          <w:sz w:val="24"/>
          <w:szCs w:val="24"/>
        </w:rPr>
        <w:t>917</w:t>
      </w:r>
      <w:r w:rsidRPr="00FA4583">
        <w:rPr>
          <w:rFonts w:eastAsia="Times New Roman"/>
          <w:sz w:val="24"/>
          <w:szCs w:val="24"/>
        </w:rPr>
        <w:t xml:space="preserve"> z późn. zm.).</w:t>
      </w:r>
    </w:p>
    <w:p w:rsidR="007A5345" w:rsidRPr="00FA4583" w:rsidRDefault="005026EE" w:rsidP="002325EF">
      <w:pPr>
        <w:numPr>
          <w:ilvl w:val="0"/>
          <w:numId w:val="16"/>
        </w:numPr>
        <w:tabs>
          <w:tab w:val="left" w:pos="310"/>
        </w:tabs>
        <w:spacing w:line="358" w:lineRule="auto"/>
        <w:ind w:left="2" w:right="20" w:hanging="2"/>
        <w:rPr>
          <w:rFonts w:eastAsia="Times New Roman"/>
          <w:sz w:val="24"/>
          <w:szCs w:val="24"/>
        </w:rPr>
      </w:pPr>
      <w:r w:rsidRPr="00FA4583">
        <w:rPr>
          <w:rFonts w:eastAsia="Times New Roman"/>
          <w:sz w:val="24"/>
          <w:szCs w:val="24"/>
        </w:rPr>
        <w:t>Sposób zatrudnienia osób realizujących czynności w zakresie realizacji zamówienia i okres wymaganego zatrudnienia</w:t>
      </w:r>
    </w:p>
    <w:p w:rsidR="007A5345" w:rsidRPr="00FA4583" w:rsidRDefault="007A5345">
      <w:pPr>
        <w:spacing w:line="2" w:lineRule="exact"/>
        <w:rPr>
          <w:rFonts w:eastAsia="Times New Roman"/>
          <w:sz w:val="24"/>
          <w:szCs w:val="24"/>
        </w:rPr>
      </w:pPr>
    </w:p>
    <w:p w:rsidR="007A5345" w:rsidRPr="00FA4583" w:rsidRDefault="005026EE">
      <w:pPr>
        <w:spacing w:line="360" w:lineRule="auto"/>
        <w:ind w:left="2" w:right="20"/>
        <w:jc w:val="both"/>
        <w:rPr>
          <w:rFonts w:eastAsia="Times New Roman"/>
          <w:sz w:val="24"/>
          <w:szCs w:val="24"/>
        </w:rPr>
      </w:pPr>
      <w:r w:rsidRPr="00FA4583">
        <w:rPr>
          <w:rFonts w:eastAsia="Times New Roman"/>
          <w:sz w:val="24"/>
          <w:szCs w:val="24"/>
        </w:rPr>
        <w:t>a) Zamawiający wymaga, aby czynności polegające na faktycznym wykonywaniu robót budowlanych związanych z wykonaniem całego zamówienia były wykonywane przez osoby zatrudnione przez Wykonawcę, Podwykonawcę na podstawie umowy o pracę.</w:t>
      </w:r>
    </w:p>
    <w:p w:rsidR="007A5345" w:rsidRPr="00FA4583" w:rsidRDefault="007A5345">
      <w:pPr>
        <w:spacing w:line="1" w:lineRule="exact"/>
        <w:rPr>
          <w:rFonts w:eastAsia="Times New Roman"/>
          <w:sz w:val="24"/>
          <w:szCs w:val="24"/>
        </w:rPr>
      </w:pPr>
    </w:p>
    <w:p w:rsidR="007A5345" w:rsidRPr="00FA4583" w:rsidRDefault="005026EE">
      <w:pPr>
        <w:ind w:left="2"/>
        <w:rPr>
          <w:rFonts w:eastAsia="Times New Roman"/>
          <w:sz w:val="24"/>
          <w:szCs w:val="24"/>
        </w:rPr>
      </w:pPr>
      <w:r w:rsidRPr="00FA4583">
        <w:rPr>
          <w:rFonts w:eastAsia="Times New Roman"/>
          <w:sz w:val="24"/>
          <w:szCs w:val="24"/>
        </w:rPr>
        <w:t>b) rodzaj czynności: osoby wykonujące prace fizyczne związane z robotami tj. min. 10 osób;</w:t>
      </w:r>
    </w:p>
    <w:p w:rsidR="007A5345" w:rsidRPr="00FA4583" w:rsidRDefault="007A5345">
      <w:pPr>
        <w:spacing w:line="137" w:lineRule="exact"/>
        <w:rPr>
          <w:sz w:val="20"/>
          <w:szCs w:val="20"/>
        </w:rPr>
      </w:pPr>
    </w:p>
    <w:p w:rsidR="007A5345" w:rsidRPr="00FA4583" w:rsidRDefault="005026EE" w:rsidP="002325EF">
      <w:pPr>
        <w:numPr>
          <w:ilvl w:val="0"/>
          <w:numId w:val="17"/>
        </w:numPr>
        <w:tabs>
          <w:tab w:val="left" w:pos="430"/>
        </w:tabs>
        <w:spacing w:line="359" w:lineRule="auto"/>
        <w:ind w:left="2" w:hanging="2"/>
        <w:jc w:val="both"/>
        <w:rPr>
          <w:rFonts w:eastAsia="Times New Roman"/>
          <w:sz w:val="24"/>
          <w:szCs w:val="24"/>
        </w:rPr>
      </w:pPr>
      <w:r w:rsidRPr="00FA4583">
        <w:rPr>
          <w:rFonts w:eastAsia="Times New Roman"/>
          <w:sz w:val="24"/>
          <w:szCs w:val="24"/>
        </w:rPr>
        <w:t xml:space="preserve">Wykonawca, na każde wezwanie Zamawiającego, w terminie wskazanym przez Zamawiającego, nie krótszym jednak niż 7 dni, zobowiązuje się przedstawić Zamawiającemu do wglądu bieżące dokumenty potwierdzające, że przedmiot umowy jest wykonywany przez osoby będące pracownikami w rozumieniu przepisów ustawy z dnia 26 czerwca 1974 r. - Kodeks pracy (Dz. U. z 2018 r., poz. </w:t>
      </w:r>
      <w:r w:rsidR="00FE24E3" w:rsidRPr="00FA4583">
        <w:rPr>
          <w:rFonts w:eastAsia="Times New Roman"/>
          <w:sz w:val="24"/>
          <w:szCs w:val="24"/>
        </w:rPr>
        <w:t>917</w:t>
      </w:r>
      <w:r w:rsidRPr="00FA4583">
        <w:rPr>
          <w:rFonts w:eastAsia="Times New Roman"/>
          <w:sz w:val="24"/>
          <w:szCs w:val="24"/>
        </w:rPr>
        <w:t xml:space="preserve"> z późn. zm.). W tym celu Wykonawca zobowiązany jest przedłożyć Zamawiającemu kopie umów o pracę, uniemożliwiające odczytanie danych osobowych pracowników, z wyłączeniem ich imienia i nazwiska (anonimizacji podlegają m.in. takie dane jak: adres zamieszkania, data urodzenia, numer PESEL, numer i seria dowodu osobistego, informacja o wysokości wynagrodzenia, itp.). Ponadto Wykonawca zobowiązany jest uzyskać od pracowników zgody na przetwarzanie danych osobowych zgodnie z przepisami o ochronie danych osobowych.</w:t>
      </w:r>
    </w:p>
    <w:p w:rsidR="007A5345" w:rsidRPr="00FA4583" w:rsidRDefault="007A5345">
      <w:pPr>
        <w:spacing w:line="9" w:lineRule="exact"/>
        <w:rPr>
          <w:rFonts w:eastAsia="Times New Roman"/>
          <w:sz w:val="24"/>
          <w:szCs w:val="24"/>
        </w:rPr>
      </w:pPr>
    </w:p>
    <w:p w:rsidR="007A5345" w:rsidRPr="00FA4583" w:rsidRDefault="005026EE" w:rsidP="002325EF">
      <w:pPr>
        <w:numPr>
          <w:ilvl w:val="0"/>
          <w:numId w:val="17"/>
        </w:numPr>
        <w:tabs>
          <w:tab w:val="left" w:pos="310"/>
        </w:tabs>
        <w:spacing w:line="360" w:lineRule="auto"/>
        <w:ind w:left="2" w:right="20" w:hanging="2"/>
        <w:jc w:val="both"/>
        <w:rPr>
          <w:rFonts w:eastAsia="Times New Roman"/>
          <w:sz w:val="24"/>
          <w:szCs w:val="24"/>
        </w:rPr>
      </w:pPr>
      <w:r w:rsidRPr="00FA4583">
        <w:rPr>
          <w:rFonts w:eastAsia="Times New Roman"/>
          <w:sz w:val="24"/>
          <w:szCs w:val="24"/>
        </w:rPr>
        <w:t>Nieprzedłożenie przez Wykonawcę w terminie wskazanym przez Zamawiającego zgodnie z pkt.c kopii umów zawartych przez Wykonawcę lub Podwykonawcę z pracownikami, będzie traktowane jako niewypełnienie obowiązku zatrudnienia pracowników na podstawie umowy o pracę.</w:t>
      </w:r>
    </w:p>
    <w:p w:rsidR="007A5345" w:rsidRPr="00FA4583" w:rsidRDefault="005026EE" w:rsidP="002325EF">
      <w:pPr>
        <w:numPr>
          <w:ilvl w:val="0"/>
          <w:numId w:val="17"/>
        </w:numPr>
        <w:tabs>
          <w:tab w:val="left" w:pos="252"/>
        </w:tabs>
        <w:spacing w:line="366" w:lineRule="auto"/>
        <w:ind w:left="2" w:right="20" w:hanging="2"/>
        <w:jc w:val="both"/>
        <w:rPr>
          <w:rFonts w:eastAsia="Times New Roman"/>
          <w:sz w:val="24"/>
          <w:szCs w:val="24"/>
        </w:rPr>
      </w:pPr>
      <w:r w:rsidRPr="00FA4583">
        <w:rPr>
          <w:rFonts w:eastAsia="Times New Roman"/>
          <w:sz w:val="24"/>
          <w:szCs w:val="24"/>
        </w:rPr>
        <w:t>Wykonawca najpóźniej w ciągu 7 dni od dnia zawarcia umowy, jednakże nie później niż w dniu rozpoczęcia realizacji przedmiotu umowy, przedstawi Zamawiającemu wykaz osób zatrudnionych na podstawie umowy o pracę ze wskazaniem imienia i nazwiska danej osoby oraz wymiaru czasu pracy. Osoby te muszą brać udział w realizacji zamówienia. Wykonawca zobowiązany jest do bieżącej aktualizacji ww. wykazu – Wykonawca przedstawia Zamawiającemu zaktualizowany wykaz niezwłocznie, nie później niż w kolejnym dniu roboczym po zmianie osób ujętych w</w:t>
      </w:r>
    </w:p>
    <w:p w:rsidR="007A5345" w:rsidRPr="00FA4583" w:rsidRDefault="007A5345">
      <w:pPr>
        <w:sectPr w:rsidR="007A5345" w:rsidRPr="00FA4583">
          <w:pgSz w:w="11900" w:h="16840"/>
          <w:pgMar w:top="1110" w:right="1080" w:bottom="168" w:left="1258" w:header="0" w:footer="0" w:gutter="0"/>
          <w:cols w:space="708" w:equalWidth="0">
            <w:col w:w="9562"/>
          </w:cols>
        </w:sectPr>
      </w:pPr>
    </w:p>
    <w:p w:rsidR="007A5345" w:rsidRPr="00FA4583" w:rsidRDefault="007A5345">
      <w:pPr>
        <w:spacing w:line="200" w:lineRule="exact"/>
        <w:rPr>
          <w:sz w:val="20"/>
          <w:szCs w:val="20"/>
        </w:rPr>
      </w:pPr>
    </w:p>
    <w:p w:rsidR="007A5345" w:rsidRPr="00FA4583" w:rsidRDefault="007A5345">
      <w:pPr>
        <w:spacing w:line="200" w:lineRule="exact"/>
        <w:rPr>
          <w:sz w:val="20"/>
          <w:szCs w:val="20"/>
        </w:rPr>
      </w:pPr>
    </w:p>
    <w:p w:rsidR="007A5345" w:rsidRPr="00FA4583" w:rsidRDefault="007A5345">
      <w:pPr>
        <w:spacing w:line="209" w:lineRule="exact"/>
        <w:rPr>
          <w:sz w:val="20"/>
          <w:szCs w:val="20"/>
        </w:rPr>
      </w:pPr>
    </w:p>
    <w:p w:rsidR="007A5345" w:rsidRPr="00FA4583" w:rsidRDefault="007A5345">
      <w:pPr>
        <w:ind w:left="9422"/>
        <w:rPr>
          <w:sz w:val="20"/>
          <w:szCs w:val="20"/>
        </w:rPr>
      </w:pPr>
    </w:p>
    <w:p w:rsidR="007A5345" w:rsidRPr="00FA4583" w:rsidRDefault="007A5345">
      <w:pPr>
        <w:sectPr w:rsidR="007A5345" w:rsidRPr="00FA4583">
          <w:type w:val="continuous"/>
          <w:pgSz w:w="11900" w:h="16840"/>
          <w:pgMar w:top="1110" w:right="1080" w:bottom="168" w:left="1258" w:header="0" w:footer="0" w:gutter="0"/>
          <w:cols w:space="708" w:equalWidth="0">
            <w:col w:w="9562"/>
          </w:cols>
        </w:sectPr>
      </w:pPr>
    </w:p>
    <w:p w:rsidR="007A5345" w:rsidRPr="00FA4583" w:rsidRDefault="005026EE">
      <w:pPr>
        <w:spacing w:line="358" w:lineRule="auto"/>
        <w:ind w:left="2" w:right="20"/>
        <w:rPr>
          <w:sz w:val="20"/>
          <w:szCs w:val="20"/>
        </w:rPr>
      </w:pPr>
      <w:bookmarkStart w:id="7" w:name="page8"/>
      <w:bookmarkEnd w:id="7"/>
      <w:r w:rsidRPr="00FA4583">
        <w:rPr>
          <w:rFonts w:eastAsia="Times New Roman"/>
          <w:sz w:val="24"/>
          <w:szCs w:val="24"/>
        </w:rPr>
        <w:lastRenderedPageBreak/>
        <w:t>wykazie. Na zasadach określonych w niniejszym ustępie Wykonawca przedstawia Zamawiającemu wykazy dotyczące Podwykonawców.</w:t>
      </w:r>
    </w:p>
    <w:p w:rsidR="007A5345" w:rsidRPr="00FA4583" w:rsidRDefault="007A5345">
      <w:pPr>
        <w:spacing w:line="2" w:lineRule="exact"/>
        <w:rPr>
          <w:sz w:val="20"/>
          <w:szCs w:val="20"/>
        </w:rPr>
      </w:pPr>
    </w:p>
    <w:p w:rsidR="007A5345" w:rsidRPr="00FA4583" w:rsidRDefault="005026EE">
      <w:pPr>
        <w:ind w:left="2"/>
        <w:rPr>
          <w:sz w:val="20"/>
          <w:szCs w:val="20"/>
        </w:rPr>
      </w:pPr>
      <w:r w:rsidRPr="00FA4583">
        <w:rPr>
          <w:rFonts w:eastAsia="Times New Roman"/>
          <w:sz w:val="24"/>
          <w:szCs w:val="24"/>
        </w:rPr>
        <w:t>3) Powyższe zapisy nie dotyczą osób pełniących samodzielne funkcje techniczne w budownictwie.</w:t>
      </w:r>
    </w:p>
    <w:p w:rsidR="007A5345" w:rsidRPr="00FA4583" w:rsidRDefault="005026EE">
      <w:pPr>
        <w:spacing w:line="20" w:lineRule="exact"/>
        <w:rPr>
          <w:sz w:val="20"/>
          <w:szCs w:val="20"/>
        </w:rPr>
      </w:pPr>
      <w:r w:rsidRPr="00FA4583">
        <w:rPr>
          <w:noProof/>
          <w:sz w:val="20"/>
          <w:szCs w:val="20"/>
        </w:rPr>
        <mc:AlternateContent>
          <mc:Choice Requires="wps">
            <w:drawing>
              <wp:anchor distT="0" distB="0" distL="114300" distR="114300" simplePos="0" relativeHeight="251652608" behindDoc="1" locked="0" layoutInCell="0" allowOverlap="1">
                <wp:simplePos x="0" y="0"/>
                <wp:positionH relativeFrom="column">
                  <wp:posOffset>-73025</wp:posOffset>
                </wp:positionH>
                <wp:positionV relativeFrom="paragraph">
                  <wp:posOffset>281940</wp:posOffset>
                </wp:positionV>
                <wp:extent cx="620522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8F294D1" id="Shape 13"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5.75pt,22.2pt" to="482.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" o:allowincell="f" filled="t" strokeweight=".16931mm">
                <v:stroke joinstyle="miter"/>
                <o:lock v:ext="edit" shapetype="f"/>
              </v:line>
            </w:pict>
          </mc:Fallback>
        </mc:AlternateContent>
      </w:r>
      <w:r w:rsidRPr="00FA4583">
        <w:rPr>
          <w:noProof/>
          <w:sz w:val="20"/>
          <w:szCs w:val="20"/>
        </w:rPr>
        <mc:AlternateContent>
          <mc:Choice Requires="wps">
            <w:drawing>
              <wp:anchor distT="0" distB="0" distL="114300" distR="114300" simplePos="0" relativeHeight="251656704" behindDoc="1" locked="0" layoutInCell="0" allowOverlap="1">
                <wp:simplePos x="0" y="0"/>
                <wp:positionH relativeFrom="column">
                  <wp:posOffset>-73025</wp:posOffset>
                </wp:positionH>
                <wp:positionV relativeFrom="paragraph">
                  <wp:posOffset>577215</wp:posOffset>
                </wp:positionV>
                <wp:extent cx="620522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00ED9E4" id="Shape 1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75pt,45.45pt" to="482.8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" o:allowincell="f" filled="t" strokeweight=".16931mm">
                <v:stroke joinstyle="miter"/>
                <o:lock v:ext="edit" shapetype="f"/>
              </v:line>
            </w:pict>
          </mc:Fallback>
        </mc:AlternateContent>
      </w:r>
      <w:r w:rsidRPr="00FA4583">
        <w:rPr>
          <w:noProof/>
          <w:sz w:val="20"/>
          <w:szCs w:val="20"/>
        </w:rPr>
        <mc:AlternateContent>
          <mc:Choice Requires="wps">
            <w:drawing>
              <wp:anchor distT="0" distB="0" distL="114300" distR="114300" simplePos="0" relativeHeight="251660800" behindDoc="1" locked="0" layoutInCell="0" allowOverlap="1">
                <wp:simplePos x="0" y="0"/>
                <wp:positionH relativeFrom="column">
                  <wp:posOffset>-69850</wp:posOffset>
                </wp:positionH>
                <wp:positionV relativeFrom="paragraph">
                  <wp:posOffset>278765</wp:posOffset>
                </wp:positionV>
                <wp:extent cx="0" cy="30162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2A2E76C" id="Shape 15"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5.5pt,21.95pt" to="-5.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" o:allowincell="f" filled="t" strokeweight=".16931mm">
                <v:stroke joinstyle="miter"/>
                <o:lock v:ext="edit" shapetype="f"/>
              </v:line>
            </w:pict>
          </mc:Fallback>
        </mc:AlternateContent>
      </w:r>
      <w:r w:rsidRPr="00FA4583">
        <w:rPr>
          <w:noProof/>
          <w:sz w:val="20"/>
          <w:szCs w:val="20"/>
        </w:rPr>
        <mc:AlternateContent>
          <mc:Choice Requires="wps">
            <w:drawing>
              <wp:anchor distT="0" distB="0" distL="114300" distR="114300" simplePos="0" relativeHeight="251665920" behindDoc="1" locked="0" layoutInCell="0" allowOverlap="1">
                <wp:simplePos x="0" y="0"/>
                <wp:positionH relativeFrom="column">
                  <wp:posOffset>6129020</wp:posOffset>
                </wp:positionH>
                <wp:positionV relativeFrom="paragraph">
                  <wp:posOffset>278765</wp:posOffset>
                </wp:positionV>
                <wp:extent cx="0" cy="30162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67F6177" id="Shape 16"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482.6pt,21.95pt" to="482.6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" o:allowincell="f" filled="t" strokeweight=".16931mm">
                <v:stroke joinstyle="miter"/>
                <o:lock v:ext="edit" shapetype="f"/>
              </v:line>
            </w:pict>
          </mc:Fallback>
        </mc:AlternateContent>
      </w:r>
    </w:p>
    <w:p w:rsidR="007A5345" w:rsidRPr="00FA4583" w:rsidRDefault="007A5345">
      <w:pPr>
        <w:spacing w:line="200" w:lineRule="exact"/>
        <w:rPr>
          <w:sz w:val="20"/>
          <w:szCs w:val="20"/>
        </w:rPr>
      </w:pPr>
    </w:p>
    <w:p w:rsidR="007A5345" w:rsidRPr="00FA4583" w:rsidRDefault="007A5345">
      <w:pPr>
        <w:spacing w:line="225" w:lineRule="exact"/>
        <w:rPr>
          <w:sz w:val="20"/>
          <w:szCs w:val="20"/>
        </w:rPr>
      </w:pPr>
    </w:p>
    <w:p w:rsidR="007A5345" w:rsidRPr="00FA4583" w:rsidRDefault="005026EE">
      <w:pPr>
        <w:ind w:left="2"/>
        <w:rPr>
          <w:sz w:val="20"/>
          <w:szCs w:val="20"/>
        </w:rPr>
      </w:pPr>
      <w:r w:rsidRPr="00FA4583">
        <w:rPr>
          <w:rFonts w:eastAsia="Times New Roman"/>
          <w:b/>
          <w:bCs/>
          <w:sz w:val="24"/>
          <w:szCs w:val="24"/>
        </w:rPr>
        <w:t>Rozdział IV. Termin wykonania zamówienia.</w:t>
      </w:r>
    </w:p>
    <w:p w:rsidR="007A5345" w:rsidRPr="00FA4583" w:rsidRDefault="007A5345">
      <w:pPr>
        <w:spacing w:line="200" w:lineRule="exact"/>
        <w:rPr>
          <w:sz w:val="20"/>
          <w:szCs w:val="20"/>
        </w:rPr>
      </w:pPr>
    </w:p>
    <w:p w:rsidR="007A5345" w:rsidRPr="00FA4583" w:rsidRDefault="007A5345">
      <w:pPr>
        <w:spacing w:line="378" w:lineRule="exact"/>
        <w:rPr>
          <w:sz w:val="20"/>
          <w:szCs w:val="20"/>
        </w:rPr>
      </w:pPr>
    </w:p>
    <w:p w:rsidR="007A5345" w:rsidRPr="00FA4583" w:rsidRDefault="005026EE">
      <w:pPr>
        <w:ind w:left="2"/>
        <w:rPr>
          <w:sz w:val="20"/>
          <w:szCs w:val="20"/>
        </w:rPr>
      </w:pPr>
      <w:r w:rsidRPr="00FA4583">
        <w:rPr>
          <w:rFonts w:eastAsia="Times New Roman"/>
          <w:sz w:val="24"/>
          <w:szCs w:val="24"/>
        </w:rPr>
        <w:t xml:space="preserve">1. Termin realizacji zamówienia: do </w:t>
      </w:r>
      <w:r w:rsidR="00FA4583" w:rsidRPr="00FA4583">
        <w:rPr>
          <w:rFonts w:eastAsia="Times New Roman"/>
          <w:b/>
          <w:bCs/>
          <w:sz w:val="24"/>
          <w:szCs w:val="24"/>
        </w:rPr>
        <w:t xml:space="preserve">26 listopada </w:t>
      </w:r>
      <w:r w:rsidRPr="00FA4583">
        <w:rPr>
          <w:rFonts w:eastAsia="Times New Roman"/>
          <w:b/>
          <w:bCs/>
          <w:sz w:val="24"/>
          <w:szCs w:val="24"/>
        </w:rPr>
        <w:t>2018 r.</w:t>
      </w:r>
    </w:p>
    <w:p w:rsidR="007A5345" w:rsidRPr="00D04EA2" w:rsidRDefault="005026EE">
      <w:pPr>
        <w:spacing w:line="20" w:lineRule="exact"/>
        <w:rPr>
          <w:sz w:val="20"/>
          <w:szCs w:val="20"/>
          <w:highlight w:val="yellow"/>
        </w:rPr>
      </w:pPr>
      <w:r w:rsidRPr="00D04EA2">
        <w:rPr>
          <w:noProof/>
          <w:sz w:val="20"/>
          <w:szCs w:val="20"/>
          <w:highlight w:val="yellow"/>
        </w:rPr>
        <mc:AlternateContent>
          <mc:Choice Requires="wps">
            <w:drawing>
              <wp:anchor distT="0" distB="0" distL="114300" distR="114300" simplePos="0" relativeHeight="251708928" behindDoc="1" locked="0" layoutInCell="0" allowOverlap="1">
                <wp:simplePos x="0" y="0"/>
                <wp:positionH relativeFrom="column">
                  <wp:posOffset>-73025</wp:posOffset>
                </wp:positionH>
                <wp:positionV relativeFrom="paragraph">
                  <wp:posOffset>369570</wp:posOffset>
                </wp:positionV>
                <wp:extent cx="620522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708B009" id="Shape 17" o:spid="_x0000_s1026" style="position:absolute;z-index:-251607552;visibility:visible;mso-wrap-style:square;mso-wrap-distance-left:9pt;mso-wrap-distance-top:0;mso-wrap-distance-right:9pt;mso-wrap-distance-bottom:0;mso-position-horizontal:absolute;mso-position-horizontal-relative:text;mso-position-vertical:absolute;mso-position-vertical-relative:text" from="-5.75pt,29.1pt" to="482.8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" o:allowincell="f" filled="t" strokeweight=".16931mm">
                <v:stroke joinstyle="miter"/>
                <o:lock v:ext="edit" shapetype="f"/>
              </v:line>
            </w:pict>
          </mc:Fallback>
        </mc:AlternateContent>
      </w:r>
      <w:r w:rsidRPr="00D04EA2">
        <w:rPr>
          <w:noProof/>
          <w:sz w:val="20"/>
          <w:szCs w:val="20"/>
          <w:highlight w:val="yellow"/>
        </w:rPr>
        <mc:AlternateContent>
          <mc:Choice Requires="wps">
            <w:drawing>
              <wp:anchor distT="0" distB="0" distL="114300" distR="114300" simplePos="0" relativeHeight="251716096" behindDoc="1" locked="0" layoutInCell="0" allowOverlap="1">
                <wp:simplePos x="0" y="0"/>
                <wp:positionH relativeFrom="column">
                  <wp:posOffset>-73025</wp:posOffset>
                </wp:positionH>
                <wp:positionV relativeFrom="paragraph">
                  <wp:posOffset>753745</wp:posOffset>
                </wp:positionV>
                <wp:extent cx="620522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D75F872" id="Shape 18" o:spid="_x0000_s1026" style="position:absolute;z-index:-251600384;visibility:visible;mso-wrap-style:square;mso-wrap-distance-left:9pt;mso-wrap-distance-top:0;mso-wrap-distance-right:9pt;mso-wrap-distance-bottom:0;mso-position-horizontal:absolute;mso-position-horizontal-relative:text;mso-position-vertical:absolute;mso-position-vertical-relative:text" from="-5.75pt,59.35pt" to="482.85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" o:allowincell="f" filled="t" strokeweight=".48pt">
                <v:stroke joinstyle="miter"/>
                <o:lock v:ext="edit" shapetype="f"/>
              </v:line>
            </w:pict>
          </mc:Fallback>
        </mc:AlternateContent>
      </w:r>
      <w:r w:rsidRPr="00D04EA2">
        <w:rPr>
          <w:noProof/>
          <w:sz w:val="20"/>
          <w:szCs w:val="20"/>
          <w:highlight w:val="yellow"/>
        </w:rPr>
        <mc:AlternateContent>
          <mc:Choice Requires="wps">
            <w:drawing>
              <wp:anchor distT="0" distB="0" distL="114300" distR="114300" simplePos="0" relativeHeight="251725312" behindDoc="1" locked="0" layoutInCell="0" allowOverlap="1">
                <wp:simplePos x="0" y="0"/>
                <wp:positionH relativeFrom="column">
                  <wp:posOffset>-69850</wp:posOffset>
                </wp:positionH>
                <wp:positionV relativeFrom="paragraph">
                  <wp:posOffset>367030</wp:posOffset>
                </wp:positionV>
                <wp:extent cx="0" cy="38989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98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111022E" id="Shape 19" o:spid="_x0000_s1026" style="position:absolute;z-index:-251591168;visibility:visible;mso-wrap-style:square;mso-wrap-distance-left:9pt;mso-wrap-distance-top:0;mso-wrap-distance-right:9pt;mso-wrap-distance-bottom:0;mso-position-horizontal:absolute;mso-position-horizontal-relative:text;mso-position-vertical:absolute;mso-position-vertical-relative:text" from="-5.5pt,28.9pt" to="-5.5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" o:allowincell="f" filled="t" strokeweight=".16931mm">
                <v:stroke joinstyle="miter"/>
                <o:lock v:ext="edit" shapetype="f"/>
              </v:line>
            </w:pict>
          </mc:Fallback>
        </mc:AlternateContent>
      </w:r>
      <w:r w:rsidRPr="00D04EA2">
        <w:rPr>
          <w:noProof/>
          <w:sz w:val="20"/>
          <w:szCs w:val="20"/>
          <w:highlight w:val="yellow"/>
        </w:rPr>
        <mc:AlternateContent>
          <mc:Choice Requires="wps">
            <w:drawing>
              <wp:anchor distT="0" distB="0" distL="114300" distR="114300" simplePos="0" relativeHeight="251732480" behindDoc="1" locked="0" layoutInCell="0" allowOverlap="1">
                <wp:simplePos x="0" y="0"/>
                <wp:positionH relativeFrom="column">
                  <wp:posOffset>6129020</wp:posOffset>
                </wp:positionH>
                <wp:positionV relativeFrom="paragraph">
                  <wp:posOffset>367030</wp:posOffset>
                </wp:positionV>
                <wp:extent cx="0" cy="38989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98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5893002" id="Shape 20" o:spid="_x0000_s1026" style="position:absolute;z-index:-251584000;visibility:visible;mso-wrap-style:square;mso-wrap-distance-left:9pt;mso-wrap-distance-top:0;mso-wrap-distance-right:9pt;mso-wrap-distance-bottom:0;mso-position-horizontal:absolute;mso-position-horizontal-relative:text;mso-position-vertical:absolute;mso-position-vertical-relative:text" from="482.6pt,28.9pt" to="482.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" o:allowincell="f" filled="t" strokeweight=".16931mm">
                <v:stroke joinstyle="miter"/>
                <o:lock v:ext="edit" shapetype="f"/>
              </v:line>
            </w:pict>
          </mc:Fallback>
        </mc:AlternateContent>
      </w:r>
    </w:p>
    <w:p w:rsidR="007A5345" w:rsidRPr="00D04EA2" w:rsidRDefault="007A5345">
      <w:pPr>
        <w:spacing w:line="200" w:lineRule="exact"/>
        <w:rPr>
          <w:sz w:val="20"/>
          <w:szCs w:val="20"/>
          <w:highlight w:val="yellow"/>
        </w:rPr>
      </w:pPr>
    </w:p>
    <w:p w:rsidR="007A5345" w:rsidRPr="00D04EA2" w:rsidRDefault="007A5345">
      <w:pPr>
        <w:spacing w:line="363" w:lineRule="exact"/>
        <w:rPr>
          <w:sz w:val="20"/>
          <w:szCs w:val="20"/>
          <w:highlight w:val="yellow"/>
        </w:rPr>
      </w:pPr>
    </w:p>
    <w:p w:rsidR="007A5345" w:rsidRPr="00391414" w:rsidRDefault="005026EE">
      <w:pPr>
        <w:ind w:left="2"/>
        <w:rPr>
          <w:sz w:val="20"/>
          <w:szCs w:val="20"/>
        </w:rPr>
      </w:pPr>
      <w:r w:rsidRPr="00391414">
        <w:rPr>
          <w:rFonts w:eastAsia="Times New Roman"/>
          <w:b/>
          <w:bCs/>
          <w:sz w:val="24"/>
          <w:szCs w:val="24"/>
        </w:rPr>
        <w:t>Rozdział V. Warunki udziału w postępowaniu</w:t>
      </w:r>
    </w:p>
    <w:p w:rsidR="007A5345" w:rsidRPr="00391414" w:rsidRDefault="007A5345">
      <w:pPr>
        <w:spacing w:line="309" w:lineRule="exact"/>
        <w:rPr>
          <w:sz w:val="20"/>
          <w:szCs w:val="20"/>
        </w:rPr>
      </w:pPr>
    </w:p>
    <w:p w:rsidR="007A5345" w:rsidRPr="00391414" w:rsidRDefault="005026EE" w:rsidP="002325EF">
      <w:pPr>
        <w:numPr>
          <w:ilvl w:val="0"/>
          <w:numId w:val="18"/>
        </w:numPr>
        <w:tabs>
          <w:tab w:val="left" w:pos="353"/>
        </w:tabs>
        <w:spacing w:line="390" w:lineRule="auto"/>
        <w:ind w:left="2" w:right="20" w:hanging="2"/>
        <w:rPr>
          <w:rFonts w:eastAsia="Times New Roman"/>
          <w:sz w:val="24"/>
          <w:szCs w:val="24"/>
        </w:rPr>
      </w:pPr>
      <w:r w:rsidRPr="00391414">
        <w:rPr>
          <w:rFonts w:eastAsia="Times New Roman"/>
          <w:sz w:val="24"/>
          <w:szCs w:val="24"/>
        </w:rPr>
        <w:t>O udzielenie niniejszego zamówienia mogą ubiegać się Wykonawcy, którzy spełniają następujące warunki udziału w postępowaniu dotyczące:</w:t>
      </w:r>
    </w:p>
    <w:p w:rsidR="007A5345" w:rsidRPr="00391414" w:rsidRDefault="007A5345">
      <w:pPr>
        <w:spacing w:line="45" w:lineRule="exact"/>
        <w:rPr>
          <w:sz w:val="20"/>
          <w:szCs w:val="20"/>
        </w:rPr>
      </w:pPr>
    </w:p>
    <w:p w:rsidR="007A5345" w:rsidRPr="00391414" w:rsidRDefault="005026EE" w:rsidP="002325EF">
      <w:pPr>
        <w:numPr>
          <w:ilvl w:val="0"/>
          <w:numId w:val="19"/>
        </w:numPr>
        <w:tabs>
          <w:tab w:val="left" w:pos="290"/>
        </w:tabs>
        <w:spacing w:line="402" w:lineRule="auto"/>
        <w:ind w:left="2" w:right="20" w:hanging="2"/>
        <w:rPr>
          <w:rFonts w:eastAsia="Times New Roman"/>
          <w:sz w:val="24"/>
          <w:szCs w:val="24"/>
        </w:rPr>
      </w:pPr>
      <w:r w:rsidRPr="00391414">
        <w:rPr>
          <w:rFonts w:eastAsia="Times New Roman"/>
          <w:b/>
          <w:bCs/>
          <w:sz w:val="24"/>
          <w:szCs w:val="24"/>
        </w:rPr>
        <w:t>posiadania kompetencji i uprawnień do prowadzenia określonej działalności zawodowej, o</w:t>
      </w:r>
      <w:r w:rsidR="00FE24E3" w:rsidRPr="00391414">
        <w:rPr>
          <w:rFonts w:eastAsia="Times New Roman"/>
          <w:b/>
          <w:bCs/>
          <w:sz w:val="24"/>
          <w:szCs w:val="24"/>
        </w:rPr>
        <w:t> i</w:t>
      </w:r>
      <w:r w:rsidRPr="00391414">
        <w:rPr>
          <w:rFonts w:eastAsia="Times New Roman"/>
          <w:b/>
          <w:bCs/>
          <w:sz w:val="24"/>
          <w:szCs w:val="24"/>
        </w:rPr>
        <w:t>le wynika to z odrębnych przepisów:</w:t>
      </w:r>
    </w:p>
    <w:p w:rsidR="007A5345" w:rsidRPr="00391414" w:rsidRDefault="007A5345">
      <w:pPr>
        <w:spacing w:line="30" w:lineRule="exact"/>
        <w:rPr>
          <w:sz w:val="20"/>
          <w:szCs w:val="20"/>
        </w:rPr>
      </w:pPr>
    </w:p>
    <w:p w:rsidR="007A5345" w:rsidRPr="00391414" w:rsidRDefault="005026EE">
      <w:pPr>
        <w:spacing w:line="390" w:lineRule="auto"/>
        <w:ind w:left="2" w:right="420"/>
        <w:rPr>
          <w:sz w:val="20"/>
          <w:szCs w:val="20"/>
        </w:rPr>
      </w:pPr>
      <w:r w:rsidRPr="00391414">
        <w:rPr>
          <w:rFonts w:eastAsia="Times New Roman"/>
          <w:sz w:val="24"/>
          <w:szCs w:val="24"/>
        </w:rPr>
        <w:t>Zamawiający nie precyzuje w tym zakresie żadnych wymagań, których spełnianie Wykonawca zobowiązany jest wykazać w sposób szczególny.</w:t>
      </w:r>
    </w:p>
    <w:p w:rsidR="007A5345" w:rsidRPr="00391414" w:rsidRDefault="007A5345">
      <w:pPr>
        <w:spacing w:line="45" w:lineRule="exact"/>
        <w:rPr>
          <w:sz w:val="20"/>
          <w:szCs w:val="20"/>
        </w:rPr>
      </w:pPr>
    </w:p>
    <w:p w:rsidR="007A5345" w:rsidRPr="00391414" w:rsidRDefault="005026EE" w:rsidP="002325EF">
      <w:pPr>
        <w:numPr>
          <w:ilvl w:val="0"/>
          <w:numId w:val="20"/>
        </w:numPr>
        <w:tabs>
          <w:tab w:val="left" w:pos="262"/>
        </w:tabs>
        <w:ind w:left="262" w:hanging="262"/>
        <w:rPr>
          <w:rFonts w:eastAsia="Times New Roman"/>
          <w:sz w:val="24"/>
          <w:szCs w:val="24"/>
        </w:rPr>
      </w:pPr>
      <w:r w:rsidRPr="00391414">
        <w:rPr>
          <w:rFonts w:eastAsia="Times New Roman"/>
          <w:b/>
          <w:bCs/>
          <w:sz w:val="24"/>
          <w:szCs w:val="24"/>
        </w:rPr>
        <w:t>sytuacji ekonomicznej lub finansowej:</w:t>
      </w:r>
    </w:p>
    <w:p w:rsidR="007A5345" w:rsidRPr="00391414" w:rsidRDefault="007A5345">
      <w:pPr>
        <w:spacing w:line="266" w:lineRule="exact"/>
        <w:rPr>
          <w:sz w:val="20"/>
          <w:szCs w:val="20"/>
        </w:rPr>
      </w:pPr>
    </w:p>
    <w:p w:rsidR="007A5345" w:rsidRPr="00391414" w:rsidRDefault="005026EE">
      <w:pPr>
        <w:spacing w:line="390" w:lineRule="auto"/>
        <w:ind w:left="2" w:right="400"/>
        <w:rPr>
          <w:sz w:val="20"/>
          <w:szCs w:val="20"/>
        </w:rPr>
      </w:pPr>
      <w:r w:rsidRPr="00391414">
        <w:rPr>
          <w:rFonts w:eastAsia="Times New Roman"/>
          <w:sz w:val="24"/>
          <w:szCs w:val="24"/>
        </w:rPr>
        <w:t>Zamawiający nie precyzuje w tym zakresie żadnych wymagań, których spełnianie Wykonawca zobowiązany jest wykazać w sposób szczególny.</w:t>
      </w:r>
    </w:p>
    <w:p w:rsidR="007A5345" w:rsidRPr="00391414" w:rsidRDefault="007A5345">
      <w:pPr>
        <w:spacing w:line="45" w:lineRule="exact"/>
        <w:rPr>
          <w:sz w:val="20"/>
          <w:szCs w:val="20"/>
        </w:rPr>
      </w:pPr>
    </w:p>
    <w:p w:rsidR="007A5345" w:rsidRPr="00391414" w:rsidRDefault="005026EE" w:rsidP="002325EF">
      <w:pPr>
        <w:numPr>
          <w:ilvl w:val="0"/>
          <w:numId w:val="21"/>
        </w:numPr>
        <w:tabs>
          <w:tab w:val="left" w:pos="262"/>
        </w:tabs>
        <w:ind w:left="262" w:hanging="262"/>
        <w:rPr>
          <w:rFonts w:eastAsia="Times New Roman"/>
          <w:sz w:val="24"/>
          <w:szCs w:val="24"/>
        </w:rPr>
      </w:pPr>
      <w:r w:rsidRPr="00391414">
        <w:rPr>
          <w:rFonts w:eastAsia="Times New Roman"/>
          <w:b/>
          <w:bCs/>
          <w:sz w:val="24"/>
          <w:szCs w:val="24"/>
        </w:rPr>
        <w:t>zdolności technicznej lub zawodowej:</w:t>
      </w:r>
    </w:p>
    <w:p w:rsidR="007A5345" w:rsidRPr="00391414" w:rsidRDefault="007A5345">
      <w:pPr>
        <w:spacing w:line="261" w:lineRule="exact"/>
        <w:rPr>
          <w:sz w:val="20"/>
          <w:szCs w:val="20"/>
        </w:rPr>
      </w:pPr>
    </w:p>
    <w:p w:rsidR="007A5345" w:rsidRPr="00391414" w:rsidRDefault="005026EE">
      <w:pPr>
        <w:ind w:left="2"/>
        <w:rPr>
          <w:sz w:val="20"/>
          <w:szCs w:val="20"/>
        </w:rPr>
      </w:pPr>
      <w:r w:rsidRPr="00391414">
        <w:rPr>
          <w:rFonts w:eastAsia="Times New Roman"/>
          <w:sz w:val="24"/>
          <w:szCs w:val="24"/>
        </w:rPr>
        <w:t>Warunek ten zostanie spełniony, jeżeli Wykonawca:</w:t>
      </w:r>
    </w:p>
    <w:p w:rsidR="007A5345" w:rsidRPr="00391414" w:rsidRDefault="007A5345">
      <w:pPr>
        <w:spacing w:line="257" w:lineRule="exact"/>
        <w:rPr>
          <w:sz w:val="20"/>
          <w:szCs w:val="20"/>
        </w:rPr>
      </w:pPr>
    </w:p>
    <w:p w:rsidR="007A5345" w:rsidRPr="00391414" w:rsidRDefault="005026EE" w:rsidP="005B4741">
      <w:pPr>
        <w:numPr>
          <w:ilvl w:val="0"/>
          <w:numId w:val="22"/>
        </w:numPr>
        <w:tabs>
          <w:tab w:val="left" w:pos="166"/>
        </w:tabs>
        <w:spacing w:line="376" w:lineRule="auto"/>
        <w:ind w:left="2" w:right="20" w:hanging="2"/>
        <w:jc w:val="both"/>
        <w:rPr>
          <w:sz w:val="20"/>
          <w:szCs w:val="20"/>
        </w:rPr>
      </w:pPr>
      <w:r w:rsidRPr="00391414">
        <w:rPr>
          <w:rFonts w:eastAsia="Times New Roman"/>
          <w:sz w:val="24"/>
          <w:szCs w:val="24"/>
        </w:rPr>
        <w:t xml:space="preserve">wykaże, iż w okresie ostatnich pięciu lat przed upływem terminu składania ofert, a jeżeli okres prowadzenia działalności jest krótszy – w tym okresie, wykonał co najmniej jedną robotę budowlaną odpowiadającą swoim rodzajem robotom stanowiącym przedmiot zamówienia za min. </w:t>
      </w:r>
      <w:r w:rsidR="006B17BF" w:rsidRPr="00391414">
        <w:rPr>
          <w:rFonts w:eastAsia="Times New Roman"/>
          <w:sz w:val="24"/>
          <w:szCs w:val="24"/>
        </w:rPr>
        <w:t>600</w:t>
      </w:r>
      <w:r w:rsidRPr="00391414">
        <w:rPr>
          <w:rFonts w:eastAsia="Times New Roman"/>
          <w:sz w:val="24"/>
          <w:szCs w:val="24"/>
        </w:rPr>
        <w:t xml:space="preserve"> 000,00 zł brutto</w:t>
      </w:r>
      <w:r w:rsidR="005B4741" w:rsidRPr="00391414">
        <w:rPr>
          <w:rFonts w:eastAsia="Times New Roman"/>
          <w:sz w:val="24"/>
          <w:szCs w:val="24"/>
        </w:rPr>
        <w:t xml:space="preserve"> o</w:t>
      </w:r>
      <w:r w:rsidRPr="00391414">
        <w:rPr>
          <w:rFonts w:eastAsia="Times New Roman"/>
          <w:sz w:val="24"/>
          <w:szCs w:val="24"/>
        </w:rPr>
        <w:t>raz przedłoży dowody dotyczące wykonanych robót, określających, czy roboty te zostały wykonane w sposób należyty, a także wskazujących, że zostały wykonane zgodnie z zasadami sztuki budowlanej i prawidłowo ukończone.</w:t>
      </w:r>
    </w:p>
    <w:p w:rsidR="007A5345" w:rsidRPr="00391414" w:rsidRDefault="007A5345">
      <w:pPr>
        <w:spacing w:line="66" w:lineRule="exact"/>
        <w:rPr>
          <w:sz w:val="20"/>
          <w:szCs w:val="20"/>
        </w:rPr>
      </w:pPr>
    </w:p>
    <w:p w:rsidR="007A5345" w:rsidRPr="00391414" w:rsidRDefault="005026EE">
      <w:pPr>
        <w:spacing w:line="370" w:lineRule="auto"/>
        <w:ind w:left="2"/>
        <w:jc w:val="both"/>
        <w:rPr>
          <w:sz w:val="20"/>
          <w:szCs w:val="20"/>
        </w:rPr>
      </w:pPr>
      <w:r w:rsidRPr="00391414">
        <w:rPr>
          <w:rFonts w:eastAsia="Times New Roman"/>
          <w:sz w:val="24"/>
          <w:szCs w:val="24"/>
        </w:rPr>
        <w:t>Dowodami, o których mowa powyżej są referencje bądź inne dokumenty wystawione przez podmiot, na rzecz którego roboty budowlane były wykonywane, a jeżeli z uzasadnionej przyczyny o obiektywnym charakterze wykonawca nie jest w stanie uzyskać tych dokumentów – inne odpowiednie dokumenty w celu potwierdzenia spełnienia warunków udziału w postępowaniu.</w:t>
      </w:r>
    </w:p>
    <w:p w:rsidR="007A5345" w:rsidRPr="00391414" w:rsidRDefault="007A5345">
      <w:pPr>
        <w:sectPr w:rsidR="007A5345" w:rsidRPr="00391414">
          <w:pgSz w:w="11900" w:h="16840"/>
          <w:pgMar w:top="1110" w:right="1080" w:bottom="168" w:left="1258" w:header="0" w:footer="0" w:gutter="0"/>
          <w:cols w:space="708" w:equalWidth="0">
            <w:col w:w="9562"/>
          </w:cols>
        </w:sectPr>
      </w:pPr>
    </w:p>
    <w:p w:rsidR="007A5345" w:rsidRPr="00391414" w:rsidRDefault="007A5345">
      <w:pPr>
        <w:spacing w:line="200" w:lineRule="exact"/>
        <w:rPr>
          <w:sz w:val="20"/>
          <w:szCs w:val="20"/>
        </w:rPr>
      </w:pPr>
    </w:p>
    <w:p w:rsidR="007A5345" w:rsidRPr="00391414" w:rsidRDefault="007A5345">
      <w:pPr>
        <w:spacing w:line="200" w:lineRule="exact"/>
        <w:rPr>
          <w:sz w:val="20"/>
          <w:szCs w:val="20"/>
        </w:rPr>
      </w:pPr>
    </w:p>
    <w:p w:rsidR="007A5345" w:rsidRPr="00391414" w:rsidRDefault="007A5345">
      <w:pPr>
        <w:spacing w:line="245" w:lineRule="exact"/>
        <w:rPr>
          <w:sz w:val="20"/>
          <w:szCs w:val="20"/>
        </w:rPr>
      </w:pPr>
    </w:p>
    <w:p w:rsidR="007A5345" w:rsidRPr="00391414" w:rsidRDefault="007A5345">
      <w:pPr>
        <w:ind w:left="9422"/>
        <w:rPr>
          <w:sz w:val="20"/>
          <w:szCs w:val="20"/>
        </w:rPr>
      </w:pPr>
    </w:p>
    <w:p w:rsidR="007A5345" w:rsidRPr="00391414" w:rsidRDefault="007A5345">
      <w:pPr>
        <w:sectPr w:rsidR="007A5345" w:rsidRPr="00391414">
          <w:type w:val="continuous"/>
          <w:pgSz w:w="11900" w:h="16840"/>
          <w:pgMar w:top="1110" w:right="1080" w:bottom="168" w:left="1258" w:header="0" w:footer="0" w:gutter="0"/>
          <w:cols w:space="708" w:equalWidth="0">
            <w:col w:w="9562"/>
          </w:cols>
        </w:sectPr>
      </w:pPr>
    </w:p>
    <w:p w:rsidR="007A5345" w:rsidRPr="00391414" w:rsidRDefault="005026EE">
      <w:pPr>
        <w:spacing w:line="390" w:lineRule="auto"/>
        <w:ind w:left="2"/>
        <w:rPr>
          <w:sz w:val="20"/>
          <w:szCs w:val="20"/>
        </w:rPr>
      </w:pPr>
      <w:bookmarkStart w:id="8" w:name="page9"/>
      <w:bookmarkEnd w:id="8"/>
      <w:r w:rsidRPr="00391414">
        <w:rPr>
          <w:rFonts w:eastAsia="Times New Roman"/>
          <w:sz w:val="24"/>
          <w:szCs w:val="24"/>
        </w:rPr>
        <w:lastRenderedPageBreak/>
        <w:t>W przypadku złożenia przez Wykonawcę dokumentów zawierających kwoty wyrażone w innej walucie niż PLN, Zamawiający, jako kurs przeliczeniowy przyjmie:</w:t>
      </w:r>
    </w:p>
    <w:p w:rsidR="007A5345" w:rsidRPr="00391414" w:rsidRDefault="007A5345">
      <w:pPr>
        <w:spacing w:line="49" w:lineRule="exact"/>
        <w:rPr>
          <w:sz w:val="20"/>
          <w:szCs w:val="20"/>
        </w:rPr>
      </w:pPr>
    </w:p>
    <w:p w:rsidR="007A5345" w:rsidRPr="00391414" w:rsidRDefault="005026EE" w:rsidP="002325EF">
      <w:pPr>
        <w:numPr>
          <w:ilvl w:val="0"/>
          <w:numId w:val="23"/>
        </w:numPr>
        <w:tabs>
          <w:tab w:val="left" w:pos="228"/>
        </w:tabs>
        <w:spacing w:line="390" w:lineRule="auto"/>
        <w:ind w:left="2" w:right="20" w:hanging="2"/>
        <w:rPr>
          <w:rFonts w:eastAsia="Times New Roman"/>
          <w:sz w:val="24"/>
          <w:szCs w:val="24"/>
        </w:rPr>
      </w:pPr>
      <w:r w:rsidRPr="00391414">
        <w:rPr>
          <w:rFonts w:eastAsia="Times New Roman"/>
          <w:sz w:val="24"/>
          <w:szCs w:val="24"/>
        </w:rPr>
        <w:t>średni kurs danej waluty opublikowany przez Narodowy Bank Polski w dniu publikacji ogłoszenia o zamówieniu w Biuletynie Zamówień Publicznych,</w:t>
      </w:r>
    </w:p>
    <w:p w:rsidR="007A5345" w:rsidRPr="00391414" w:rsidRDefault="007A5345">
      <w:pPr>
        <w:spacing w:line="53" w:lineRule="exact"/>
        <w:rPr>
          <w:rFonts w:eastAsia="Times New Roman"/>
          <w:sz w:val="24"/>
          <w:szCs w:val="24"/>
        </w:rPr>
      </w:pPr>
    </w:p>
    <w:p w:rsidR="007A5345" w:rsidRPr="00391414" w:rsidRDefault="005026EE" w:rsidP="002325EF">
      <w:pPr>
        <w:numPr>
          <w:ilvl w:val="0"/>
          <w:numId w:val="23"/>
        </w:numPr>
        <w:tabs>
          <w:tab w:val="left" w:pos="238"/>
        </w:tabs>
        <w:spacing w:line="369" w:lineRule="auto"/>
        <w:ind w:left="2" w:right="20" w:hanging="2"/>
        <w:jc w:val="both"/>
        <w:rPr>
          <w:rFonts w:eastAsia="Times New Roman"/>
          <w:sz w:val="24"/>
          <w:szCs w:val="24"/>
        </w:rPr>
      </w:pPr>
      <w:r w:rsidRPr="00391414">
        <w:rPr>
          <w:rFonts w:eastAsia="Times New Roman"/>
          <w:sz w:val="24"/>
          <w:szCs w:val="24"/>
        </w:rPr>
        <w:t>jeżeli w dniu publikacji ogłoszenia o zamówieniu w Biuletynie Zamówień Publicznych Narodowy Bank Polski nie publikuje średniego kursu waluty, za podstawę przeliczenia przyjmie się średni kurs waluty publikowany pierwszego dnia po dniu publikacji ogłoszenia o zamówieniu w Biuletynie Zamówień Publicznych, w którym zostanie on opublikowany.</w:t>
      </w:r>
    </w:p>
    <w:p w:rsidR="007A5345" w:rsidRPr="00391414" w:rsidRDefault="007A5345">
      <w:pPr>
        <w:spacing w:line="79" w:lineRule="exact"/>
        <w:rPr>
          <w:sz w:val="20"/>
          <w:szCs w:val="20"/>
        </w:rPr>
      </w:pPr>
    </w:p>
    <w:p w:rsidR="007A5345" w:rsidRPr="00391414" w:rsidRDefault="005026EE" w:rsidP="002325EF">
      <w:pPr>
        <w:numPr>
          <w:ilvl w:val="0"/>
          <w:numId w:val="24"/>
        </w:numPr>
        <w:tabs>
          <w:tab w:val="left" w:pos="242"/>
        </w:tabs>
        <w:ind w:left="242" w:hanging="242"/>
        <w:rPr>
          <w:rFonts w:eastAsia="Times New Roman"/>
          <w:sz w:val="24"/>
          <w:szCs w:val="24"/>
        </w:rPr>
      </w:pPr>
      <w:r w:rsidRPr="00391414">
        <w:rPr>
          <w:rFonts w:eastAsia="Times New Roman"/>
          <w:sz w:val="24"/>
          <w:szCs w:val="24"/>
        </w:rPr>
        <w:t>O udzielenie zamówienia mogą ubiegać się Wykonawcy, którzy:</w:t>
      </w:r>
    </w:p>
    <w:p w:rsidR="007A5345" w:rsidRPr="00391414" w:rsidRDefault="007A5345">
      <w:pPr>
        <w:spacing w:line="136" w:lineRule="exact"/>
        <w:rPr>
          <w:rFonts w:eastAsia="Times New Roman"/>
          <w:sz w:val="24"/>
          <w:szCs w:val="24"/>
        </w:rPr>
      </w:pPr>
    </w:p>
    <w:p w:rsidR="007A5345" w:rsidRPr="00391414" w:rsidRDefault="005026EE" w:rsidP="002325EF">
      <w:pPr>
        <w:numPr>
          <w:ilvl w:val="1"/>
          <w:numId w:val="24"/>
        </w:numPr>
        <w:tabs>
          <w:tab w:val="left" w:pos="702"/>
        </w:tabs>
        <w:ind w:left="702" w:hanging="342"/>
        <w:rPr>
          <w:rFonts w:eastAsia="Times New Roman"/>
          <w:sz w:val="24"/>
          <w:szCs w:val="24"/>
        </w:rPr>
      </w:pPr>
      <w:r w:rsidRPr="00391414">
        <w:rPr>
          <w:rFonts w:eastAsia="Times New Roman"/>
          <w:sz w:val="24"/>
          <w:szCs w:val="24"/>
        </w:rPr>
        <w:t>nie podlegają wykluczeniu</w:t>
      </w:r>
    </w:p>
    <w:p w:rsidR="007A5345" w:rsidRPr="00391414" w:rsidRDefault="007A5345">
      <w:pPr>
        <w:spacing w:line="136" w:lineRule="exact"/>
        <w:rPr>
          <w:rFonts w:eastAsia="Times New Roman"/>
          <w:sz w:val="24"/>
          <w:szCs w:val="24"/>
        </w:rPr>
      </w:pPr>
    </w:p>
    <w:p w:rsidR="007A5345" w:rsidRPr="00391414" w:rsidRDefault="005026EE" w:rsidP="002325EF">
      <w:pPr>
        <w:numPr>
          <w:ilvl w:val="1"/>
          <w:numId w:val="24"/>
        </w:numPr>
        <w:tabs>
          <w:tab w:val="left" w:pos="702"/>
        </w:tabs>
        <w:ind w:left="702" w:hanging="342"/>
        <w:rPr>
          <w:rFonts w:eastAsia="Times New Roman"/>
          <w:sz w:val="24"/>
          <w:szCs w:val="24"/>
        </w:rPr>
      </w:pPr>
      <w:r w:rsidRPr="00391414">
        <w:rPr>
          <w:rFonts w:eastAsia="Times New Roman"/>
          <w:sz w:val="24"/>
          <w:szCs w:val="24"/>
        </w:rPr>
        <w:t>spełniają warunki udziału w postępowaniu.</w:t>
      </w:r>
    </w:p>
    <w:p w:rsidR="007A5345" w:rsidRPr="00391414" w:rsidRDefault="007A5345">
      <w:pPr>
        <w:spacing w:line="257" w:lineRule="exact"/>
        <w:rPr>
          <w:sz w:val="20"/>
          <w:szCs w:val="20"/>
        </w:rPr>
      </w:pPr>
    </w:p>
    <w:p w:rsidR="007A5345" w:rsidRPr="00391414" w:rsidRDefault="005026EE">
      <w:pPr>
        <w:spacing w:line="422" w:lineRule="auto"/>
        <w:ind w:left="2" w:right="20"/>
        <w:jc w:val="both"/>
        <w:rPr>
          <w:sz w:val="20"/>
          <w:szCs w:val="20"/>
        </w:rPr>
      </w:pPr>
      <w:r w:rsidRPr="00391414">
        <w:rPr>
          <w:rFonts w:eastAsia="Times New Roman"/>
          <w:sz w:val="24"/>
          <w:szCs w:val="24"/>
        </w:rPr>
        <w:t>3. Ocena spełnienia warunków udziału w postępowaniu będzie prowadzona w oparciu o</w:t>
      </w:r>
      <w:r w:rsidR="0034337F" w:rsidRPr="00391414">
        <w:rPr>
          <w:rFonts w:eastAsia="Times New Roman"/>
          <w:sz w:val="24"/>
          <w:szCs w:val="24"/>
        </w:rPr>
        <w:t> </w:t>
      </w:r>
      <w:r w:rsidRPr="00391414">
        <w:rPr>
          <w:rFonts w:eastAsia="Times New Roman"/>
          <w:sz w:val="24"/>
          <w:szCs w:val="24"/>
        </w:rPr>
        <w:t>przedłożone przez Wykonawców oświadczenia i dokumenty wymienione w Rozdziale VII SIWZ.</w:t>
      </w:r>
    </w:p>
    <w:p w:rsidR="007A5345" w:rsidRPr="00391414" w:rsidRDefault="005026EE">
      <w:pPr>
        <w:spacing w:line="20" w:lineRule="exact"/>
        <w:rPr>
          <w:sz w:val="20"/>
          <w:szCs w:val="20"/>
        </w:rPr>
      </w:pPr>
      <w:r w:rsidRPr="00391414">
        <w:rPr>
          <w:noProof/>
          <w:sz w:val="20"/>
          <w:szCs w:val="20"/>
        </w:rPr>
        <mc:AlternateContent>
          <mc:Choice Requires="wps">
            <w:drawing>
              <wp:anchor distT="0" distB="0" distL="114300" distR="114300" simplePos="0" relativeHeight="251685376" behindDoc="1" locked="0" layoutInCell="0" allowOverlap="1">
                <wp:simplePos x="0" y="0"/>
                <wp:positionH relativeFrom="column">
                  <wp:posOffset>-73025</wp:posOffset>
                </wp:positionH>
                <wp:positionV relativeFrom="paragraph">
                  <wp:posOffset>727710</wp:posOffset>
                </wp:positionV>
                <wp:extent cx="6205220"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8EAFF55" id="Shape 22" o:spid="_x0000_s1026" style="position:absolute;z-index:-251631104;visibility:visible;mso-wrap-style:square;mso-wrap-distance-left:9pt;mso-wrap-distance-top:0;mso-wrap-distance-right:9pt;mso-wrap-distance-bottom:0;mso-position-horizontal:absolute;mso-position-horizontal-relative:text;mso-position-vertical:absolute;mso-position-vertical-relative:text" from="-5.75pt,57.3pt" to="482.85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" o:allowincell="f" filled="t" strokeweight=".16931mm">
                <v:stroke joinstyle="miter"/>
                <o:lock v:ext="edit" shapetype="f"/>
              </v:line>
            </w:pict>
          </mc:Fallback>
        </mc:AlternateContent>
      </w:r>
      <w:r w:rsidRPr="00391414">
        <w:rPr>
          <w:noProof/>
          <w:sz w:val="20"/>
          <w:szCs w:val="20"/>
        </w:rPr>
        <mc:AlternateContent>
          <mc:Choice Requires="wps">
            <w:drawing>
              <wp:anchor distT="0" distB="0" distL="114300" distR="114300" simplePos="0" relativeHeight="251695616" behindDoc="1" locked="0" layoutInCell="0" allowOverlap="1">
                <wp:simplePos x="0" y="0"/>
                <wp:positionH relativeFrom="column">
                  <wp:posOffset>-69850</wp:posOffset>
                </wp:positionH>
                <wp:positionV relativeFrom="paragraph">
                  <wp:posOffset>517525</wp:posOffset>
                </wp:positionV>
                <wp:extent cx="0" cy="21336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3280606" id="Shape 23" o:spid="_x0000_s1026" style="position:absolute;z-index:-251620864;visibility:visible;mso-wrap-style:square;mso-wrap-distance-left:9pt;mso-wrap-distance-top:0;mso-wrap-distance-right:9pt;mso-wrap-distance-bottom:0;mso-position-horizontal:absolute;mso-position-horizontal-relative:text;mso-position-vertical:absolute;mso-position-vertical-relative:text" from="-5.5pt,40.75pt" to="-5.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" o:allowincell="f" filled="t" strokeweight=".16931mm">
                <v:stroke joinstyle="miter"/>
                <o:lock v:ext="edit" shapetype="f"/>
              </v:line>
            </w:pict>
          </mc:Fallback>
        </mc:AlternateContent>
      </w:r>
      <w:r w:rsidRPr="00391414">
        <w:rPr>
          <w:noProof/>
          <w:sz w:val="20"/>
          <w:szCs w:val="20"/>
        </w:rPr>
        <mc:AlternateContent>
          <mc:Choice Requires="wps">
            <w:drawing>
              <wp:anchor distT="0" distB="0" distL="114300" distR="114300" simplePos="0" relativeHeight="251709952" behindDoc="1" locked="0" layoutInCell="0" allowOverlap="1">
                <wp:simplePos x="0" y="0"/>
                <wp:positionH relativeFrom="column">
                  <wp:posOffset>6129020</wp:posOffset>
                </wp:positionH>
                <wp:positionV relativeFrom="paragraph">
                  <wp:posOffset>517525</wp:posOffset>
                </wp:positionV>
                <wp:extent cx="0" cy="21336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323B126B" id="Shape 24"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6pt,40.75pt" to="482.6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" o:allowincell="f" filled="t" strokeweight=".16931mm">
                <v:stroke joinstyle="miter"/>
                <o:lock v:ext="edit" shapetype="f"/>
              </v:line>
            </w:pict>
          </mc:Fallback>
        </mc:AlternateContent>
      </w:r>
    </w:p>
    <w:p w:rsidR="007A5345" w:rsidRPr="00391414" w:rsidRDefault="007A5345">
      <w:pPr>
        <w:spacing w:line="200" w:lineRule="exact"/>
        <w:rPr>
          <w:sz w:val="20"/>
          <w:szCs w:val="20"/>
        </w:rPr>
      </w:pPr>
    </w:p>
    <w:p w:rsidR="007A5345" w:rsidRPr="00391414" w:rsidRDefault="007A5345">
      <w:pPr>
        <w:spacing w:line="200" w:lineRule="exact"/>
        <w:rPr>
          <w:sz w:val="20"/>
          <w:szCs w:val="20"/>
        </w:rPr>
      </w:pPr>
    </w:p>
    <w:p w:rsidR="007A5345" w:rsidRPr="00391414" w:rsidRDefault="00D11E8D">
      <w:pPr>
        <w:spacing w:line="201" w:lineRule="exact"/>
        <w:rPr>
          <w:sz w:val="20"/>
          <w:szCs w:val="20"/>
        </w:rPr>
      </w:pPr>
      <w:r w:rsidRPr="00391414">
        <w:rPr>
          <w:noProof/>
          <w:sz w:val="20"/>
          <w:szCs w:val="20"/>
        </w:rPr>
        <mc:AlternateContent>
          <mc:Choice Requires="wps">
            <w:drawing>
              <wp:anchor distT="0" distB="0" distL="114300" distR="114300" simplePos="0" relativeHeight="251677184" behindDoc="1" locked="0" layoutInCell="0" allowOverlap="1">
                <wp:simplePos x="0" y="0"/>
                <wp:positionH relativeFrom="column">
                  <wp:posOffset>-73388</wp:posOffset>
                </wp:positionH>
                <wp:positionV relativeFrom="paragraph">
                  <wp:posOffset>58057</wp:posOffset>
                </wp:positionV>
                <wp:extent cx="6205220"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0"/>
                        </a:xfrm>
                        <a:prstGeom prst="line">
                          <a:avLst/>
                        </a:prstGeom>
                        <a:solidFill>
                          <a:srgbClr val="FFFFFF"/>
                        </a:solidFill>
                        <a:ln w="609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478F1E90" id="Shape 21"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4.55pt" to="482.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" o:allowincell="f" filled="t" strokeweight=".16931mm">
                <v:stroke joinstyle="miter"/>
                <o:lock v:ext="edit" shapetype="f"/>
              </v:line>
            </w:pict>
          </mc:Fallback>
        </mc:AlternateContent>
      </w:r>
    </w:p>
    <w:p w:rsidR="007A5345" w:rsidRPr="00391414" w:rsidRDefault="00D11E8D">
      <w:pPr>
        <w:ind w:left="2"/>
        <w:rPr>
          <w:rFonts w:eastAsia="Times New Roman"/>
          <w:b/>
          <w:bCs/>
          <w:sz w:val="24"/>
          <w:szCs w:val="24"/>
        </w:rPr>
      </w:pPr>
      <w:r w:rsidRPr="00391414">
        <w:rPr>
          <w:rFonts w:eastAsia="Times New Roman"/>
          <w:b/>
          <w:bCs/>
          <w:sz w:val="24"/>
          <w:szCs w:val="24"/>
        </w:rPr>
        <w:t xml:space="preserve"> </w:t>
      </w:r>
      <w:r w:rsidR="005026EE" w:rsidRPr="00391414">
        <w:rPr>
          <w:rFonts w:eastAsia="Times New Roman"/>
          <w:b/>
          <w:bCs/>
          <w:sz w:val="24"/>
          <w:szCs w:val="24"/>
        </w:rPr>
        <w:t>Rozdział VI. Przesłanki wykluczenia Wykonawców</w:t>
      </w:r>
    </w:p>
    <w:p w:rsidR="00D11E8D" w:rsidRPr="00391414" w:rsidRDefault="00D11E8D">
      <w:pPr>
        <w:ind w:left="2"/>
        <w:rPr>
          <w:sz w:val="20"/>
          <w:szCs w:val="20"/>
        </w:rPr>
      </w:pPr>
    </w:p>
    <w:p w:rsidR="007A5345" w:rsidRPr="00391414" w:rsidRDefault="007A5345">
      <w:pPr>
        <w:spacing w:line="41" w:lineRule="exact"/>
        <w:rPr>
          <w:sz w:val="20"/>
          <w:szCs w:val="20"/>
        </w:rPr>
      </w:pPr>
    </w:p>
    <w:p w:rsidR="007A5345" w:rsidRPr="00391414" w:rsidRDefault="005026EE" w:rsidP="002325EF">
      <w:pPr>
        <w:numPr>
          <w:ilvl w:val="0"/>
          <w:numId w:val="25"/>
        </w:numPr>
        <w:tabs>
          <w:tab w:val="left" w:pos="247"/>
        </w:tabs>
        <w:spacing w:line="370" w:lineRule="auto"/>
        <w:ind w:left="2" w:right="120" w:hanging="2"/>
        <w:rPr>
          <w:rFonts w:eastAsia="Times New Roman"/>
          <w:sz w:val="24"/>
          <w:szCs w:val="24"/>
        </w:rPr>
      </w:pPr>
      <w:r w:rsidRPr="00391414">
        <w:rPr>
          <w:rFonts w:eastAsia="Times New Roman"/>
          <w:sz w:val="24"/>
          <w:szCs w:val="24"/>
        </w:rPr>
        <w:t>Z postępowania o udzielenie zamówienia publicznego Zamawiający wykluczy Wykonawców w okolicznościach, o których mowa w art.24 ust.1 pkt.12-23 Ustawy Pzp (obligatoryjne podstawy wykluczenia).</w:t>
      </w:r>
    </w:p>
    <w:p w:rsidR="007A5345" w:rsidRPr="00391414" w:rsidRDefault="007A5345">
      <w:pPr>
        <w:spacing w:line="72" w:lineRule="exact"/>
        <w:rPr>
          <w:rFonts w:eastAsia="Times New Roman"/>
          <w:sz w:val="24"/>
          <w:szCs w:val="24"/>
        </w:rPr>
      </w:pPr>
    </w:p>
    <w:p w:rsidR="007A5345" w:rsidRPr="00391414" w:rsidRDefault="005026EE" w:rsidP="002325EF">
      <w:pPr>
        <w:numPr>
          <w:ilvl w:val="0"/>
          <w:numId w:val="25"/>
        </w:numPr>
        <w:tabs>
          <w:tab w:val="left" w:pos="247"/>
        </w:tabs>
        <w:spacing w:line="360" w:lineRule="auto"/>
        <w:ind w:left="2" w:right="320" w:hanging="2"/>
        <w:jc w:val="both"/>
        <w:rPr>
          <w:rFonts w:eastAsia="Times New Roman"/>
          <w:sz w:val="24"/>
          <w:szCs w:val="24"/>
        </w:rPr>
      </w:pPr>
      <w:r w:rsidRPr="00391414">
        <w:rPr>
          <w:rFonts w:eastAsia="Times New Roman"/>
          <w:sz w:val="24"/>
          <w:szCs w:val="24"/>
        </w:rPr>
        <w:t>Z postępowania o udzielenie zamówienia publicznego Zamawiający wykluczy Wykonawców w okolicznościach, o których mowa w art.24 ust.5 pkt.1-8 Ustawy Pzp (fakultatywne podstawy wykluczenia).</w:t>
      </w:r>
    </w:p>
    <w:p w:rsidR="007A5345" w:rsidRPr="00391414" w:rsidRDefault="007A5345">
      <w:pPr>
        <w:spacing w:line="1" w:lineRule="exact"/>
        <w:rPr>
          <w:rFonts w:eastAsia="Times New Roman"/>
          <w:sz w:val="24"/>
          <w:szCs w:val="24"/>
        </w:rPr>
      </w:pPr>
    </w:p>
    <w:p w:rsidR="007A5345" w:rsidRPr="00391414" w:rsidRDefault="005026EE" w:rsidP="002325EF">
      <w:pPr>
        <w:numPr>
          <w:ilvl w:val="0"/>
          <w:numId w:val="25"/>
        </w:numPr>
        <w:tabs>
          <w:tab w:val="left" w:pos="242"/>
        </w:tabs>
        <w:ind w:left="242" w:hanging="242"/>
        <w:rPr>
          <w:rFonts w:eastAsia="Times New Roman"/>
          <w:sz w:val="24"/>
          <w:szCs w:val="24"/>
        </w:rPr>
      </w:pPr>
      <w:r w:rsidRPr="00391414">
        <w:rPr>
          <w:rFonts w:eastAsia="Times New Roman"/>
          <w:sz w:val="24"/>
          <w:szCs w:val="24"/>
        </w:rPr>
        <w:t>Wykluczenie Wykonawcy następuje zgodnie z art.24 ust.7 Ustawy Pzp.</w:t>
      </w:r>
    </w:p>
    <w:p w:rsidR="007A5345" w:rsidRPr="00391414" w:rsidRDefault="007A5345">
      <w:pPr>
        <w:spacing w:line="136" w:lineRule="exact"/>
        <w:rPr>
          <w:rFonts w:eastAsia="Times New Roman"/>
          <w:sz w:val="24"/>
          <w:szCs w:val="24"/>
        </w:rPr>
      </w:pPr>
    </w:p>
    <w:p w:rsidR="007A5345" w:rsidRPr="00391414" w:rsidRDefault="005026EE" w:rsidP="002325EF">
      <w:pPr>
        <w:numPr>
          <w:ilvl w:val="0"/>
          <w:numId w:val="25"/>
        </w:numPr>
        <w:tabs>
          <w:tab w:val="left" w:pos="271"/>
        </w:tabs>
        <w:spacing w:line="360" w:lineRule="auto"/>
        <w:ind w:left="2" w:right="20" w:hanging="2"/>
        <w:jc w:val="both"/>
        <w:rPr>
          <w:rFonts w:eastAsia="Times New Roman"/>
          <w:sz w:val="24"/>
          <w:szCs w:val="24"/>
        </w:rPr>
      </w:pPr>
      <w:r w:rsidRPr="00391414">
        <w:rPr>
          <w:rFonts w:eastAsia="Times New Roman"/>
          <w:sz w:val="24"/>
          <w:szCs w:val="24"/>
        </w:rPr>
        <w:t>Wykonawca, który podlega wykluczeniu na podstawie art.24 ust.1 pkt.13 i 14 oraz pkt.16-20 Ustawy Pzp może przedstawić dowody na to, że podjęte przez niego środki są niewystarczające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w:t>
      </w:r>
    </w:p>
    <w:p w:rsidR="007A5345" w:rsidRPr="00391414" w:rsidRDefault="007A5345">
      <w:pPr>
        <w:spacing w:line="3" w:lineRule="exact"/>
        <w:rPr>
          <w:sz w:val="20"/>
          <w:szCs w:val="20"/>
        </w:rPr>
      </w:pPr>
    </w:p>
    <w:p w:rsidR="007A5345" w:rsidRPr="00391414" w:rsidRDefault="005026EE">
      <w:pPr>
        <w:spacing w:line="374" w:lineRule="auto"/>
        <w:ind w:left="2" w:right="20"/>
        <w:jc w:val="both"/>
        <w:rPr>
          <w:sz w:val="20"/>
          <w:szCs w:val="20"/>
        </w:rPr>
      </w:pPr>
      <w:r w:rsidRPr="00391414">
        <w:rPr>
          <w:rFonts w:eastAsia="Times New Roman"/>
          <w:sz w:val="24"/>
          <w:szCs w:val="24"/>
        </w:rPr>
        <w:t>odpowiednie dla zapobiegania dalszym przestępstwom lub przestępstwom skarbowym lub nieprawidłowemu postępowaniu Wykonawcy. Regulacji o której mowa w zdaniu pierwszym nie stosuje się, jeżeli wobec Wykonawcy będącego podmiotem zbiorowym orzeczono</w:t>
      </w:r>
    </w:p>
    <w:p w:rsidR="007A5345" w:rsidRPr="00391414" w:rsidRDefault="007A5345">
      <w:pPr>
        <w:sectPr w:rsidR="007A5345" w:rsidRPr="00391414">
          <w:pgSz w:w="11900" w:h="16840"/>
          <w:pgMar w:top="1110" w:right="1080" w:bottom="168" w:left="1258" w:header="0" w:footer="0" w:gutter="0"/>
          <w:cols w:space="708" w:equalWidth="0">
            <w:col w:w="9562"/>
          </w:cols>
        </w:sectPr>
      </w:pPr>
    </w:p>
    <w:p w:rsidR="007A5345" w:rsidRPr="00391414" w:rsidRDefault="007A5345">
      <w:pPr>
        <w:spacing w:line="200" w:lineRule="exact"/>
        <w:rPr>
          <w:sz w:val="20"/>
          <w:szCs w:val="20"/>
        </w:rPr>
      </w:pPr>
    </w:p>
    <w:p w:rsidR="007A5345" w:rsidRPr="00391414" w:rsidRDefault="007A5345">
      <w:pPr>
        <w:spacing w:line="200" w:lineRule="exact"/>
        <w:rPr>
          <w:sz w:val="20"/>
          <w:szCs w:val="20"/>
        </w:rPr>
      </w:pPr>
    </w:p>
    <w:p w:rsidR="007A5345" w:rsidRPr="00391414" w:rsidRDefault="007A5345">
      <w:pPr>
        <w:spacing w:line="200" w:lineRule="exact"/>
        <w:rPr>
          <w:sz w:val="20"/>
          <w:szCs w:val="20"/>
        </w:rPr>
      </w:pPr>
    </w:p>
    <w:p w:rsidR="007A5345" w:rsidRPr="00391414" w:rsidRDefault="007A5345">
      <w:pPr>
        <w:spacing w:line="203" w:lineRule="exact"/>
        <w:rPr>
          <w:sz w:val="20"/>
          <w:szCs w:val="20"/>
        </w:rPr>
      </w:pPr>
    </w:p>
    <w:p w:rsidR="007A5345" w:rsidRPr="00391414" w:rsidRDefault="005026EE">
      <w:pPr>
        <w:spacing w:line="358" w:lineRule="auto"/>
        <w:ind w:left="2"/>
        <w:rPr>
          <w:sz w:val="20"/>
          <w:szCs w:val="20"/>
        </w:rPr>
      </w:pPr>
      <w:bookmarkStart w:id="9" w:name="page10"/>
      <w:bookmarkEnd w:id="9"/>
      <w:r w:rsidRPr="00391414">
        <w:rPr>
          <w:rFonts w:eastAsia="Times New Roman"/>
          <w:sz w:val="24"/>
          <w:szCs w:val="24"/>
        </w:rPr>
        <w:t>prawomocnym wyrokiem sądu zakaz ubiegania się o udzielenie zamówienia oraz nie upłynął określony w tym wyroku okres obowiązywania tego zakazu.</w:t>
      </w:r>
    </w:p>
    <w:p w:rsidR="007A5345" w:rsidRPr="00391414" w:rsidRDefault="007A5345">
      <w:pPr>
        <w:spacing w:line="2" w:lineRule="exact"/>
        <w:rPr>
          <w:sz w:val="20"/>
          <w:szCs w:val="20"/>
        </w:rPr>
      </w:pPr>
    </w:p>
    <w:p w:rsidR="007A5345" w:rsidRPr="00391414" w:rsidRDefault="005026EE" w:rsidP="002325EF">
      <w:pPr>
        <w:numPr>
          <w:ilvl w:val="0"/>
          <w:numId w:val="26"/>
        </w:numPr>
        <w:tabs>
          <w:tab w:val="left" w:pos="281"/>
        </w:tabs>
        <w:spacing w:line="360" w:lineRule="auto"/>
        <w:ind w:left="2" w:right="20" w:hanging="2"/>
        <w:jc w:val="both"/>
        <w:rPr>
          <w:rFonts w:eastAsia="Times New Roman"/>
          <w:sz w:val="24"/>
          <w:szCs w:val="24"/>
        </w:rPr>
      </w:pPr>
      <w:r w:rsidRPr="00391414">
        <w:rPr>
          <w:rFonts w:eastAsia="Times New Roman"/>
          <w:sz w:val="24"/>
          <w:szCs w:val="24"/>
        </w:rPr>
        <w:t>Wykonawca nie podlega wykluczeniu, jeżeli Zamawiający, uwzględniając wagę i szczególne okoliczności czynu Wykonawcy, uzna za wystarczające dowody przedstawione na podstawie pkt.4 SIWZ.</w:t>
      </w:r>
    </w:p>
    <w:p w:rsidR="007A5345" w:rsidRPr="00391414" w:rsidRDefault="007A5345">
      <w:pPr>
        <w:spacing w:line="1" w:lineRule="exact"/>
        <w:rPr>
          <w:rFonts w:eastAsia="Times New Roman"/>
          <w:sz w:val="24"/>
          <w:szCs w:val="24"/>
        </w:rPr>
      </w:pPr>
    </w:p>
    <w:p w:rsidR="007A5345" w:rsidRPr="00391414" w:rsidRDefault="005026EE" w:rsidP="002325EF">
      <w:pPr>
        <w:numPr>
          <w:ilvl w:val="0"/>
          <w:numId w:val="26"/>
        </w:numPr>
        <w:tabs>
          <w:tab w:val="left" w:pos="319"/>
        </w:tabs>
        <w:spacing w:line="390" w:lineRule="auto"/>
        <w:ind w:left="2" w:right="20" w:hanging="2"/>
        <w:rPr>
          <w:rFonts w:eastAsia="Times New Roman"/>
          <w:sz w:val="24"/>
          <w:szCs w:val="24"/>
        </w:rPr>
      </w:pPr>
      <w:r w:rsidRPr="00391414">
        <w:rPr>
          <w:rFonts w:eastAsia="Times New Roman"/>
          <w:sz w:val="24"/>
          <w:szCs w:val="24"/>
        </w:rPr>
        <w:t>Zamawiający może wykluczyć Wykonawcę na każdym etapie postępowania o udzielenie zamówienia.</w:t>
      </w:r>
    </w:p>
    <w:p w:rsidR="007A5345" w:rsidRPr="00391414" w:rsidRDefault="005026EE">
      <w:pPr>
        <w:spacing w:line="20" w:lineRule="exact"/>
        <w:rPr>
          <w:sz w:val="20"/>
          <w:szCs w:val="20"/>
        </w:rPr>
      </w:pPr>
      <w:r w:rsidRPr="00391414">
        <w:rPr>
          <w:noProof/>
          <w:sz w:val="20"/>
          <w:szCs w:val="20"/>
        </w:rPr>
        <mc:AlternateContent>
          <mc:Choice Requires="wps">
            <w:drawing>
              <wp:anchor distT="0" distB="0" distL="114300" distR="114300" simplePos="0" relativeHeight="251544064" behindDoc="1" locked="0" layoutInCell="0" allowOverlap="1">
                <wp:simplePos x="0" y="0"/>
                <wp:positionH relativeFrom="column">
                  <wp:posOffset>-73025</wp:posOffset>
                </wp:positionH>
                <wp:positionV relativeFrom="paragraph">
                  <wp:posOffset>149860</wp:posOffset>
                </wp:positionV>
                <wp:extent cx="6205220"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2AD3F91" id="Shape 25" o:spid="_x0000_s1026" style="position:absolute;z-index:-251772416;visibility:visible;mso-wrap-style:square;mso-wrap-distance-left:9pt;mso-wrap-distance-top:0;mso-wrap-distance-right:9pt;mso-wrap-distance-bottom:0;mso-position-horizontal:absolute;mso-position-horizontal-relative:text;mso-position-vertical:absolute;mso-position-vertical-relative:text" from="-5.75pt,11.8pt" to="482.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" o:allowincell="f" filled="t" strokeweight=".48pt">
                <v:stroke joinstyle="miter"/>
                <o:lock v:ext="edit" shapetype="f"/>
              </v:line>
            </w:pict>
          </mc:Fallback>
        </mc:AlternateContent>
      </w:r>
      <w:r w:rsidRPr="00391414">
        <w:rPr>
          <w:noProof/>
          <w:sz w:val="20"/>
          <w:szCs w:val="20"/>
        </w:rPr>
        <mc:AlternateContent>
          <mc:Choice Requires="wps">
            <w:drawing>
              <wp:anchor distT="0" distB="0" distL="114300" distR="114300" simplePos="0" relativeHeight="251548160" behindDoc="1" locked="0" layoutInCell="0" allowOverlap="1">
                <wp:simplePos x="0" y="0"/>
                <wp:positionH relativeFrom="column">
                  <wp:posOffset>-73025</wp:posOffset>
                </wp:positionH>
                <wp:positionV relativeFrom="paragraph">
                  <wp:posOffset>530860</wp:posOffset>
                </wp:positionV>
                <wp:extent cx="6205220"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1611067" id="Shape 26" o:spid="_x0000_s1026" style="position:absolute;z-index:-251768320;visibility:visible;mso-wrap-style:square;mso-wrap-distance-left:9pt;mso-wrap-distance-top:0;mso-wrap-distance-right:9pt;mso-wrap-distance-bottom:0;mso-position-horizontal:absolute;mso-position-horizontal-relative:text;mso-position-vertical:absolute;mso-position-vertical-relative:text" from="-5.75pt,41.8pt" to="482.8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" o:allowincell="f" filled="t" strokeweight=".48pt">
                <v:stroke joinstyle="miter"/>
                <o:lock v:ext="edit" shapetype="f"/>
              </v:line>
            </w:pict>
          </mc:Fallback>
        </mc:AlternateContent>
      </w:r>
      <w:r w:rsidRPr="00391414">
        <w:rPr>
          <w:noProof/>
          <w:sz w:val="20"/>
          <w:szCs w:val="20"/>
        </w:rPr>
        <mc:AlternateContent>
          <mc:Choice Requires="wps">
            <w:drawing>
              <wp:anchor distT="0" distB="0" distL="114300" distR="114300" simplePos="0" relativeHeight="251552256" behindDoc="1" locked="0" layoutInCell="0" allowOverlap="1">
                <wp:simplePos x="0" y="0"/>
                <wp:positionH relativeFrom="column">
                  <wp:posOffset>-69850</wp:posOffset>
                </wp:positionH>
                <wp:positionV relativeFrom="paragraph">
                  <wp:posOffset>146685</wp:posOffset>
                </wp:positionV>
                <wp:extent cx="0" cy="386715"/>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671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1108043" id="Shape 27" o:spid="_x0000_s1026" style="position:absolute;z-index:-251764224;visibility:visible;mso-wrap-style:square;mso-wrap-distance-left:9pt;mso-wrap-distance-top:0;mso-wrap-distance-right:9pt;mso-wrap-distance-bottom:0;mso-position-horizontal:absolute;mso-position-horizontal-relative:text;mso-position-vertical:absolute;mso-position-vertical-relative:text" from="-5.5pt,11.55pt" to="-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" o:allowincell="f" filled="t" strokeweight=".16931mm">
                <v:stroke joinstyle="miter"/>
                <o:lock v:ext="edit" shapetype="f"/>
              </v:line>
            </w:pict>
          </mc:Fallback>
        </mc:AlternateContent>
      </w:r>
      <w:r w:rsidRPr="00391414">
        <w:rPr>
          <w:noProof/>
          <w:sz w:val="20"/>
          <w:szCs w:val="20"/>
        </w:rPr>
        <mc:AlternateContent>
          <mc:Choice Requires="wps">
            <w:drawing>
              <wp:anchor distT="0" distB="0" distL="114300" distR="114300" simplePos="0" relativeHeight="251556352" behindDoc="1" locked="0" layoutInCell="0" allowOverlap="1">
                <wp:simplePos x="0" y="0"/>
                <wp:positionH relativeFrom="column">
                  <wp:posOffset>6129020</wp:posOffset>
                </wp:positionH>
                <wp:positionV relativeFrom="paragraph">
                  <wp:posOffset>146685</wp:posOffset>
                </wp:positionV>
                <wp:extent cx="0" cy="386715"/>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671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8541721" id="Shape 28" o:spid="_x0000_s1026" style="position:absolute;z-index:-251760128;visibility:visible;mso-wrap-style:square;mso-wrap-distance-left:9pt;mso-wrap-distance-top:0;mso-wrap-distance-right:9pt;mso-wrap-distance-bottom:0;mso-position-horizontal:absolute;mso-position-horizontal-relative:text;mso-position-vertical:absolute;mso-position-vertical-relative:text" from="482.6pt,11.55pt" to="482.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" o:allowincell="f" filled="t" strokeweight=".16931mm">
                <v:stroke joinstyle="miter"/>
                <o:lock v:ext="edit" shapetype="f"/>
              </v:line>
            </w:pict>
          </mc:Fallback>
        </mc:AlternateContent>
      </w:r>
    </w:p>
    <w:p w:rsidR="007A5345" w:rsidRPr="00391414" w:rsidRDefault="007A5345">
      <w:pPr>
        <w:spacing w:line="217" w:lineRule="exact"/>
        <w:rPr>
          <w:sz w:val="20"/>
          <w:szCs w:val="20"/>
        </w:rPr>
      </w:pPr>
    </w:p>
    <w:p w:rsidR="007A5345" w:rsidRPr="00391414" w:rsidRDefault="005026EE">
      <w:pPr>
        <w:spacing w:line="258" w:lineRule="auto"/>
        <w:ind w:left="2" w:right="20"/>
        <w:rPr>
          <w:sz w:val="20"/>
          <w:szCs w:val="20"/>
        </w:rPr>
      </w:pPr>
      <w:r w:rsidRPr="00391414">
        <w:rPr>
          <w:rFonts w:eastAsia="Times New Roman"/>
          <w:b/>
          <w:bCs/>
          <w:sz w:val="24"/>
          <w:szCs w:val="24"/>
        </w:rPr>
        <w:t>Rozdział VII. Wykaz oświadczeń i dokumentów, potwierdzających spełnienie warunków udziału w postępowaniu oraz brak podstaw wykluczenia</w:t>
      </w:r>
    </w:p>
    <w:p w:rsidR="007A5345" w:rsidRPr="00391414" w:rsidRDefault="007A5345">
      <w:pPr>
        <w:spacing w:line="2" w:lineRule="exact"/>
        <w:rPr>
          <w:sz w:val="20"/>
          <w:szCs w:val="20"/>
        </w:rPr>
      </w:pPr>
    </w:p>
    <w:p w:rsidR="002E312B" w:rsidRPr="00391414" w:rsidRDefault="002E312B" w:rsidP="002E312B">
      <w:pPr>
        <w:tabs>
          <w:tab w:val="left" w:pos="362"/>
        </w:tabs>
        <w:spacing w:line="351" w:lineRule="auto"/>
        <w:ind w:left="362" w:right="20"/>
        <w:jc w:val="both"/>
        <w:rPr>
          <w:rFonts w:ascii="Calibri" w:eastAsia="Calibri" w:hAnsi="Calibri" w:cs="Calibri"/>
        </w:rPr>
      </w:pPr>
    </w:p>
    <w:p w:rsidR="007A5345" w:rsidRPr="00391414" w:rsidRDefault="005026EE" w:rsidP="002325EF">
      <w:pPr>
        <w:numPr>
          <w:ilvl w:val="0"/>
          <w:numId w:val="27"/>
        </w:numPr>
        <w:tabs>
          <w:tab w:val="left" w:pos="362"/>
        </w:tabs>
        <w:spacing w:line="351" w:lineRule="auto"/>
        <w:ind w:left="362" w:right="20" w:hanging="362"/>
        <w:jc w:val="both"/>
        <w:rPr>
          <w:rFonts w:ascii="Calibri" w:eastAsia="Calibri" w:hAnsi="Calibri" w:cs="Calibri"/>
        </w:rPr>
      </w:pPr>
      <w:r w:rsidRPr="00391414">
        <w:rPr>
          <w:rFonts w:eastAsia="Times New Roman"/>
          <w:sz w:val="24"/>
          <w:szCs w:val="24"/>
        </w:rPr>
        <w:t>Wykonawcy, w celu potwierdzenia posiadania spełnienia warunków udziału w postępowaniu oraz niepodlegania wykluczeniu na podstawie art.24 ust.1 i 5 pkt.1 Ustawy Pzp, zobowiązani są dostarczyć wszystkie niżej wymienione dokumenty – na etapie składania ofert:</w:t>
      </w:r>
    </w:p>
    <w:p w:rsidR="007A5345" w:rsidRPr="00391414" w:rsidRDefault="007A5345">
      <w:pPr>
        <w:spacing w:line="2" w:lineRule="exact"/>
        <w:rPr>
          <w:rFonts w:ascii="Calibri" w:eastAsia="Calibri" w:hAnsi="Calibri" w:cs="Calibri"/>
        </w:rPr>
      </w:pPr>
    </w:p>
    <w:p w:rsidR="007A5345" w:rsidRPr="00391414" w:rsidRDefault="005026EE" w:rsidP="002325EF">
      <w:pPr>
        <w:numPr>
          <w:ilvl w:val="1"/>
          <w:numId w:val="27"/>
        </w:numPr>
        <w:tabs>
          <w:tab w:val="left" w:pos="708"/>
        </w:tabs>
        <w:spacing w:line="361" w:lineRule="auto"/>
        <w:ind w:left="722" w:right="20" w:hanging="362"/>
        <w:jc w:val="both"/>
        <w:rPr>
          <w:rFonts w:eastAsia="Times New Roman"/>
          <w:sz w:val="24"/>
          <w:szCs w:val="24"/>
        </w:rPr>
      </w:pPr>
      <w:r w:rsidRPr="00391414">
        <w:rPr>
          <w:rFonts w:eastAsia="Times New Roman"/>
          <w:sz w:val="24"/>
          <w:szCs w:val="24"/>
        </w:rPr>
        <w:t xml:space="preserve">wypełniony i podpisany formularz ofertowy </w:t>
      </w:r>
      <w:r w:rsidRPr="00391414">
        <w:rPr>
          <w:rFonts w:eastAsia="Times New Roman"/>
          <w:b/>
          <w:bCs/>
          <w:sz w:val="24"/>
          <w:szCs w:val="24"/>
        </w:rPr>
        <w:t>(Załącznik nr 1)</w:t>
      </w:r>
      <w:r w:rsidRPr="00391414">
        <w:rPr>
          <w:rFonts w:eastAsia="Times New Roman"/>
          <w:sz w:val="24"/>
          <w:szCs w:val="24"/>
        </w:rPr>
        <w:t xml:space="preserve"> - w przypadku składania oferty przez podmioty występujące wspólnie należy podać nazwy (firmy) oraz dokładne adresy wszystkich Wykonawców składających ofertę wspólną.</w:t>
      </w:r>
    </w:p>
    <w:p w:rsidR="007A5345" w:rsidRPr="00391414" w:rsidRDefault="007A5345">
      <w:pPr>
        <w:spacing w:line="2" w:lineRule="exact"/>
        <w:rPr>
          <w:rFonts w:eastAsia="Times New Roman"/>
          <w:sz w:val="24"/>
          <w:szCs w:val="24"/>
        </w:rPr>
      </w:pPr>
    </w:p>
    <w:p w:rsidR="007A5345" w:rsidRPr="00391414" w:rsidRDefault="005026EE" w:rsidP="002325EF">
      <w:pPr>
        <w:numPr>
          <w:ilvl w:val="1"/>
          <w:numId w:val="27"/>
        </w:numPr>
        <w:tabs>
          <w:tab w:val="left" w:pos="708"/>
        </w:tabs>
        <w:spacing w:line="390" w:lineRule="auto"/>
        <w:ind w:left="722" w:right="20" w:hanging="362"/>
        <w:rPr>
          <w:rFonts w:eastAsia="Times New Roman"/>
          <w:sz w:val="24"/>
          <w:szCs w:val="24"/>
        </w:rPr>
      </w:pPr>
      <w:r w:rsidRPr="00391414">
        <w:rPr>
          <w:rFonts w:eastAsia="Times New Roman"/>
          <w:sz w:val="24"/>
          <w:szCs w:val="24"/>
        </w:rPr>
        <w:t xml:space="preserve">oświadczenie Wykonawcy o spełnianiu warunków udziału w postępowaniu oraz o braku podstaw wykluczenia z postępowania </w:t>
      </w:r>
      <w:r w:rsidRPr="00391414">
        <w:rPr>
          <w:rFonts w:eastAsia="Times New Roman"/>
          <w:b/>
          <w:bCs/>
          <w:sz w:val="24"/>
          <w:szCs w:val="24"/>
        </w:rPr>
        <w:t>(Załącznik nr 2)</w:t>
      </w:r>
      <w:r w:rsidRPr="00391414">
        <w:rPr>
          <w:rFonts w:eastAsia="Times New Roman"/>
          <w:sz w:val="24"/>
          <w:szCs w:val="24"/>
        </w:rPr>
        <w:t>.</w:t>
      </w:r>
    </w:p>
    <w:p w:rsidR="007A5345" w:rsidRPr="00391414" w:rsidRDefault="007A5345">
      <w:pPr>
        <w:spacing w:line="48" w:lineRule="exact"/>
        <w:rPr>
          <w:rFonts w:eastAsia="Times New Roman"/>
          <w:sz w:val="24"/>
          <w:szCs w:val="24"/>
        </w:rPr>
      </w:pPr>
    </w:p>
    <w:p w:rsidR="007A5345" w:rsidRPr="00391414" w:rsidRDefault="005026EE" w:rsidP="002325EF">
      <w:pPr>
        <w:numPr>
          <w:ilvl w:val="0"/>
          <w:numId w:val="27"/>
        </w:numPr>
        <w:tabs>
          <w:tab w:val="left" w:pos="362"/>
        </w:tabs>
        <w:spacing w:line="367" w:lineRule="auto"/>
        <w:ind w:left="362" w:right="20" w:hanging="362"/>
        <w:jc w:val="both"/>
        <w:rPr>
          <w:rFonts w:eastAsia="Times New Roman"/>
          <w:sz w:val="24"/>
          <w:szCs w:val="24"/>
        </w:rPr>
      </w:pPr>
      <w:r w:rsidRPr="00391414">
        <w:rPr>
          <w:rFonts w:eastAsia="Times New Roman"/>
          <w:sz w:val="24"/>
          <w:szCs w:val="24"/>
        </w:rPr>
        <w:t>W przypadku wspólnego ubiegania się o zamówienie przez Wykonawców, oświadczenie (załącznik nr 2)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7A5345" w:rsidRPr="00391414" w:rsidRDefault="007A5345">
      <w:pPr>
        <w:spacing w:line="78" w:lineRule="exact"/>
        <w:rPr>
          <w:rFonts w:eastAsia="Times New Roman"/>
          <w:sz w:val="24"/>
          <w:szCs w:val="24"/>
        </w:rPr>
      </w:pPr>
    </w:p>
    <w:p w:rsidR="007A5345" w:rsidRPr="00391414" w:rsidRDefault="005026EE" w:rsidP="002325EF">
      <w:pPr>
        <w:numPr>
          <w:ilvl w:val="0"/>
          <w:numId w:val="27"/>
        </w:numPr>
        <w:tabs>
          <w:tab w:val="left" w:pos="362"/>
        </w:tabs>
        <w:spacing w:line="360" w:lineRule="auto"/>
        <w:ind w:left="362" w:right="20" w:hanging="362"/>
        <w:jc w:val="both"/>
        <w:rPr>
          <w:rFonts w:eastAsia="Times New Roman"/>
          <w:sz w:val="24"/>
          <w:szCs w:val="24"/>
        </w:rPr>
      </w:pPr>
      <w:r w:rsidRPr="00391414">
        <w:rPr>
          <w:rFonts w:eastAsia="Times New Roman"/>
          <w:sz w:val="24"/>
          <w:szCs w:val="24"/>
        </w:rPr>
        <w:t>Zamawiający, przed udzieleniem zamówienia, może wezwać Wykonawcę, którego oferta została najwyżej oceniona, do złożenia w wyznaczonym, nie krótszym niż 5 dni terminie, aktualnych na dzień złożenia oświadczeń lub dokumentów potwierdzających okoliczności, o których mowa w art.25 ust.1 Ustawy Pzp:</w:t>
      </w:r>
    </w:p>
    <w:p w:rsidR="007A5345" w:rsidRPr="00391414" w:rsidRDefault="005026EE" w:rsidP="002325EF">
      <w:pPr>
        <w:numPr>
          <w:ilvl w:val="1"/>
          <w:numId w:val="27"/>
        </w:numPr>
        <w:tabs>
          <w:tab w:val="left" w:pos="713"/>
        </w:tabs>
        <w:spacing w:line="376" w:lineRule="auto"/>
        <w:ind w:left="722" w:right="20" w:hanging="367"/>
        <w:jc w:val="both"/>
        <w:rPr>
          <w:rFonts w:eastAsia="Times New Roman"/>
          <w:sz w:val="20"/>
          <w:szCs w:val="20"/>
        </w:rPr>
      </w:pPr>
      <w:r w:rsidRPr="00391414">
        <w:rPr>
          <w:rFonts w:eastAsia="Times New Roman"/>
          <w:sz w:val="24"/>
          <w:szCs w:val="24"/>
        </w:rPr>
        <w:t>aktualny odpis z właściwego rejestru lub z centralnej ewidencji i informacji o działalności gospodarczej, jeżeli odrębne przepisy wymagają wpisu do rejestru lub ewidencji, w celu potwierdzenia braku podstaw do wykluczenia na podstawie art.24 ust. 5 pkt 1 Ustawy Pzp.</w:t>
      </w:r>
    </w:p>
    <w:p w:rsidR="007A5345" w:rsidRPr="00391414" w:rsidRDefault="007A5345">
      <w:pPr>
        <w:spacing w:line="66" w:lineRule="exact"/>
        <w:rPr>
          <w:rFonts w:eastAsia="Times New Roman"/>
          <w:sz w:val="20"/>
          <w:szCs w:val="20"/>
        </w:rPr>
      </w:pPr>
    </w:p>
    <w:p w:rsidR="007A5345" w:rsidRPr="00391414" w:rsidRDefault="005026EE" w:rsidP="002325EF">
      <w:pPr>
        <w:numPr>
          <w:ilvl w:val="1"/>
          <w:numId w:val="27"/>
        </w:numPr>
        <w:tabs>
          <w:tab w:val="left" w:pos="713"/>
        </w:tabs>
        <w:spacing w:line="361" w:lineRule="auto"/>
        <w:ind w:left="722" w:right="20" w:hanging="367"/>
        <w:jc w:val="both"/>
        <w:rPr>
          <w:rFonts w:eastAsia="Times New Roman"/>
          <w:sz w:val="24"/>
          <w:szCs w:val="24"/>
        </w:rPr>
      </w:pPr>
      <w:r w:rsidRPr="00391414">
        <w:rPr>
          <w:rFonts w:eastAsia="Times New Roman"/>
          <w:sz w:val="24"/>
          <w:szCs w:val="24"/>
        </w:rPr>
        <w:t>Wykaz robót budowlanych wykonanych nie wcześniej niż w okresie ostatnich 5 lat przed upływem terminu składania ofert, a jeżeli okres prowadzenia działalności jest krótszy –</w:t>
      </w:r>
    </w:p>
    <w:p w:rsidR="007A5345" w:rsidRPr="00391414" w:rsidRDefault="005026EE">
      <w:pPr>
        <w:ind w:left="722"/>
        <w:rPr>
          <w:sz w:val="20"/>
          <w:szCs w:val="20"/>
        </w:rPr>
      </w:pPr>
      <w:r w:rsidRPr="00391414">
        <w:rPr>
          <w:rFonts w:eastAsia="Times New Roman"/>
          <w:sz w:val="24"/>
          <w:szCs w:val="24"/>
        </w:rPr>
        <w:t>w  tym  okresie,  wraz  z  podaniem  ich rodzaju,  wartości,  daty,  miejsca  wykonania</w:t>
      </w:r>
    </w:p>
    <w:p w:rsidR="007A5345" w:rsidRPr="00391414" w:rsidRDefault="007A5345">
      <w:pPr>
        <w:spacing w:line="137" w:lineRule="exact"/>
        <w:rPr>
          <w:sz w:val="20"/>
          <w:szCs w:val="20"/>
        </w:rPr>
      </w:pPr>
    </w:p>
    <w:p w:rsidR="007A5345" w:rsidRPr="00391414" w:rsidRDefault="005026EE">
      <w:pPr>
        <w:ind w:left="722"/>
        <w:rPr>
          <w:sz w:val="20"/>
          <w:szCs w:val="20"/>
        </w:rPr>
      </w:pPr>
      <w:r w:rsidRPr="00391414">
        <w:rPr>
          <w:rFonts w:eastAsia="Times New Roman"/>
          <w:sz w:val="24"/>
          <w:szCs w:val="24"/>
        </w:rPr>
        <w:t>i podmiotów, na rzecz których roboty te zostały wykonane, z załączeniem dowodów</w:t>
      </w:r>
    </w:p>
    <w:p w:rsidR="007A5345" w:rsidRPr="00391414" w:rsidRDefault="007A5345">
      <w:pPr>
        <w:sectPr w:rsidR="007A5345" w:rsidRPr="00391414">
          <w:pgSz w:w="11900" w:h="16840"/>
          <w:pgMar w:top="1110" w:right="1080" w:bottom="168" w:left="1258" w:header="0" w:footer="0" w:gutter="0"/>
          <w:cols w:space="708" w:equalWidth="0">
            <w:col w:w="9562"/>
          </w:cols>
        </w:sectPr>
      </w:pPr>
    </w:p>
    <w:p w:rsidR="007A5345" w:rsidRPr="00391414" w:rsidRDefault="007A5345">
      <w:pPr>
        <w:spacing w:line="200" w:lineRule="exact"/>
        <w:rPr>
          <w:sz w:val="20"/>
          <w:szCs w:val="20"/>
        </w:rPr>
      </w:pPr>
    </w:p>
    <w:p w:rsidR="007A5345" w:rsidRPr="00391414" w:rsidRDefault="007A5345">
      <w:pPr>
        <w:spacing w:line="200" w:lineRule="exact"/>
        <w:rPr>
          <w:sz w:val="20"/>
          <w:szCs w:val="20"/>
        </w:rPr>
      </w:pPr>
    </w:p>
    <w:p w:rsidR="007A5345" w:rsidRPr="00391414" w:rsidRDefault="007A5345">
      <w:pPr>
        <w:spacing w:line="380" w:lineRule="exact"/>
        <w:rPr>
          <w:sz w:val="20"/>
          <w:szCs w:val="20"/>
        </w:rPr>
      </w:pPr>
    </w:p>
    <w:p w:rsidR="007A5345" w:rsidRPr="00391414" w:rsidRDefault="005026EE">
      <w:pPr>
        <w:spacing w:line="366" w:lineRule="auto"/>
        <w:ind w:left="722"/>
        <w:jc w:val="both"/>
        <w:rPr>
          <w:sz w:val="20"/>
          <w:szCs w:val="20"/>
        </w:rPr>
      </w:pPr>
      <w:bookmarkStart w:id="10" w:name="page11"/>
      <w:bookmarkEnd w:id="10"/>
      <w:r w:rsidRPr="00391414">
        <w:rPr>
          <w:rFonts w:eastAsia="Times New Roman"/>
          <w:sz w:val="24"/>
          <w:szCs w:val="24"/>
        </w:rPr>
        <w:t>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7A5345" w:rsidRPr="00391414" w:rsidRDefault="007A5345">
      <w:pPr>
        <w:spacing w:line="72" w:lineRule="exact"/>
        <w:rPr>
          <w:sz w:val="20"/>
          <w:szCs w:val="20"/>
        </w:rPr>
      </w:pPr>
    </w:p>
    <w:p w:rsidR="007A5345" w:rsidRPr="00391414" w:rsidRDefault="005026EE" w:rsidP="002325EF">
      <w:pPr>
        <w:numPr>
          <w:ilvl w:val="0"/>
          <w:numId w:val="28"/>
        </w:numPr>
        <w:tabs>
          <w:tab w:val="left" w:pos="362"/>
        </w:tabs>
        <w:spacing w:line="368" w:lineRule="auto"/>
        <w:ind w:left="362" w:hanging="362"/>
        <w:jc w:val="both"/>
        <w:rPr>
          <w:rFonts w:eastAsia="Times New Roman"/>
          <w:sz w:val="24"/>
          <w:szCs w:val="24"/>
        </w:rPr>
      </w:pPr>
      <w:r w:rsidRPr="00391414">
        <w:rPr>
          <w:rFonts w:eastAsia="Times New Roman"/>
          <w:sz w:val="24"/>
          <w:szCs w:val="24"/>
        </w:rPr>
        <w:t xml:space="preserve">Wykonawca, w terminie </w:t>
      </w:r>
      <w:r w:rsidRPr="00391414">
        <w:rPr>
          <w:rFonts w:eastAsia="Times New Roman"/>
          <w:b/>
          <w:bCs/>
          <w:sz w:val="24"/>
          <w:szCs w:val="24"/>
        </w:rPr>
        <w:t>3 dni od dnia przekazania informacji, w art. 86 ust. 5</w:t>
      </w:r>
      <w:r w:rsidRPr="00391414">
        <w:rPr>
          <w:rFonts w:eastAsia="Times New Roman"/>
          <w:sz w:val="24"/>
          <w:szCs w:val="24"/>
        </w:rPr>
        <w:t>, przekazuje zamawiającemu oświadczenie o przynależności lub braku przynależności do tej samej grupy kapitałowej, o której mowa w art.24 ust.1 pkt.23 Ustawy Pzp. Wraz ze złożeniem oświadczenia, wykonawca może przedstawić dowody, że powiązania z innym wykonawcą nie prowadzą do zakłócenia konkurencji w postępowaniu o udzielenie zamówienia.</w:t>
      </w:r>
    </w:p>
    <w:p w:rsidR="007A5345" w:rsidRPr="00391414" w:rsidRDefault="007A5345">
      <w:pPr>
        <w:spacing w:line="77" w:lineRule="exact"/>
        <w:rPr>
          <w:rFonts w:eastAsia="Times New Roman"/>
          <w:sz w:val="24"/>
          <w:szCs w:val="24"/>
        </w:rPr>
      </w:pPr>
    </w:p>
    <w:p w:rsidR="007A5345" w:rsidRPr="00391414" w:rsidRDefault="005026EE">
      <w:pPr>
        <w:spacing w:line="376" w:lineRule="auto"/>
        <w:ind w:left="362" w:right="20"/>
        <w:jc w:val="both"/>
        <w:rPr>
          <w:rFonts w:eastAsia="Times New Roman"/>
          <w:sz w:val="24"/>
          <w:szCs w:val="24"/>
        </w:rPr>
      </w:pPr>
      <w:r w:rsidRPr="00391414">
        <w:rPr>
          <w:rFonts w:eastAsia="Times New Roman"/>
          <w:sz w:val="24"/>
          <w:szCs w:val="24"/>
        </w:rPr>
        <w:t>W przypadku wspólnego ubiegania się o zamówienie przez Wykonawców oświadczenie o przynależności lub braku przynależności do tej samej grupy kapitałowej, składa każdy z Wykonawców.</w:t>
      </w:r>
    </w:p>
    <w:p w:rsidR="007A5345" w:rsidRPr="00391414" w:rsidRDefault="007A5345">
      <w:pPr>
        <w:spacing w:line="66" w:lineRule="exact"/>
        <w:rPr>
          <w:rFonts w:eastAsia="Times New Roman"/>
          <w:sz w:val="24"/>
          <w:szCs w:val="24"/>
        </w:rPr>
      </w:pPr>
    </w:p>
    <w:p w:rsidR="007A5345" w:rsidRPr="00391414" w:rsidRDefault="005026EE" w:rsidP="002325EF">
      <w:pPr>
        <w:numPr>
          <w:ilvl w:val="0"/>
          <w:numId w:val="28"/>
        </w:numPr>
        <w:tabs>
          <w:tab w:val="left" w:pos="362"/>
        </w:tabs>
        <w:ind w:left="362" w:hanging="362"/>
        <w:rPr>
          <w:rFonts w:eastAsia="Times New Roman"/>
          <w:sz w:val="24"/>
          <w:szCs w:val="24"/>
        </w:rPr>
      </w:pPr>
      <w:r w:rsidRPr="00391414">
        <w:rPr>
          <w:rFonts w:eastAsia="Times New Roman"/>
          <w:b/>
          <w:bCs/>
          <w:sz w:val="24"/>
          <w:szCs w:val="24"/>
          <w:u w:val="single"/>
        </w:rPr>
        <w:t>Ponadto Wykonawcy zobowiązani są załączyć do oferty:</w:t>
      </w:r>
    </w:p>
    <w:p w:rsidR="007A5345" w:rsidRPr="00391414" w:rsidRDefault="007A5345">
      <w:pPr>
        <w:spacing w:line="136" w:lineRule="exact"/>
        <w:rPr>
          <w:rFonts w:eastAsia="Times New Roman"/>
          <w:sz w:val="24"/>
          <w:szCs w:val="24"/>
        </w:rPr>
      </w:pPr>
    </w:p>
    <w:p w:rsidR="007A5345" w:rsidRPr="00391414" w:rsidRDefault="005026EE" w:rsidP="002325EF">
      <w:pPr>
        <w:numPr>
          <w:ilvl w:val="1"/>
          <w:numId w:val="28"/>
        </w:numPr>
        <w:tabs>
          <w:tab w:val="left" w:pos="702"/>
        </w:tabs>
        <w:ind w:left="702" w:hanging="347"/>
        <w:rPr>
          <w:rFonts w:eastAsia="Times New Roman"/>
          <w:sz w:val="24"/>
          <w:szCs w:val="24"/>
        </w:rPr>
      </w:pPr>
      <w:r w:rsidRPr="00391414">
        <w:rPr>
          <w:rFonts w:eastAsia="Times New Roman"/>
          <w:sz w:val="24"/>
          <w:szCs w:val="24"/>
        </w:rPr>
        <w:t>dowód wniesienia wadium - zgodnie z zapisami Rozdziału X SIWZ,</w:t>
      </w:r>
    </w:p>
    <w:p w:rsidR="007A5345" w:rsidRPr="00391414" w:rsidRDefault="007A5345">
      <w:pPr>
        <w:spacing w:line="142" w:lineRule="exact"/>
        <w:rPr>
          <w:sz w:val="20"/>
          <w:szCs w:val="20"/>
        </w:rPr>
      </w:pPr>
    </w:p>
    <w:p w:rsidR="007A5345" w:rsidRPr="00391414" w:rsidRDefault="005026EE">
      <w:pPr>
        <w:tabs>
          <w:tab w:val="left" w:pos="2522"/>
          <w:tab w:val="left" w:pos="3002"/>
          <w:tab w:val="left" w:pos="4822"/>
          <w:tab w:val="left" w:pos="5222"/>
          <w:tab w:val="left" w:pos="6802"/>
          <w:tab w:val="left" w:pos="7462"/>
          <w:tab w:val="left" w:pos="7942"/>
        </w:tabs>
        <w:ind w:left="362"/>
        <w:rPr>
          <w:sz w:val="20"/>
          <w:szCs w:val="20"/>
        </w:rPr>
      </w:pPr>
      <w:r w:rsidRPr="00391414">
        <w:rPr>
          <w:rFonts w:eastAsia="Times New Roman"/>
          <w:sz w:val="24"/>
          <w:szCs w:val="24"/>
        </w:rPr>
        <w:t>b) pełnomocnictwo</w:t>
      </w:r>
      <w:r w:rsidRPr="00391414">
        <w:rPr>
          <w:rFonts w:eastAsia="Times New Roman"/>
          <w:sz w:val="24"/>
          <w:szCs w:val="24"/>
        </w:rPr>
        <w:tab/>
        <w:t>do</w:t>
      </w:r>
      <w:r w:rsidRPr="00391414">
        <w:rPr>
          <w:rFonts w:eastAsia="Times New Roman"/>
          <w:sz w:val="24"/>
          <w:szCs w:val="24"/>
        </w:rPr>
        <w:tab/>
        <w:t>reprezentowania</w:t>
      </w:r>
      <w:r w:rsidRPr="00391414">
        <w:rPr>
          <w:rFonts w:eastAsia="Times New Roman"/>
          <w:sz w:val="24"/>
          <w:szCs w:val="24"/>
        </w:rPr>
        <w:tab/>
        <w:t>w</w:t>
      </w:r>
      <w:r w:rsidRPr="00391414">
        <w:rPr>
          <w:rFonts w:eastAsia="Times New Roman"/>
          <w:sz w:val="24"/>
          <w:szCs w:val="24"/>
        </w:rPr>
        <w:tab/>
        <w:t>postępowaniu</w:t>
      </w:r>
      <w:r w:rsidRPr="00391414">
        <w:rPr>
          <w:rFonts w:eastAsia="Times New Roman"/>
          <w:sz w:val="24"/>
          <w:szCs w:val="24"/>
        </w:rPr>
        <w:tab/>
        <w:t>albo</w:t>
      </w:r>
      <w:r w:rsidRPr="00391414">
        <w:rPr>
          <w:rFonts w:eastAsia="Times New Roman"/>
          <w:sz w:val="24"/>
          <w:szCs w:val="24"/>
        </w:rPr>
        <w:tab/>
        <w:t>do</w:t>
      </w:r>
      <w:r w:rsidRPr="00391414">
        <w:rPr>
          <w:sz w:val="20"/>
          <w:szCs w:val="20"/>
        </w:rPr>
        <w:tab/>
      </w:r>
      <w:r w:rsidRPr="00391414">
        <w:rPr>
          <w:rFonts w:eastAsia="Times New Roman"/>
          <w:sz w:val="23"/>
          <w:szCs w:val="23"/>
        </w:rPr>
        <w:t>reprezentowania</w:t>
      </w:r>
    </w:p>
    <w:p w:rsidR="007A5345" w:rsidRPr="00391414" w:rsidRDefault="007A5345">
      <w:pPr>
        <w:spacing w:line="137" w:lineRule="exact"/>
        <w:rPr>
          <w:sz w:val="20"/>
          <w:szCs w:val="20"/>
        </w:rPr>
      </w:pPr>
    </w:p>
    <w:p w:rsidR="007A5345" w:rsidRPr="00391414" w:rsidRDefault="005026EE">
      <w:pPr>
        <w:spacing w:line="360" w:lineRule="auto"/>
        <w:ind w:left="722" w:right="20"/>
        <w:jc w:val="both"/>
        <w:rPr>
          <w:sz w:val="20"/>
          <w:szCs w:val="20"/>
        </w:rPr>
      </w:pPr>
      <w:r w:rsidRPr="00391414">
        <w:rPr>
          <w:rFonts w:eastAsia="Times New Roman"/>
          <w:sz w:val="24"/>
          <w:szCs w:val="24"/>
        </w:rPr>
        <w:t xml:space="preserve">w postępowaniu i zawarcia umowy w przypadku Wykonawców wspólnie ubiegających się o udzielenie zamówienia zgodnie z art. 23 Ustawy Pzp. Treść pełnomocnictwa musi rozstrzygać, czy ustanowiony pełnomocnik jest uprawniony do reprezentowania Wykonawców w postępowaniu o udzielenie zamówienia publicznego, czy również do zawarcia umowy w sprawie zamówienia publicznego. Treść pełnomocnictwa powinna także identyfikować wszystkich Wykonawców ubiegających się wspólnie o udzielenie zamówienia, jak również wskazywać ustanowionego pełnomocnika - w formie oryginału lub kopii poświadczonej notarialnie – </w:t>
      </w:r>
      <w:r w:rsidRPr="00391414">
        <w:rPr>
          <w:rFonts w:eastAsia="Times New Roman"/>
          <w:i/>
          <w:iCs/>
          <w:sz w:val="24"/>
          <w:szCs w:val="24"/>
        </w:rPr>
        <w:t>jeżeli dotyczy</w:t>
      </w:r>
      <w:r w:rsidRPr="00391414">
        <w:rPr>
          <w:rFonts w:eastAsia="Times New Roman"/>
          <w:sz w:val="24"/>
          <w:szCs w:val="24"/>
        </w:rPr>
        <w:t>;</w:t>
      </w:r>
    </w:p>
    <w:p w:rsidR="007A5345" w:rsidRPr="00391414" w:rsidRDefault="005026EE" w:rsidP="002325EF">
      <w:pPr>
        <w:numPr>
          <w:ilvl w:val="0"/>
          <w:numId w:val="29"/>
        </w:numPr>
        <w:tabs>
          <w:tab w:val="left" w:pos="713"/>
        </w:tabs>
        <w:spacing w:line="367" w:lineRule="auto"/>
        <w:ind w:left="722" w:hanging="367"/>
        <w:jc w:val="both"/>
        <w:rPr>
          <w:rFonts w:eastAsia="Times New Roman"/>
          <w:sz w:val="24"/>
          <w:szCs w:val="24"/>
        </w:rPr>
      </w:pPr>
      <w:r w:rsidRPr="00391414">
        <w:rPr>
          <w:rFonts w:eastAsia="Times New Roman"/>
          <w:sz w:val="24"/>
          <w:szCs w:val="24"/>
        </w:rPr>
        <w:t xml:space="preserve">pełnomocnictwo do występowania w imieniu Wykonawcy, w przypadku gdy dokumenty składające się na ofertę podpisuje osoba nie uprawniona do reprezentowania Wykonawcy (zgodnie z odpisem z Krajowego Rejestru Sądowego lub z zaświadczeniem o wpisie do ewidencji działalności gospodarczej) - w formie oryginału lub kopii poświadczonej notarialnie – </w:t>
      </w:r>
      <w:r w:rsidRPr="00391414">
        <w:rPr>
          <w:rFonts w:eastAsia="Times New Roman"/>
          <w:i/>
          <w:iCs/>
          <w:sz w:val="24"/>
          <w:szCs w:val="24"/>
        </w:rPr>
        <w:t>jeżeli dotyczy</w:t>
      </w:r>
      <w:r w:rsidRPr="00391414">
        <w:rPr>
          <w:rFonts w:eastAsia="Times New Roman"/>
          <w:sz w:val="24"/>
          <w:szCs w:val="24"/>
        </w:rPr>
        <w:t>;</w:t>
      </w:r>
    </w:p>
    <w:p w:rsidR="007A5345" w:rsidRPr="00391414" w:rsidRDefault="007A5345">
      <w:pPr>
        <w:spacing w:line="78" w:lineRule="exact"/>
        <w:rPr>
          <w:rFonts w:eastAsia="Times New Roman"/>
          <w:sz w:val="24"/>
          <w:szCs w:val="24"/>
        </w:rPr>
      </w:pPr>
    </w:p>
    <w:p w:rsidR="007A5345" w:rsidRPr="00391414" w:rsidRDefault="005026EE" w:rsidP="002325EF">
      <w:pPr>
        <w:numPr>
          <w:ilvl w:val="0"/>
          <w:numId w:val="29"/>
        </w:numPr>
        <w:tabs>
          <w:tab w:val="left" w:pos="713"/>
        </w:tabs>
        <w:spacing w:line="390" w:lineRule="auto"/>
        <w:ind w:left="722" w:right="20" w:hanging="367"/>
        <w:rPr>
          <w:rFonts w:eastAsia="Times New Roman"/>
          <w:sz w:val="24"/>
          <w:szCs w:val="24"/>
        </w:rPr>
      </w:pPr>
      <w:r w:rsidRPr="00391414">
        <w:rPr>
          <w:rFonts w:eastAsia="Times New Roman"/>
          <w:sz w:val="24"/>
          <w:szCs w:val="24"/>
        </w:rPr>
        <w:t xml:space="preserve">Zobowiązanie podmiotu trzeciego do oddania swego zasobu na potrzeby wykonawcy składającego ofertę – </w:t>
      </w:r>
      <w:r w:rsidRPr="00391414">
        <w:rPr>
          <w:rFonts w:eastAsia="Times New Roman"/>
          <w:i/>
          <w:iCs/>
          <w:sz w:val="24"/>
          <w:szCs w:val="24"/>
        </w:rPr>
        <w:t>jeżeli dotyczy</w:t>
      </w:r>
      <w:r w:rsidRPr="00391414">
        <w:rPr>
          <w:rFonts w:eastAsia="Times New Roman"/>
          <w:sz w:val="24"/>
          <w:szCs w:val="24"/>
        </w:rPr>
        <w:t>.</w:t>
      </w:r>
    </w:p>
    <w:p w:rsidR="007A5345" w:rsidRPr="00D04EA2" w:rsidRDefault="007A5345">
      <w:pPr>
        <w:rPr>
          <w:highlight w:val="yellow"/>
        </w:rPr>
        <w:sectPr w:rsidR="007A5345" w:rsidRPr="00D04EA2">
          <w:pgSz w:w="11900" w:h="16840"/>
          <w:pgMar w:top="1110" w:right="1080" w:bottom="168" w:left="1258" w:header="0" w:footer="0" w:gutter="0"/>
          <w:cols w:space="708" w:equalWidth="0">
            <w:col w:w="9562"/>
          </w:cols>
        </w:sect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327" w:lineRule="exact"/>
        <w:rPr>
          <w:sz w:val="20"/>
          <w:szCs w:val="20"/>
          <w:highlight w:val="yellow"/>
        </w:rPr>
      </w:pPr>
    </w:p>
    <w:p w:rsidR="007A5345" w:rsidRPr="00391414" w:rsidRDefault="005026EE" w:rsidP="002325EF">
      <w:pPr>
        <w:numPr>
          <w:ilvl w:val="0"/>
          <w:numId w:val="30"/>
        </w:numPr>
        <w:tabs>
          <w:tab w:val="left" w:pos="434"/>
        </w:tabs>
        <w:spacing w:line="367" w:lineRule="auto"/>
        <w:ind w:left="362" w:hanging="362"/>
        <w:jc w:val="both"/>
        <w:rPr>
          <w:rFonts w:eastAsia="Times New Roman"/>
          <w:sz w:val="24"/>
          <w:szCs w:val="24"/>
        </w:rPr>
      </w:pPr>
      <w:bookmarkStart w:id="11" w:name="page12"/>
      <w:bookmarkEnd w:id="11"/>
      <w:r w:rsidRPr="00391414">
        <w:rPr>
          <w:rFonts w:eastAsia="Times New Roman"/>
          <w:sz w:val="24"/>
          <w:szCs w:val="24"/>
        </w:rPr>
        <w:t xml:space="preserve">Jeżeli wykonawca ma siedzibę lub miejsce zamieszkania poza terytorium Rzeczypospolitej Polskiej, zamiast dokumentów, o których mowa w pkt.3 lit.a składa dokument lub dokumenty, wystawione w kraju, w którym ma siedzibę lub miejsce zamieszkania, potwierdzające odpowiednio, że nie otwarto jego likwidacji ani nie ogłoszono upadłości </w:t>
      </w:r>
      <w:r w:rsidRPr="00391414">
        <w:rPr>
          <w:rFonts w:eastAsia="Times New Roman"/>
          <w:i/>
          <w:iCs/>
          <w:sz w:val="24"/>
          <w:szCs w:val="24"/>
        </w:rPr>
        <w:t>(dokument powinien</w:t>
      </w:r>
      <w:r w:rsidRPr="00391414">
        <w:rPr>
          <w:rFonts w:eastAsia="Times New Roman"/>
          <w:sz w:val="24"/>
          <w:szCs w:val="24"/>
        </w:rPr>
        <w:t xml:space="preserve"> </w:t>
      </w:r>
      <w:r w:rsidRPr="00391414">
        <w:rPr>
          <w:rFonts w:eastAsia="Times New Roman"/>
          <w:i/>
          <w:iCs/>
          <w:sz w:val="24"/>
          <w:szCs w:val="24"/>
        </w:rPr>
        <w:t>być wystawiony nie wcześniej niż 6 miesięcy przed upływem terminu składania ofert)</w:t>
      </w:r>
      <w:r w:rsidRPr="00391414">
        <w:rPr>
          <w:rFonts w:eastAsia="Times New Roman"/>
          <w:sz w:val="24"/>
          <w:szCs w:val="24"/>
        </w:rPr>
        <w:t>,</w:t>
      </w:r>
    </w:p>
    <w:p w:rsidR="007A5345" w:rsidRPr="00391414" w:rsidRDefault="007A5345">
      <w:pPr>
        <w:spacing w:line="78" w:lineRule="exact"/>
        <w:rPr>
          <w:rFonts w:eastAsia="Times New Roman"/>
          <w:sz w:val="24"/>
          <w:szCs w:val="24"/>
        </w:rPr>
      </w:pPr>
    </w:p>
    <w:p w:rsidR="007A5345" w:rsidRPr="00391414" w:rsidRDefault="005026EE" w:rsidP="002325EF">
      <w:pPr>
        <w:numPr>
          <w:ilvl w:val="0"/>
          <w:numId w:val="30"/>
        </w:numPr>
        <w:tabs>
          <w:tab w:val="left" w:pos="362"/>
        </w:tabs>
        <w:spacing w:line="364" w:lineRule="auto"/>
        <w:ind w:left="362" w:right="20" w:hanging="362"/>
        <w:jc w:val="both"/>
        <w:rPr>
          <w:rFonts w:eastAsia="Times New Roman"/>
          <w:sz w:val="24"/>
          <w:szCs w:val="24"/>
        </w:rPr>
      </w:pPr>
      <w:r w:rsidRPr="00391414">
        <w:rPr>
          <w:rFonts w:eastAsia="Times New Roman"/>
          <w:sz w:val="24"/>
          <w:szCs w:val="24"/>
        </w:rPr>
        <w:t>Jeżeli w kraju, w którym wykonawca ma siedzibę lub miejsce zamieszkania lub miejsce zamieszkania ma osoba, której dokument dotyczy, nie wydaje się dokumentów, o których mowa w ust.6, zastępuje się je dokumentami zawierającymi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7A5345" w:rsidRPr="00391414" w:rsidRDefault="007A5345">
      <w:pPr>
        <w:spacing w:line="83" w:lineRule="exact"/>
        <w:rPr>
          <w:rFonts w:eastAsia="Times New Roman"/>
          <w:sz w:val="24"/>
          <w:szCs w:val="24"/>
        </w:rPr>
      </w:pPr>
    </w:p>
    <w:p w:rsidR="007A5345" w:rsidRPr="00391414" w:rsidRDefault="005026EE" w:rsidP="002325EF">
      <w:pPr>
        <w:numPr>
          <w:ilvl w:val="0"/>
          <w:numId w:val="30"/>
        </w:numPr>
        <w:tabs>
          <w:tab w:val="left" w:pos="362"/>
        </w:tabs>
        <w:spacing w:line="366" w:lineRule="auto"/>
        <w:ind w:left="362" w:right="20" w:hanging="362"/>
        <w:jc w:val="both"/>
        <w:rPr>
          <w:rFonts w:eastAsia="Times New Roman"/>
          <w:sz w:val="24"/>
          <w:szCs w:val="24"/>
        </w:rPr>
      </w:pPr>
      <w:r w:rsidRPr="00391414">
        <w:rPr>
          <w:rFonts w:eastAsia="Times New Roman"/>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7A5345" w:rsidRPr="00391414" w:rsidRDefault="007A5345">
      <w:pPr>
        <w:spacing w:line="76" w:lineRule="exact"/>
        <w:rPr>
          <w:rFonts w:eastAsia="Times New Roman"/>
          <w:sz w:val="24"/>
          <w:szCs w:val="24"/>
        </w:rPr>
      </w:pPr>
    </w:p>
    <w:p w:rsidR="007A5345" w:rsidRPr="00391414" w:rsidRDefault="005026EE" w:rsidP="002325EF">
      <w:pPr>
        <w:numPr>
          <w:ilvl w:val="0"/>
          <w:numId w:val="30"/>
        </w:numPr>
        <w:tabs>
          <w:tab w:val="left" w:pos="362"/>
        </w:tabs>
        <w:spacing w:line="360" w:lineRule="auto"/>
        <w:ind w:left="362" w:right="20" w:hanging="362"/>
        <w:jc w:val="both"/>
        <w:rPr>
          <w:rFonts w:eastAsia="Times New Roman"/>
          <w:sz w:val="24"/>
          <w:szCs w:val="24"/>
        </w:rPr>
      </w:pPr>
      <w:r w:rsidRPr="00391414">
        <w:rPr>
          <w:rFonts w:eastAsia="Times New Roman"/>
          <w:sz w:val="24"/>
          <w:szCs w:val="24"/>
        </w:rPr>
        <w:t>Wykonawca nie jest obowiązany do złożenia oświadczeń lub dokumentów 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(Dz.U. z 2017 r. poz. 570 oraz z 2016 r. poz. 352).</w:t>
      </w:r>
    </w:p>
    <w:p w:rsidR="007A5345" w:rsidRPr="00391414" w:rsidRDefault="007A5345">
      <w:pPr>
        <w:spacing w:line="2" w:lineRule="exact"/>
        <w:rPr>
          <w:rFonts w:eastAsia="Times New Roman"/>
          <w:sz w:val="24"/>
          <w:szCs w:val="24"/>
        </w:rPr>
      </w:pPr>
    </w:p>
    <w:p w:rsidR="007A5345" w:rsidRPr="00391414" w:rsidRDefault="005026EE" w:rsidP="002325EF">
      <w:pPr>
        <w:numPr>
          <w:ilvl w:val="0"/>
          <w:numId w:val="30"/>
        </w:numPr>
        <w:tabs>
          <w:tab w:val="left" w:pos="362"/>
        </w:tabs>
        <w:spacing w:line="358" w:lineRule="auto"/>
        <w:ind w:left="362" w:right="20" w:hanging="362"/>
        <w:jc w:val="both"/>
        <w:rPr>
          <w:rFonts w:eastAsia="Times New Roman"/>
          <w:sz w:val="24"/>
          <w:szCs w:val="24"/>
        </w:rPr>
      </w:pPr>
      <w:r w:rsidRPr="00391414">
        <w:rPr>
          <w:rFonts w:eastAsia="Times New Roman"/>
          <w:sz w:val="24"/>
          <w:szCs w:val="24"/>
        </w:rPr>
        <w:t>Zamawiający zgodnie z art.24aa ustawy Pzp przewiduje możliwość w pierwszej kolejności dokonania oceny ofert, a następnie zbadania czy Wykonawca którego oferta została oceniona jako najkorzystniejsza, nie podlega wykluczeniu oraz spełnia warunki udziału w postępowaniu.</w:t>
      </w:r>
    </w:p>
    <w:p w:rsidR="007A5345" w:rsidRPr="00391414" w:rsidRDefault="007A5345">
      <w:pPr>
        <w:spacing w:line="3" w:lineRule="exact"/>
        <w:rPr>
          <w:rFonts w:eastAsia="Times New Roman"/>
          <w:sz w:val="24"/>
          <w:szCs w:val="24"/>
        </w:rPr>
      </w:pPr>
    </w:p>
    <w:p w:rsidR="007A5345" w:rsidRPr="00391414" w:rsidRDefault="005026EE" w:rsidP="002325EF">
      <w:pPr>
        <w:numPr>
          <w:ilvl w:val="0"/>
          <w:numId w:val="30"/>
        </w:numPr>
        <w:tabs>
          <w:tab w:val="left" w:pos="362"/>
        </w:tabs>
        <w:spacing w:line="360" w:lineRule="auto"/>
        <w:ind w:left="362" w:right="20" w:hanging="362"/>
        <w:jc w:val="both"/>
        <w:rPr>
          <w:rFonts w:eastAsia="Times New Roman"/>
          <w:sz w:val="24"/>
          <w:szCs w:val="24"/>
        </w:rPr>
      </w:pPr>
      <w:r w:rsidRPr="00391414">
        <w:rPr>
          <w:rFonts w:eastAsia="Times New Roman"/>
          <w:sz w:val="24"/>
          <w:szCs w:val="24"/>
        </w:rPr>
        <w:t>Informacja dla Wykonawców polegających na zasobach innych podmiotów, na zasadach określonych w art.22a Ustawy Pzp oraz zamierzających powierzyć wykonanie części zamówienia podwykonawcom.</w:t>
      </w:r>
    </w:p>
    <w:p w:rsidR="007A5345" w:rsidRPr="00391414" w:rsidRDefault="007A5345">
      <w:pPr>
        <w:spacing w:line="1" w:lineRule="exact"/>
        <w:rPr>
          <w:rFonts w:eastAsia="Times New Roman"/>
          <w:sz w:val="24"/>
          <w:szCs w:val="24"/>
        </w:rPr>
      </w:pPr>
    </w:p>
    <w:p w:rsidR="007A5345" w:rsidRPr="00391414" w:rsidRDefault="005026EE" w:rsidP="002325EF">
      <w:pPr>
        <w:numPr>
          <w:ilvl w:val="0"/>
          <w:numId w:val="30"/>
        </w:numPr>
        <w:tabs>
          <w:tab w:val="left" w:pos="362"/>
        </w:tabs>
        <w:spacing w:line="390" w:lineRule="auto"/>
        <w:ind w:left="362" w:right="20" w:hanging="362"/>
        <w:jc w:val="both"/>
        <w:rPr>
          <w:rFonts w:eastAsia="Times New Roman"/>
          <w:sz w:val="24"/>
          <w:szCs w:val="24"/>
        </w:rPr>
      </w:pPr>
      <w:r w:rsidRPr="00391414">
        <w:rPr>
          <w:rFonts w:eastAsia="Times New Roman"/>
          <w:sz w:val="24"/>
          <w:szCs w:val="24"/>
        </w:rPr>
        <w:t>Wykonawca może w celu potwierdzenia spełnienia warunków udziału w postępowaniu, w stosownych sytuacjach oraz w odniesieniu do zamówień, lub jego części, polegać</w:t>
      </w:r>
    </w:p>
    <w:p w:rsidR="007A5345" w:rsidRPr="00391414" w:rsidRDefault="007A5345">
      <w:pPr>
        <w:sectPr w:rsidR="007A5345" w:rsidRPr="00391414">
          <w:pgSz w:w="11900" w:h="16840"/>
          <w:pgMar w:top="1110" w:right="1080" w:bottom="168" w:left="1258" w:header="0" w:footer="0" w:gutter="0"/>
          <w:cols w:space="708" w:equalWidth="0">
            <w:col w:w="9562"/>
          </w:cols>
        </w:sectPr>
      </w:pPr>
    </w:p>
    <w:p w:rsidR="007A5345" w:rsidRPr="00391414" w:rsidRDefault="007A5345">
      <w:pPr>
        <w:spacing w:line="200" w:lineRule="exact"/>
        <w:rPr>
          <w:sz w:val="20"/>
          <w:szCs w:val="20"/>
        </w:rPr>
      </w:pPr>
    </w:p>
    <w:p w:rsidR="007A5345" w:rsidRPr="00391414" w:rsidRDefault="007A5345">
      <w:pPr>
        <w:spacing w:line="200" w:lineRule="exact"/>
        <w:rPr>
          <w:sz w:val="20"/>
          <w:szCs w:val="20"/>
        </w:rPr>
      </w:pPr>
    </w:p>
    <w:p w:rsidR="007A5345" w:rsidRPr="00391414" w:rsidRDefault="007A5345">
      <w:pPr>
        <w:spacing w:line="234" w:lineRule="exact"/>
        <w:rPr>
          <w:sz w:val="20"/>
          <w:szCs w:val="20"/>
        </w:rPr>
      </w:pPr>
    </w:p>
    <w:p w:rsidR="007A5345" w:rsidRPr="00391414" w:rsidRDefault="005026EE">
      <w:pPr>
        <w:spacing w:line="358" w:lineRule="auto"/>
        <w:ind w:left="362" w:right="20"/>
        <w:rPr>
          <w:sz w:val="20"/>
          <w:szCs w:val="20"/>
        </w:rPr>
      </w:pPr>
      <w:bookmarkStart w:id="12" w:name="page13"/>
      <w:bookmarkEnd w:id="12"/>
      <w:r w:rsidRPr="00391414">
        <w:rPr>
          <w:rFonts w:eastAsia="Times New Roman"/>
          <w:sz w:val="24"/>
          <w:szCs w:val="24"/>
        </w:rPr>
        <w:t>na zdolnościach technicznych lub zawodowych, sytuacji finansowej lub ekonomicznej innych podmiotów, niezależnie od charakteru prawnego łączących go z nim stosunków prawnych.</w:t>
      </w:r>
    </w:p>
    <w:p w:rsidR="007A5345" w:rsidRPr="00391414" w:rsidRDefault="007A5345">
      <w:pPr>
        <w:spacing w:line="2" w:lineRule="exact"/>
        <w:rPr>
          <w:sz w:val="20"/>
          <w:szCs w:val="20"/>
        </w:rPr>
      </w:pPr>
    </w:p>
    <w:p w:rsidR="007A5345" w:rsidRPr="00391414" w:rsidRDefault="005026EE" w:rsidP="002325EF">
      <w:pPr>
        <w:numPr>
          <w:ilvl w:val="0"/>
          <w:numId w:val="31"/>
        </w:numPr>
        <w:tabs>
          <w:tab w:val="left" w:pos="362"/>
        </w:tabs>
        <w:spacing w:line="360" w:lineRule="auto"/>
        <w:ind w:left="362" w:right="20" w:hanging="362"/>
        <w:jc w:val="both"/>
        <w:rPr>
          <w:rFonts w:eastAsia="Times New Roman"/>
          <w:sz w:val="24"/>
          <w:szCs w:val="24"/>
        </w:rPr>
      </w:pPr>
      <w:r w:rsidRPr="00391414">
        <w:rPr>
          <w:rFonts w:eastAsia="Times New Roman"/>
          <w:sz w:val="24"/>
          <w:szCs w:val="24"/>
        </w:rPr>
        <w:t>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7A5345" w:rsidRPr="00391414" w:rsidRDefault="005026EE" w:rsidP="002325EF">
      <w:pPr>
        <w:numPr>
          <w:ilvl w:val="0"/>
          <w:numId w:val="31"/>
        </w:numPr>
        <w:tabs>
          <w:tab w:val="left" w:pos="362"/>
        </w:tabs>
        <w:ind w:left="362" w:hanging="362"/>
        <w:rPr>
          <w:rFonts w:eastAsia="Times New Roman"/>
          <w:sz w:val="24"/>
          <w:szCs w:val="24"/>
        </w:rPr>
      </w:pPr>
      <w:r w:rsidRPr="00391414">
        <w:rPr>
          <w:rFonts w:eastAsia="Times New Roman"/>
          <w:sz w:val="24"/>
          <w:szCs w:val="24"/>
        </w:rPr>
        <w:t>Zamawiający oceni, czy udostępniane Wykonawcy przez inne podmioty zdolności techniczne</w:t>
      </w:r>
    </w:p>
    <w:p w:rsidR="007A5345" w:rsidRPr="00391414" w:rsidRDefault="007A5345">
      <w:pPr>
        <w:spacing w:line="137" w:lineRule="exact"/>
        <w:rPr>
          <w:sz w:val="20"/>
          <w:szCs w:val="20"/>
        </w:rPr>
      </w:pPr>
    </w:p>
    <w:p w:rsidR="007A5345" w:rsidRPr="00391414" w:rsidRDefault="005026EE">
      <w:pPr>
        <w:spacing w:line="360" w:lineRule="auto"/>
        <w:ind w:left="362" w:right="20"/>
        <w:jc w:val="both"/>
        <w:rPr>
          <w:sz w:val="20"/>
          <w:szCs w:val="20"/>
        </w:rPr>
      </w:pPr>
      <w:r w:rsidRPr="00391414">
        <w:rPr>
          <w:rFonts w:eastAsia="Times New Roman"/>
          <w:sz w:val="24"/>
          <w:szCs w:val="24"/>
        </w:rPr>
        <w:t>lub zawodowe, sytuacji finansowej lub ekonomicznej, pozwalają na wykazanie przez wykonawcę spełnienia warunków udziału w postępowaniu oraz zbada, czy nie zachodzą wobec tego podmiotu podstawy wykluczenia, o których mowa w art.24 ust.1 pkt.13-22 i ust.5 pkt.1 Ustawy Pzp.</w:t>
      </w:r>
    </w:p>
    <w:p w:rsidR="007A5345" w:rsidRPr="00391414" w:rsidRDefault="005026EE" w:rsidP="002325EF">
      <w:pPr>
        <w:numPr>
          <w:ilvl w:val="0"/>
          <w:numId w:val="32"/>
        </w:numPr>
        <w:tabs>
          <w:tab w:val="left" w:pos="362"/>
        </w:tabs>
        <w:spacing w:line="360" w:lineRule="auto"/>
        <w:ind w:left="362" w:hanging="362"/>
        <w:jc w:val="both"/>
        <w:rPr>
          <w:rFonts w:eastAsia="Times New Roman"/>
          <w:sz w:val="24"/>
          <w:szCs w:val="24"/>
        </w:rPr>
      </w:pPr>
      <w:r w:rsidRPr="00391414">
        <w:rPr>
          <w:rFonts w:eastAsia="Times New Roman"/>
          <w:sz w:val="24"/>
          <w:szCs w:val="24"/>
        </w:rPr>
        <w:t>W odniesieniu do warunków dotyczących wykształcenia, kwalifikacji zawodowych lub doświadczenia, Wykonawcy mogą polegać na zdolnościach innych podmiotów, jeśli podmioty te zrealizują roboty budowlane, do realizacji których te zdolności są wymagane.</w:t>
      </w:r>
    </w:p>
    <w:p w:rsidR="007A5345" w:rsidRPr="00391414" w:rsidRDefault="007A5345">
      <w:pPr>
        <w:spacing w:line="1" w:lineRule="exact"/>
        <w:rPr>
          <w:rFonts w:eastAsia="Times New Roman"/>
          <w:sz w:val="24"/>
          <w:szCs w:val="24"/>
        </w:rPr>
      </w:pPr>
    </w:p>
    <w:p w:rsidR="007A5345" w:rsidRPr="00391414" w:rsidRDefault="005026EE" w:rsidP="002325EF">
      <w:pPr>
        <w:numPr>
          <w:ilvl w:val="0"/>
          <w:numId w:val="32"/>
        </w:numPr>
        <w:tabs>
          <w:tab w:val="left" w:pos="362"/>
        </w:tabs>
        <w:spacing w:line="359" w:lineRule="auto"/>
        <w:ind w:left="362" w:right="20" w:hanging="362"/>
        <w:jc w:val="both"/>
        <w:rPr>
          <w:rFonts w:eastAsia="Times New Roman"/>
          <w:sz w:val="24"/>
          <w:szCs w:val="24"/>
        </w:rPr>
      </w:pPr>
      <w:r w:rsidRPr="00391414">
        <w:rPr>
          <w:rFonts w:eastAsia="Times New Roman"/>
          <w:sz w:val="24"/>
          <w:szCs w:val="24"/>
        </w:rPr>
        <w:t>Jeżeli zdolności techniczne i zawodowe, sytuacja finansowa lub ekonomiczna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7A5345" w:rsidRPr="00391414" w:rsidRDefault="007A5345">
      <w:pPr>
        <w:spacing w:line="4" w:lineRule="exact"/>
        <w:rPr>
          <w:rFonts w:eastAsia="Times New Roman"/>
          <w:sz w:val="24"/>
          <w:szCs w:val="24"/>
        </w:rPr>
      </w:pPr>
    </w:p>
    <w:p w:rsidR="007A5345" w:rsidRPr="00391414" w:rsidRDefault="005026EE" w:rsidP="002325EF">
      <w:pPr>
        <w:numPr>
          <w:ilvl w:val="1"/>
          <w:numId w:val="32"/>
        </w:numPr>
        <w:tabs>
          <w:tab w:val="left" w:pos="502"/>
        </w:tabs>
        <w:ind w:left="502" w:hanging="147"/>
        <w:rPr>
          <w:rFonts w:eastAsia="Times New Roman"/>
          <w:sz w:val="24"/>
          <w:szCs w:val="24"/>
        </w:rPr>
      </w:pPr>
      <w:r w:rsidRPr="00391414">
        <w:rPr>
          <w:rFonts w:eastAsia="Times New Roman"/>
          <w:sz w:val="24"/>
          <w:szCs w:val="24"/>
        </w:rPr>
        <w:t>zastąpił ten podmiot innym podmiotem lub podmiotami lub</w:t>
      </w:r>
    </w:p>
    <w:p w:rsidR="007A5345" w:rsidRPr="00391414" w:rsidRDefault="007A5345">
      <w:pPr>
        <w:spacing w:line="136" w:lineRule="exact"/>
        <w:rPr>
          <w:rFonts w:eastAsia="Times New Roman"/>
          <w:sz w:val="24"/>
          <w:szCs w:val="24"/>
        </w:rPr>
      </w:pPr>
    </w:p>
    <w:p w:rsidR="007A5345" w:rsidRPr="00391414" w:rsidRDefault="005026EE" w:rsidP="002325EF">
      <w:pPr>
        <w:numPr>
          <w:ilvl w:val="1"/>
          <w:numId w:val="32"/>
        </w:numPr>
        <w:tabs>
          <w:tab w:val="left" w:pos="554"/>
        </w:tabs>
        <w:spacing w:line="361" w:lineRule="auto"/>
        <w:ind w:left="362" w:right="20" w:hanging="7"/>
        <w:rPr>
          <w:rFonts w:eastAsia="Times New Roman"/>
          <w:sz w:val="24"/>
          <w:szCs w:val="24"/>
        </w:rPr>
      </w:pPr>
      <w:r w:rsidRPr="00391414">
        <w:rPr>
          <w:rFonts w:eastAsia="Times New Roman"/>
          <w:sz w:val="24"/>
          <w:szCs w:val="24"/>
        </w:rPr>
        <w:t>zobowiązał się do osobistego wykonania odpowiedniej części zamówienia jeżeli wykaże zdolności techniczne i zawodowe, o których mowa w pkt.12</w:t>
      </w:r>
    </w:p>
    <w:p w:rsidR="007A5345" w:rsidRPr="00391414" w:rsidRDefault="005026EE" w:rsidP="002325EF">
      <w:pPr>
        <w:numPr>
          <w:ilvl w:val="0"/>
          <w:numId w:val="32"/>
        </w:numPr>
        <w:tabs>
          <w:tab w:val="left" w:pos="430"/>
        </w:tabs>
        <w:spacing w:line="358" w:lineRule="auto"/>
        <w:ind w:left="2" w:right="20" w:hanging="2"/>
        <w:jc w:val="both"/>
        <w:rPr>
          <w:rFonts w:eastAsia="Times New Roman"/>
          <w:sz w:val="24"/>
          <w:szCs w:val="24"/>
        </w:rPr>
      </w:pPr>
      <w:r w:rsidRPr="00391414">
        <w:rPr>
          <w:rFonts w:eastAsia="Times New Roman"/>
          <w:sz w:val="24"/>
          <w:szCs w:val="24"/>
        </w:rPr>
        <w:t>Wykonawca, który powołuje się na zasoby innych podmiotów, w celu wykazania braku istnienia wobec nich podstaw wykluczenia oraz spełnienia, w zakresie w jakim powołuje się na ich</w:t>
      </w:r>
    </w:p>
    <w:p w:rsidR="007A5345" w:rsidRPr="00391414" w:rsidRDefault="007A5345">
      <w:pPr>
        <w:spacing w:line="2" w:lineRule="exact"/>
        <w:rPr>
          <w:sz w:val="20"/>
          <w:szCs w:val="20"/>
        </w:rPr>
      </w:pPr>
    </w:p>
    <w:p w:rsidR="007A5345" w:rsidRPr="00391414" w:rsidRDefault="005026EE">
      <w:pPr>
        <w:spacing w:line="361" w:lineRule="auto"/>
        <w:ind w:left="2" w:right="20"/>
        <w:rPr>
          <w:sz w:val="20"/>
          <w:szCs w:val="20"/>
        </w:rPr>
      </w:pPr>
      <w:r w:rsidRPr="00391414">
        <w:rPr>
          <w:rFonts w:eastAsia="Times New Roman"/>
          <w:sz w:val="24"/>
          <w:szCs w:val="24"/>
        </w:rPr>
        <w:t>zasoby, warunki udziału w postępowaniu zamieszcza informacje o tych podmiotach w oświadczeniach o których mowa w pkt.1b.</w:t>
      </w:r>
    </w:p>
    <w:p w:rsidR="007A5345" w:rsidRPr="00391414" w:rsidRDefault="005026EE" w:rsidP="002325EF">
      <w:pPr>
        <w:numPr>
          <w:ilvl w:val="0"/>
          <w:numId w:val="33"/>
        </w:numPr>
        <w:tabs>
          <w:tab w:val="left" w:pos="391"/>
        </w:tabs>
        <w:spacing w:line="370" w:lineRule="auto"/>
        <w:ind w:left="2" w:right="20" w:hanging="2"/>
        <w:jc w:val="both"/>
        <w:rPr>
          <w:rFonts w:eastAsia="Times New Roman"/>
          <w:sz w:val="24"/>
          <w:szCs w:val="24"/>
        </w:rPr>
      </w:pPr>
      <w:r w:rsidRPr="00391414">
        <w:rPr>
          <w:rFonts w:eastAsia="Times New Roman"/>
          <w:sz w:val="24"/>
          <w:szCs w:val="24"/>
        </w:rPr>
        <w:t>Na wezwanie Zamawiającego Wykonawca, który polega na zdolnościach innych podmiotów na zasadach określonych w art.22a Pzp, zobowiązany jest do przedstawienia w odniesieniu do tych podmiotów dokumentów wymienionych w pkt.2b (dotyczy art.24 ust.1 pkt.13-22 i ust.5 pkt.1 ustawy).</w:t>
      </w:r>
    </w:p>
    <w:p w:rsidR="007A5345" w:rsidRPr="00391414" w:rsidRDefault="005026EE">
      <w:pPr>
        <w:spacing w:line="20" w:lineRule="exact"/>
        <w:rPr>
          <w:sz w:val="20"/>
          <w:szCs w:val="20"/>
        </w:rPr>
      </w:pPr>
      <w:r w:rsidRPr="00391414">
        <w:rPr>
          <w:noProof/>
          <w:sz w:val="20"/>
          <w:szCs w:val="20"/>
        </w:rPr>
        <mc:AlternateContent>
          <mc:Choice Requires="wps">
            <w:drawing>
              <wp:anchor distT="0" distB="0" distL="114300" distR="114300" simplePos="0" relativeHeight="251560448" behindDoc="1" locked="0" layoutInCell="0" allowOverlap="1">
                <wp:simplePos x="0" y="0"/>
                <wp:positionH relativeFrom="column">
                  <wp:posOffset>-73025</wp:posOffset>
                </wp:positionH>
                <wp:positionV relativeFrom="paragraph">
                  <wp:posOffset>162560</wp:posOffset>
                </wp:positionV>
                <wp:extent cx="620522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B112607" id="Shape 29" o:spid="_x0000_s1026" style="position:absolute;z-index:-251756032;visibility:visible;mso-wrap-style:square;mso-wrap-distance-left:9pt;mso-wrap-distance-top:0;mso-wrap-distance-right:9pt;mso-wrap-distance-bottom:0;mso-position-horizontal:absolute;mso-position-horizontal-relative:text;mso-position-vertical:absolute;mso-position-vertical-relative:text" from="-5.75pt,12.8pt" to="482.8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" o:allowincell="f" filled="t" strokeweight=".16931mm">
                <v:stroke joinstyle="miter"/>
                <o:lock v:ext="edit" shapetype="f"/>
              </v:line>
            </w:pict>
          </mc:Fallback>
        </mc:AlternateContent>
      </w:r>
      <w:r w:rsidRPr="00391414">
        <w:rPr>
          <w:noProof/>
          <w:sz w:val="20"/>
          <w:szCs w:val="20"/>
        </w:rPr>
        <mc:AlternateContent>
          <mc:Choice Requires="wps">
            <w:drawing>
              <wp:anchor distT="0" distB="0" distL="114300" distR="114300" simplePos="0" relativeHeight="251566592" behindDoc="1" locked="0" layoutInCell="0" allowOverlap="1">
                <wp:simplePos x="0" y="0"/>
                <wp:positionH relativeFrom="column">
                  <wp:posOffset>-73025</wp:posOffset>
                </wp:positionH>
                <wp:positionV relativeFrom="paragraph">
                  <wp:posOffset>385445</wp:posOffset>
                </wp:positionV>
                <wp:extent cx="6205220"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85D2D8E" id="Shape 30" o:spid="_x0000_s1026" style="position:absolute;z-index:-251749888;visibility:visible;mso-wrap-style:square;mso-wrap-distance-left:9pt;mso-wrap-distance-top:0;mso-wrap-distance-right:9pt;mso-wrap-distance-bottom:0;mso-position-horizontal:absolute;mso-position-horizontal-relative:text;mso-position-vertical:absolute;mso-position-vertical-relative:text" from="-5.75pt,30.35pt" to="482.8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" o:allowincell="f" filled="t" strokeweight=".16931mm">
                <v:stroke joinstyle="miter"/>
                <o:lock v:ext="edit" shapetype="f"/>
              </v:line>
            </w:pict>
          </mc:Fallback>
        </mc:AlternateContent>
      </w:r>
      <w:r w:rsidRPr="00391414">
        <w:rPr>
          <w:noProof/>
          <w:sz w:val="20"/>
          <w:szCs w:val="20"/>
        </w:rPr>
        <mc:AlternateContent>
          <mc:Choice Requires="wps">
            <w:drawing>
              <wp:anchor distT="0" distB="0" distL="114300" distR="114300" simplePos="0" relativeHeight="251571712" behindDoc="1" locked="0" layoutInCell="0" allowOverlap="1">
                <wp:simplePos x="0" y="0"/>
                <wp:positionH relativeFrom="column">
                  <wp:posOffset>-69850</wp:posOffset>
                </wp:positionH>
                <wp:positionV relativeFrom="paragraph">
                  <wp:posOffset>160020</wp:posOffset>
                </wp:positionV>
                <wp:extent cx="0" cy="22860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860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14BC36F" id="Shape 31" o:spid="_x0000_s1026" style="position:absolute;z-index:-251744768;visibility:visible;mso-wrap-style:square;mso-wrap-distance-left:9pt;mso-wrap-distance-top:0;mso-wrap-distance-right:9pt;mso-wrap-distance-bottom:0;mso-position-horizontal:absolute;mso-position-horizontal-relative:text;mso-position-vertical:absolute;mso-position-vertical-relative:text" from="-5.5pt,12.6pt" to="-5.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" o:allowincell="f" filled="t" strokeweight=".16931mm">
                <v:stroke joinstyle="miter"/>
                <o:lock v:ext="edit" shapetype="f"/>
              </v:line>
            </w:pict>
          </mc:Fallback>
        </mc:AlternateContent>
      </w:r>
      <w:r w:rsidRPr="00391414">
        <w:rPr>
          <w:noProof/>
          <w:sz w:val="20"/>
          <w:szCs w:val="20"/>
        </w:rPr>
        <mc:AlternateContent>
          <mc:Choice Requires="wps">
            <w:drawing>
              <wp:anchor distT="0" distB="0" distL="114300" distR="114300" simplePos="0" relativeHeight="251582976" behindDoc="1" locked="0" layoutInCell="0" allowOverlap="1">
                <wp:simplePos x="0" y="0"/>
                <wp:positionH relativeFrom="column">
                  <wp:posOffset>6129020</wp:posOffset>
                </wp:positionH>
                <wp:positionV relativeFrom="paragraph">
                  <wp:posOffset>160020</wp:posOffset>
                </wp:positionV>
                <wp:extent cx="0" cy="22860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860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FABB09E" id="Shape 32" o:spid="_x0000_s1026" style="position:absolute;z-index:-251733504;visibility:visible;mso-wrap-style:square;mso-wrap-distance-left:9pt;mso-wrap-distance-top:0;mso-wrap-distance-right:9pt;mso-wrap-distance-bottom:0;mso-position-horizontal:absolute;mso-position-horizontal-relative:text;mso-position-vertical:absolute;mso-position-vertical-relative:text" from="482.6pt,12.6pt" to="482.6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" o:allowincell="f" filled="t" strokeweight=".16931mm">
                <v:stroke joinstyle="miter"/>
                <o:lock v:ext="edit" shapetype="f"/>
              </v:line>
            </w:pict>
          </mc:Fallback>
        </mc:AlternateContent>
      </w:r>
    </w:p>
    <w:p w:rsidR="007A5345" w:rsidRPr="00391414" w:rsidRDefault="007A5345">
      <w:pPr>
        <w:spacing w:line="261" w:lineRule="exact"/>
        <w:rPr>
          <w:sz w:val="20"/>
          <w:szCs w:val="20"/>
        </w:rPr>
      </w:pPr>
    </w:p>
    <w:p w:rsidR="007A5345" w:rsidRPr="00391414" w:rsidRDefault="005026EE">
      <w:pPr>
        <w:ind w:left="2"/>
        <w:rPr>
          <w:sz w:val="20"/>
          <w:szCs w:val="20"/>
        </w:rPr>
      </w:pPr>
      <w:r w:rsidRPr="00391414">
        <w:rPr>
          <w:rFonts w:eastAsia="Times New Roman"/>
          <w:b/>
          <w:bCs/>
          <w:sz w:val="24"/>
          <w:szCs w:val="24"/>
        </w:rPr>
        <w:t>Rozdział VIII. Oferta składana przez podmioty występujące wspólnie</w:t>
      </w:r>
    </w:p>
    <w:p w:rsidR="007A5345" w:rsidRPr="00391414" w:rsidRDefault="007A5345">
      <w:pPr>
        <w:spacing w:line="304" w:lineRule="exact"/>
        <w:rPr>
          <w:sz w:val="20"/>
          <w:szCs w:val="20"/>
        </w:rPr>
      </w:pPr>
    </w:p>
    <w:p w:rsidR="007A5345" w:rsidRPr="00391414" w:rsidRDefault="005026EE">
      <w:pPr>
        <w:ind w:left="2"/>
        <w:rPr>
          <w:sz w:val="20"/>
          <w:szCs w:val="20"/>
        </w:rPr>
      </w:pPr>
      <w:r w:rsidRPr="00391414">
        <w:rPr>
          <w:rFonts w:eastAsia="Times New Roman"/>
          <w:sz w:val="24"/>
          <w:szCs w:val="24"/>
        </w:rPr>
        <w:t>1.  Wykonawcy wspólnie ubiegający się o zamówienie:</w:t>
      </w:r>
    </w:p>
    <w:p w:rsidR="007A5345" w:rsidRPr="00391414" w:rsidRDefault="007A5345">
      <w:pPr>
        <w:sectPr w:rsidR="007A5345" w:rsidRPr="00391414">
          <w:pgSz w:w="11900" w:h="16840"/>
          <w:pgMar w:top="1110" w:right="1080" w:bottom="168" w:left="1258" w:header="0" w:footer="0" w:gutter="0"/>
          <w:cols w:space="708" w:equalWidth="0">
            <w:col w:w="9562"/>
          </w:cols>
        </w:sectPr>
      </w:pPr>
    </w:p>
    <w:p w:rsidR="007A5345" w:rsidRPr="00391414" w:rsidRDefault="007A5345">
      <w:pPr>
        <w:spacing w:line="200" w:lineRule="exact"/>
        <w:rPr>
          <w:sz w:val="20"/>
          <w:szCs w:val="20"/>
        </w:rPr>
      </w:pPr>
    </w:p>
    <w:p w:rsidR="007A5345" w:rsidRPr="00391414" w:rsidRDefault="005026EE" w:rsidP="002325EF">
      <w:pPr>
        <w:numPr>
          <w:ilvl w:val="0"/>
          <w:numId w:val="34"/>
        </w:numPr>
        <w:tabs>
          <w:tab w:val="left" w:pos="713"/>
        </w:tabs>
        <w:spacing w:line="358" w:lineRule="auto"/>
        <w:ind w:left="722" w:right="20" w:hanging="367"/>
        <w:rPr>
          <w:rFonts w:eastAsia="Times New Roman"/>
          <w:sz w:val="24"/>
          <w:szCs w:val="24"/>
        </w:rPr>
      </w:pPr>
      <w:bookmarkStart w:id="13" w:name="page14"/>
      <w:bookmarkEnd w:id="13"/>
      <w:r w:rsidRPr="00391414">
        <w:rPr>
          <w:rFonts w:eastAsia="Times New Roman"/>
          <w:sz w:val="24"/>
          <w:szCs w:val="24"/>
        </w:rPr>
        <w:t>ponoszą solidarną odpowiedzialność za niewykonanie lub nienależyte wykonanie zobowiązania,</w:t>
      </w:r>
    </w:p>
    <w:p w:rsidR="007A5345" w:rsidRPr="00391414" w:rsidRDefault="007A5345">
      <w:pPr>
        <w:spacing w:line="2" w:lineRule="exact"/>
        <w:rPr>
          <w:sz w:val="20"/>
          <w:szCs w:val="20"/>
        </w:rPr>
      </w:pPr>
    </w:p>
    <w:p w:rsidR="007A5345" w:rsidRPr="00391414" w:rsidRDefault="005026EE">
      <w:pPr>
        <w:ind w:left="362"/>
        <w:rPr>
          <w:sz w:val="20"/>
          <w:szCs w:val="20"/>
        </w:rPr>
      </w:pPr>
      <w:r w:rsidRPr="00391414">
        <w:rPr>
          <w:rFonts w:eastAsia="Times New Roman"/>
          <w:sz w:val="24"/>
          <w:szCs w:val="24"/>
        </w:rPr>
        <w:t>b) zobowiązani  są  ustanowić  Pełnomocnika  do  reprezentowania  ich  w  postępowaniu</w:t>
      </w:r>
    </w:p>
    <w:p w:rsidR="007A5345" w:rsidRPr="00391414" w:rsidRDefault="007A5345">
      <w:pPr>
        <w:spacing w:line="137" w:lineRule="exact"/>
        <w:rPr>
          <w:sz w:val="20"/>
          <w:szCs w:val="20"/>
        </w:rPr>
      </w:pPr>
    </w:p>
    <w:p w:rsidR="007A5345" w:rsidRPr="00391414" w:rsidRDefault="005026EE">
      <w:pPr>
        <w:spacing w:line="360" w:lineRule="auto"/>
        <w:ind w:left="722"/>
        <w:jc w:val="both"/>
        <w:rPr>
          <w:sz w:val="20"/>
          <w:szCs w:val="20"/>
        </w:rPr>
      </w:pPr>
      <w:r w:rsidRPr="00391414">
        <w:rPr>
          <w:rFonts w:eastAsia="Times New Roman"/>
          <w:sz w:val="24"/>
          <w:szCs w:val="24"/>
        </w:rPr>
        <w:t>o udzielenie zamówienia publicznego albo reprezentowania w postępowaniu i zawarcia umowy w sprawie zamówienia. Przyjmuje się, że pełnomocnictwo do podpisania oferty obejmuje pełnomocnictwo do poświadczenia za zgodność z oryginałem wszystkich dokumentów;</w:t>
      </w:r>
    </w:p>
    <w:p w:rsidR="007A5345" w:rsidRPr="00391414" w:rsidRDefault="005026EE" w:rsidP="002325EF">
      <w:pPr>
        <w:numPr>
          <w:ilvl w:val="1"/>
          <w:numId w:val="35"/>
        </w:numPr>
        <w:tabs>
          <w:tab w:val="left" w:pos="713"/>
        </w:tabs>
        <w:spacing w:line="360" w:lineRule="auto"/>
        <w:ind w:left="722" w:right="20" w:hanging="367"/>
        <w:jc w:val="both"/>
        <w:rPr>
          <w:rFonts w:eastAsia="Times New Roman"/>
          <w:sz w:val="24"/>
          <w:szCs w:val="24"/>
        </w:rPr>
      </w:pPr>
      <w:r w:rsidRPr="00391414">
        <w:rPr>
          <w:rFonts w:eastAsia="Times New Roman"/>
          <w:sz w:val="24"/>
          <w:szCs w:val="24"/>
        </w:rPr>
        <w:t>pełnomocnictwo musi wynikać z umowy lub z innej czynności prawnej, mieć formę pisemną; fakt ustanowienia Pełnomocnika musi wynikać z załączonych do oferty dokumentów, wszelka korespondencja prowadzona będzie z Pełnomocnikiem;</w:t>
      </w:r>
    </w:p>
    <w:p w:rsidR="007A5345" w:rsidRPr="00391414" w:rsidRDefault="007A5345">
      <w:pPr>
        <w:spacing w:line="1" w:lineRule="exact"/>
        <w:rPr>
          <w:rFonts w:eastAsia="Times New Roman"/>
          <w:sz w:val="24"/>
          <w:szCs w:val="24"/>
        </w:rPr>
      </w:pPr>
    </w:p>
    <w:p w:rsidR="007A5345" w:rsidRPr="00391414" w:rsidRDefault="005026EE" w:rsidP="002325EF">
      <w:pPr>
        <w:numPr>
          <w:ilvl w:val="1"/>
          <w:numId w:val="35"/>
        </w:numPr>
        <w:tabs>
          <w:tab w:val="left" w:pos="713"/>
        </w:tabs>
        <w:spacing w:line="361" w:lineRule="auto"/>
        <w:ind w:left="722" w:right="20" w:hanging="367"/>
        <w:rPr>
          <w:rFonts w:eastAsia="Times New Roman"/>
          <w:sz w:val="24"/>
          <w:szCs w:val="24"/>
        </w:rPr>
      </w:pPr>
      <w:r w:rsidRPr="00391414">
        <w:rPr>
          <w:rFonts w:eastAsia="Times New Roman"/>
          <w:sz w:val="24"/>
          <w:szCs w:val="24"/>
        </w:rPr>
        <w:t>Pełnomocnictwo musi być podpisane przez osoby upoważnione do reprezentowania poszczególnych Wykonawców i musi znajdować się w ofercie wspólnej Wykonawców;</w:t>
      </w:r>
    </w:p>
    <w:p w:rsidR="007A5345" w:rsidRPr="00391414" w:rsidRDefault="005026EE" w:rsidP="002325EF">
      <w:pPr>
        <w:numPr>
          <w:ilvl w:val="1"/>
          <w:numId w:val="35"/>
        </w:numPr>
        <w:tabs>
          <w:tab w:val="left" w:pos="702"/>
        </w:tabs>
        <w:ind w:left="702" w:hanging="347"/>
        <w:rPr>
          <w:rFonts w:eastAsia="Times New Roman"/>
          <w:sz w:val="24"/>
          <w:szCs w:val="24"/>
        </w:rPr>
      </w:pPr>
      <w:r w:rsidRPr="00391414">
        <w:rPr>
          <w:rFonts w:eastAsia="Times New Roman"/>
          <w:sz w:val="24"/>
          <w:szCs w:val="24"/>
        </w:rPr>
        <w:t>Pełnomocnictwo musi być złożone w formie oryginału lub kopii potwierdzonej notarialnie.</w:t>
      </w:r>
    </w:p>
    <w:p w:rsidR="007A5345" w:rsidRPr="00391414" w:rsidRDefault="007A5345">
      <w:pPr>
        <w:spacing w:line="136" w:lineRule="exact"/>
        <w:rPr>
          <w:rFonts w:eastAsia="Times New Roman"/>
          <w:sz w:val="24"/>
          <w:szCs w:val="24"/>
        </w:rPr>
      </w:pPr>
    </w:p>
    <w:p w:rsidR="007A5345" w:rsidRPr="00391414" w:rsidRDefault="005026EE" w:rsidP="002325EF">
      <w:pPr>
        <w:numPr>
          <w:ilvl w:val="1"/>
          <w:numId w:val="35"/>
        </w:numPr>
        <w:tabs>
          <w:tab w:val="left" w:pos="713"/>
        </w:tabs>
        <w:spacing w:line="390" w:lineRule="auto"/>
        <w:ind w:left="722" w:right="20" w:hanging="367"/>
        <w:rPr>
          <w:rFonts w:eastAsia="Times New Roman"/>
          <w:sz w:val="24"/>
          <w:szCs w:val="24"/>
        </w:rPr>
      </w:pPr>
      <w:r w:rsidRPr="00391414">
        <w:rPr>
          <w:rFonts w:eastAsia="Times New Roman"/>
          <w:sz w:val="24"/>
          <w:szCs w:val="24"/>
        </w:rPr>
        <w:t>Formularz oferty powinien zawierać wszystkie dane podmiotów składających ofertę wspólną.</w:t>
      </w:r>
    </w:p>
    <w:p w:rsidR="007A5345" w:rsidRPr="00391414" w:rsidRDefault="007A5345">
      <w:pPr>
        <w:spacing w:line="48" w:lineRule="exact"/>
        <w:rPr>
          <w:rFonts w:eastAsia="Times New Roman"/>
          <w:sz w:val="24"/>
          <w:szCs w:val="24"/>
        </w:rPr>
      </w:pPr>
    </w:p>
    <w:p w:rsidR="007A5345" w:rsidRPr="00391414" w:rsidRDefault="005026EE" w:rsidP="002325EF">
      <w:pPr>
        <w:numPr>
          <w:ilvl w:val="0"/>
          <w:numId w:val="36"/>
        </w:numPr>
        <w:tabs>
          <w:tab w:val="left" w:pos="362"/>
        </w:tabs>
        <w:ind w:left="362" w:hanging="362"/>
        <w:rPr>
          <w:rFonts w:eastAsia="Times New Roman"/>
          <w:sz w:val="24"/>
          <w:szCs w:val="24"/>
        </w:rPr>
      </w:pPr>
      <w:r w:rsidRPr="00391414">
        <w:rPr>
          <w:rFonts w:eastAsia="Times New Roman"/>
          <w:sz w:val="24"/>
          <w:szCs w:val="24"/>
        </w:rPr>
        <w:t>Sposób składania dokumentów w ofercie wspólnej:</w:t>
      </w:r>
    </w:p>
    <w:p w:rsidR="007A5345" w:rsidRPr="00391414" w:rsidRDefault="007A5345">
      <w:pPr>
        <w:spacing w:line="142" w:lineRule="exact"/>
        <w:rPr>
          <w:sz w:val="20"/>
          <w:szCs w:val="20"/>
        </w:rPr>
      </w:pPr>
    </w:p>
    <w:p w:rsidR="007A5345" w:rsidRPr="00391414" w:rsidRDefault="005026EE">
      <w:pPr>
        <w:spacing w:line="359" w:lineRule="auto"/>
        <w:ind w:left="362" w:right="20"/>
        <w:jc w:val="right"/>
        <w:rPr>
          <w:sz w:val="20"/>
          <w:szCs w:val="20"/>
        </w:rPr>
      </w:pPr>
      <w:r w:rsidRPr="00391414">
        <w:rPr>
          <w:rFonts w:eastAsia="Times New Roman"/>
          <w:sz w:val="24"/>
          <w:szCs w:val="24"/>
        </w:rPr>
        <w:t>1) Dokumenty opisane w Rozdziale VII ust.3 lit.a, dotyczące własnej firmy, składa każdy z    Wykonawców   składających    ofertę   wspólną   w    imieniu   własnym,</w:t>
      </w:r>
    </w:p>
    <w:p w:rsidR="007A5345" w:rsidRPr="00391414" w:rsidRDefault="007A5345">
      <w:pPr>
        <w:spacing w:line="1" w:lineRule="exact"/>
        <w:rPr>
          <w:sz w:val="20"/>
          <w:szCs w:val="20"/>
        </w:rPr>
      </w:pPr>
    </w:p>
    <w:p w:rsidR="007A5345" w:rsidRPr="00391414" w:rsidRDefault="005026EE">
      <w:pPr>
        <w:ind w:left="722"/>
        <w:rPr>
          <w:sz w:val="20"/>
          <w:szCs w:val="20"/>
        </w:rPr>
      </w:pPr>
      <w:r w:rsidRPr="00391414">
        <w:rPr>
          <w:rFonts w:eastAsia="Times New Roman"/>
          <w:b/>
          <w:bCs/>
          <w:sz w:val="24"/>
          <w:szCs w:val="24"/>
          <w:u w:val="single"/>
        </w:rPr>
        <w:t>(na wezwanie Zamawiającego)</w:t>
      </w:r>
    </w:p>
    <w:p w:rsidR="007A5345" w:rsidRPr="00391414" w:rsidRDefault="007A5345">
      <w:pPr>
        <w:spacing w:line="136" w:lineRule="exact"/>
        <w:rPr>
          <w:sz w:val="20"/>
          <w:szCs w:val="20"/>
        </w:rPr>
      </w:pPr>
    </w:p>
    <w:p w:rsidR="007A5345" w:rsidRPr="00391414" w:rsidRDefault="005026EE" w:rsidP="002325EF">
      <w:pPr>
        <w:numPr>
          <w:ilvl w:val="1"/>
          <w:numId w:val="37"/>
        </w:numPr>
        <w:tabs>
          <w:tab w:val="left" w:pos="708"/>
        </w:tabs>
        <w:spacing w:line="361" w:lineRule="auto"/>
        <w:ind w:left="722" w:right="20" w:hanging="362"/>
        <w:jc w:val="both"/>
        <w:rPr>
          <w:rFonts w:eastAsia="Times New Roman"/>
          <w:sz w:val="24"/>
          <w:szCs w:val="24"/>
        </w:rPr>
      </w:pPr>
      <w:r w:rsidRPr="00391414">
        <w:rPr>
          <w:rFonts w:eastAsia="Times New Roman"/>
          <w:sz w:val="24"/>
          <w:szCs w:val="24"/>
        </w:rPr>
        <w:t>oświadczenie Wykonawcy opisane w Rozdziale VII ust.1 lit. b, dotyczące własnej firmy, składa każdy z Wykonawców składających ofertę wspólną w imieniu własnym</w:t>
      </w:r>
    </w:p>
    <w:p w:rsidR="007A5345" w:rsidRPr="00391414" w:rsidRDefault="005026EE">
      <w:pPr>
        <w:ind w:left="722"/>
        <w:rPr>
          <w:rFonts w:eastAsia="Times New Roman"/>
          <w:sz w:val="24"/>
          <w:szCs w:val="24"/>
        </w:rPr>
      </w:pPr>
      <w:r w:rsidRPr="00391414">
        <w:rPr>
          <w:rFonts w:eastAsia="Times New Roman"/>
          <w:b/>
          <w:bCs/>
          <w:sz w:val="24"/>
          <w:szCs w:val="24"/>
          <w:u w:val="single"/>
        </w:rPr>
        <w:t>(wraz z ofertą)</w:t>
      </w:r>
    </w:p>
    <w:p w:rsidR="007A5345" w:rsidRPr="00391414" w:rsidRDefault="007A5345">
      <w:pPr>
        <w:spacing w:line="136" w:lineRule="exact"/>
        <w:rPr>
          <w:rFonts w:eastAsia="Times New Roman"/>
          <w:sz w:val="24"/>
          <w:szCs w:val="24"/>
        </w:rPr>
      </w:pPr>
    </w:p>
    <w:p w:rsidR="007A5345" w:rsidRPr="00391414" w:rsidRDefault="005026EE" w:rsidP="002325EF">
      <w:pPr>
        <w:numPr>
          <w:ilvl w:val="1"/>
          <w:numId w:val="37"/>
        </w:numPr>
        <w:tabs>
          <w:tab w:val="left" w:pos="708"/>
        </w:tabs>
        <w:spacing w:line="390" w:lineRule="auto"/>
        <w:ind w:left="722" w:right="20" w:hanging="362"/>
        <w:rPr>
          <w:rFonts w:eastAsia="Times New Roman"/>
          <w:sz w:val="24"/>
          <w:szCs w:val="24"/>
        </w:rPr>
      </w:pPr>
      <w:r w:rsidRPr="00391414">
        <w:rPr>
          <w:rFonts w:eastAsia="Times New Roman"/>
          <w:sz w:val="24"/>
          <w:szCs w:val="24"/>
        </w:rPr>
        <w:t>pozostałe dokumenty składa pełnomocnik wykonawców w imieniu wszystkich Wykonawców składających ofertę wspólną.</w:t>
      </w:r>
    </w:p>
    <w:p w:rsidR="007A5345" w:rsidRPr="00391414" w:rsidRDefault="007A5345">
      <w:pPr>
        <w:spacing w:line="48" w:lineRule="exact"/>
        <w:rPr>
          <w:rFonts w:eastAsia="Times New Roman"/>
          <w:sz w:val="24"/>
          <w:szCs w:val="24"/>
        </w:rPr>
      </w:pPr>
    </w:p>
    <w:p w:rsidR="007A5345" w:rsidRPr="00391414" w:rsidRDefault="005026EE" w:rsidP="002325EF">
      <w:pPr>
        <w:numPr>
          <w:ilvl w:val="0"/>
          <w:numId w:val="38"/>
        </w:numPr>
        <w:tabs>
          <w:tab w:val="left" w:pos="362"/>
        </w:tabs>
        <w:ind w:left="362" w:hanging="362"/>
        <w:rPr>
          <w:rFonts w:eastAsia="Times New Roman"/>
          <w:sz w:val="24"/>
          <w:szCs w:val="24"/>
        </w:rPr>
      </w:pPr>
      <w:r w:rsidRPr="00391414">
        <w:rPr>
          <w:rFonts w:eastAsia="Times New Roman"/>
          <w:sz w:val="24"/>
          <w:szCs w:val="24"/>
        </w:rPr>
        <w:t>W przypadku złożenia przez wykonawców oferty wspólnej:</w:t>
      </w:r>
    </w:p>
    <w:p w:rsidR="007A5345" w:rsidRPr="00391414" w:rsidRDefault="007A5345">
      <w:pPr>
        <w:spacing w:line="141" w:lineRule="exact"/>
        <w:rPr>
          <w:rFonts w:eastAsia="Times New Roman"/>
          <w:sz w:val="24"/>
          <w:szCs w:val="24"/>
        </w:rPr>
      </w:pPr>
    </w:p>
    <w:p w:rsidR="007A5345" w:rsidRPr="00391414" w:rsidRDefault="005026EE">
      <w:pPr>
        <w:spacing w:line="358" w:lineRule="auto"/>
        <w:ind w:left="722" w:right="60" w:hanging="360"/>
        <w:rPr>
          <w:rFonts w:eastAsia="Times New Roman"/>
          <w:sz w:val="24"/>
          <w:szCs w:val="24"/>
        </w:rPr>
      </w:pPr>
      <w:r w:rsidRPr="00391414">
        <w:rPr>
          <w:rFonts w:eastAsia="Times New Roman"/>
          <w:sz w:val="24"/>
          <w:szCs w:val="24"/>
        </w:rPr>
        <w:t>a) w nagłówkach załączników, tj. w miejscu „wykonawca i adres wykonawcy”, należy wpisać dane wszystkich wykonawców składających ofertę wspólnie z zaznaczeniem pełnomocnika,</w:t>
      </w:r>
    </w:p>
    <w:p w:rsidR="007A5345" w:rsidRPr="00391414" w:rsidRDefault="007A5345">
      <w:pPr>
        <w:spacing w:line="3" w:lineRule="exact"/>
        <w:rPr>
          <w:rFonts w:eastAsia="Times New Roman"/>
          <w:sz w:val="24"/>
          <w:szCs w:val="24"/>
        </w:rPr>
      </w:pPr>
    </w:p>
    <w:p w:rsidR="007A5345" w:rsidRPr="00391414" w:rsidRDefault="005026EE">
      <w:pPr>
        <w:ind w:left="362"/>
        <w:rPr>
          <w:rFonts w:eastAsia="Times New Roman"/>
          <w:sz w:val="24"/>
          <w:szCs w:val="24"/>
        </w:rPr>
      </w:pPr>
      <w:r w:rsidRPr="00391414">
        <w:rPr>
          <w:rFonts w:eastAsia="Times New Roman"/>
          <w:sz w:val="24"/>
          <w:szCs w:val="24"/>
        </w:rPr>
        <w:t>b) Formularz oferty musi zawierać wszystkie dane podmiotów składających ofertę wspólną.</w:t>
      </w:r>
    </w:p>
    <w:p w:rsidR="007A5345" w:rsidRPr="00391414" w:rsidRDefault="005026EE">
      <w:pPr>
        <w:spacing w:line="20" w:lineRule="exact"/>
        <w:rPr>
          <w:sz w:val="20"/>
          <w:szCs w:val="20"/>
        </w:rPr>
      </w:pPr>
      <w:r w:rsidRPr="00391414">
        <w:rPr>
          <w:noProof/>
          <w:sz w:val="20"/>
          <w:szCs w:val="20"/>
        </w:rPr>
        <mc:AlternateContent>
          <mc:Choice Requires="wps">
            <w:drawing>
              <wp:anchor distT="0" distB="0" distL="114300" distR="114300" simplePos="0" relativeHeight="251594240" behindDoc="1" locked="0" layoutInCell="0" allowOverlap="1">
                <wp:simplePos x="0" y="0"/>
                <wp:positionH relativeFrom="column">
                  <wp:posOffset>-73025</wp:posOffset>
                </wp:positionH>
                <wp:positionV relativeFrom="paragraph">
                  <wp:posOffset>370205</wp:posOffset>
                </wp:positionV>
                <wp:extent cx="6205220"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D76D1A0" id="Shape 33" o:spid="_x0000_s1026" style="position:absolute;z-index:-251722240;visibility:visible;mso-wrap-style:square;mso-wrap-distance-left:9pt;mso-wrap-distance-top:0;mso-wrap-distance-right:9pt;mso-wrap-distance-bottom:0;mso-position-horizontal:absolute;mso-position-horizontal-relative:text;mso-position-vertical:absolute;mso-position-vertical-relative:text" from="-5.75pt,29.15pt" to="482.8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" o:allowincell="f" filled="t" strokeweight=".16931mm">
                <v:stroke joinstyle="miter"/>
                <o:lock v:ext="edit" shapetype="f"/>
              </v:line>
            </w:pict>
          </mc:Fallback>
        </mc:AlternateContent>
      </w:r>
      <w:r w:rsidRPr="00391414">
        <w:rPr>
          <w:noProof/>
          <w:sz w:val="20"/>
          <w:szCs w:val="20"/>
        </w:rPr>
        <mc:AlternateContent>
          <mc:Choice Requires="wps">
            <w:drawing>
              <wp:anchor distT="0" distB="0" distL="114300" distR="114300" simplePos="0" relativeHeight="251603456" behindDoc="1" locked="0" layoutInCell="0" allowOverlap="1">
                <wp:simplePos x="0" y="0"/>
                <wp:positionH relativeFrom="column">
                  <wp:posOffset>-73025</wp:posOffset>
                </wp:positionH>
                <wp:positionV relativeFrom="paragraph">
                  <wp:posOffset>766445</wp:posOffset>
                </wp:positionV>
                <wp:extent cx="6205220"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84999E4" id="Shape 34" o:spid="_x0000_s1026" style="position:absolute;z-index:-251713024;visibility:visible;mso-wrap-style:square;mso-wrap-distance-left:9pt;mso-wrap-distance-top:0;mso-wrap-distance-right:9pt;mso-wrap-distance-bottom:0;mso-position-horizontal:absolute;mso-position-horizontal-relative:text;mso-position-vertical:absolute;mso-position-vertical-relative:text" from="-5.75pt,60.35pt" to="482.85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" o:allowincell="f" filled="t" strokeweight=".16931mm">
                <v:stroke joinstyle="miter"/>
                <o:lock v:ext="edit" shapetype="f"/>
              </v:line>
            </w:pict>
          </mc:Fallback>
        </mc:AlternateContent>
      </w:r>
      <w:r w:rsidRPr="00391414">
        <w:rPr>
          <w:noProof/>
          <w:sz w:val="20"/>
          <w:szCs w:val="20"/>
        </w:rPr>
        <mc:AlternateContent>
          <mc:Choice Requires="wps">
            <w:drawing>
              <wp:anchor distT="0" distB="0" distL="114300" distR="114300" simplePos="0" relativeHeight="251611648" behindDoc="1" locked="0" layoutInCell="0" allowOverlap="1">
                <wp:simplePos x="0" y="0"/>
                <wp:positionH relativeFrom="column">
                  <wp:posOffset>-69850</wp:posOffset>
                </wp:positionH>
                <wp:positionV relativeFrom="paragraph">
                  <wp:posOffset>367030</wp:posOffset>
                </wp:positionV>
                <wp:extent cx="0" cy="40259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025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D51A6C3" id="Shape 35" o:spid="_x0000_s1026" style="position:absolute;z-index:-251704832;visibility:visible;mso-wrap-style:square;mso-wrap-distance-left:9pt;mso-wrap-distance-top:0;mso-wrap-distance-right:9pt;mso-wrap-distance-bottom:0;mso-position-horizontal:absolute;mso-position-horizontal-relative:text;mso-position-vertical:absolute;mso-position-vertical-relative:text" from="-5.5pt,28.9pt" to="-5.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" o:allowincell="f" filled="t" strokeweight=".16931mm">
                <v:stroke joinstyle="miter"/>
                <o:lock v:ext="edit" shapetype="f"/>
              </v:line>
            </w:pict>
          </mc:Fallback>
        </mc:AlternateContent>
      </w:r>
      <w:r w:rsidRPr="00391414">
        <w:rPr>
          <w:noProof/>
          <w:sz w:val="20"/>
          <w:szCs w:val="20"/>
        </w:rPr>
        <mc:AlternateContent>
          <mc:Choice Requires="wps">
            <w:drawing>
              <wp:anchor distT="0" distB="0" distL="114300" distR="114300" simplePos="0" relativeHeight="251615744" behindDoc="1" locked="0" layoutInCell="0" allowOverlap="1">
                <wp:simplePos x="0" y="0"/>
                <wp:positionH relativeFrom="column">
                  <wp:posOffset>6129020</wp:posOffset>
                </wp:positionH>
                <wp:positionV relativeFrom="paragraph">
                  <wp:posOffset>367030</wp:posOffset>
                </wp:positionV>
                <wp:extent cx="0" cy="40259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025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E60B025" id="Shape 36" o:spid="_x0000_s1026" style="position:absolute;z-index:-251700736;visibility:visible;mso-wrap-style:square;mso-wrap-distance-left:9pt;mso-wrap-distance-top:0;mso-wrap-distance-right:9pt;mso-wrap-distance-bottom:0;mso-position-horizontal:absolute;mso-position-horizontal-relative:text;mso-position-vertical:absolute;mso-position-vertical-relative:text" from="482.6pt,28.9pt" to="482.6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" o:allowincell="f" filled="t" strokeweight=".16931mm">
                <v:stroke joinstyle="miter"/>
                <o:lock v:ext="edit" shapetype="f"/>
              </v:line>
            </w:pict>
          </mc:Fallback>
        </mc:AlternateContent>
      </w:r>
    </w:p>
    <w:p w:rsidR="007A5345" w:rsidRPr="00391414" w:rsidRDefault="007A5345">
      <w:pPr>
        <w:spacing w:line="200" w:lineRule="exact"/>
        <w:rPr>
          <w:sz w:val="20"/>
          <w:szCs w:val="20"/>
        </w:rPr>
      </w:pPr>
    </w:p>
    <w:p w:rsidR="007A5345" w:rsidRPr="00391414" w:rsidRDefault="007A5345">
      <w:pPr>
        <w:spacing w:line="383" w:lineRule="exact"/>
        <w:rPr>
          <w:sz w:val="20"/>
          <w:szCs w:val="20"/>
        </w:rPr>
      </w:pPr>
    </w:p>
    <w:p w:rsidR="007A5345" w:rsidRPr="00391414" w:rsidRDefault="005026EE">
      <w:pPr>
        <w:spacing w:line="277" w:lineRule="auto"/>
        <w:ind w:left="2" w:right="20"/>
        <w:rPr>
          <w:sz w:val="20"/>
          <w:szCs w:val="20"/>
        </w:rPr>
      </w:pPr>
      <w:r w:rsidRPr="00391414">
        <w:rPr>
          <w:rFonts w:eastAsia="Times New Roman"/>
          <w:b/>
          <w:bCs/>
          <w:sz w:val="24"/>
          <w:szCs w:val="24"/>
        </w:rPr>
        <w:t>Rozdział IX. Informacje o sposobie porozumiewania się Zamawiającego z Wykonawcami oraz przekazywania oświadczeń lub dokumentów</w:t>
      </w:r>
    </w:p>
    <w:p w:rsidR="007A5345" w:rsidRPr="00391414" w:rsidRDefault="007A5345">
      <w:pPr>
        <w:spacing w:line="222" w:lineRule="exact"/>
        <w:rPr>
          <w:sz w:val="20"/>
          <w:szCs w:val="20"/>
        </w:rPr>
      </w:pPr>
    </w:p>
    <w:p w:rsidR="007A5345" w:rsidRPr="00391414" w:rsidRDefault="005026EE" w:rsidP="002325EF">
      <w:pPr>
        <w:numPr>
          <w:ilvl w:val="0"/>
          <w:numId w:val="39"/>
        </w:numPr>
        <w:tabs>
          <w:tab w:val="left" w:pos="362"/>
        </w:tabs>
        <w:spacing w:line="390" w:lineRule="auto"/>
        <w:ind w:left="362" w:right="20" w:hanging="362"/>
        <w:jc w:val="both"/>
        <w:rPr>
          <w:rFonts w:eastAsia="Times New Roman"/>
          <w:sz w:val="24"/>
          <w:szCs w:val="24"/>
        </w:rPr>
      </w:pPr>
      <w:r w:rsidRPr="00391414">
        <w:rPr>
          <w:rFonts w:eastAsia="Times New Roman"/>
          <w:sz w:val="24"/>
          <w:szCs w:val="24"/>
        </w:rPr>
        <w:t>W postępowaniu o udzielenie zamówienia wszelkie oświadczenia, wnioski, zawiadomienia oraz informacje do Zamawiającego, Wykonawcy zobowiązani są przekazywać pisemnie</w:t>
      </w:r>
    </w:p>
    <w:p w:rsidR="007A5345" w:rsidRPr="00391414" w:rsidRDefault="007A5345">
      <w:pPr>
        <w:sectPr w:rsidR="007A5345" w:rsidRPr="00391414">
          <w:pgSz w:w="11900" w:h="16840"/>
          <w:pgMar w:top="1110" w:right="1080" w:bottom="168" w:left="1258" w:header="0" w:footer="0" w:gutter="0"/>
          <w:cols w:space="708" w:equalWidth="0">
            <w:col w:w="9562"/>
          </w:cols>
        </w:sectPr>
      </w:pPr>
    </w:p>
    <w:p w:rsidR="007A5345" w:rsidRPr="00391414" w:rsidRDefault="007A5345">
      <w:pPr>
        <w:spacing w:line="260" w:lineRule="exact"/>
        <w:rPr>
          <w:sz w:val="20"/>
          <w:szCs w:val="20"/>
        </w:rPr>
      </w:pPr>
    </w:p>
    <w:p w:rsidR="007A5345" w:rsidRPr="00391414" w:rsidRDefault="007A5345">
      <w:pPr>
        <w:ind w:left="9302"/>
        <w:rPr>
          <w:sz w:val="20"/>
          <w:szCs w:val="20"/>
        </w:rPr>
      </w:pPr>
    </w:p>
    <w:p w:rsidR="007A5345" w:rsidRPr="00391414" w:rsidRDefault="007A5345">
      <w:pPr>
        <w:sectPr w:rsidR="007A5345" w:rsidRPr="00391414">
          <w:type w:val="continuous"/>
          <w:pgSz w:w="11900" w:h="16840"/>
          <w:pgMar w:top="1110" w:right="1080" w:bottom="168" w:left="1258" w:header="0" w:footer="0" w:gutter="0"/>
          <w:cols w:space="708" w:equalWidth="0">
            <w:col w:w="9562"/>
          </w:cols>
        </w:sectPr>
      </w:pPr>
    </w:p>
    <w:p w:rsidR="007A5345" w:rsidRPr="00391414" w:rsidRDefault="005026EE">
      <w:pPr>
        <w:ind w:left="362"/>
        <w:rPr>
          <w:sz w:val="20"/>
          <w:szCs w:val="20"/>
        </w:rPr>
      </w:pPr>
      <w:bookmarkStart w:id="14" w:name="page15"/>
      <w:bookmarkEnd w:id="14"/>
      <w:r w:rsidRPr="00391414">
        <w:rPr>
          <w:rFonts w:eastAsia="Times New Roman"/>
          <w:sz w:val="24"/>
          <w:szCs w:val="24"/>
        </w:rPr>
        <w:lastRenderedPageBreak/>
        <w:t>na adres: Urząd Gminy Sośno - ul. Nowa 1, 89-412 Sośno, faxem 52 389 12 79 lub drogą</w:t>
      </w:r>
    </w:p>
    <w:p w:rsidR="007A5345" w:rsidRPr="00391414" w:rsidRDefault="007A5345">
      <w:pPr>
        <w:spacing w:line="137" w:lineRule="exact"/>
        <w:rPr>
          <w:sz w:val="20"/>
          <w:szCs w:val="20"/>
        </w:rPr>
      </w:pPr>
    </w:p>
    <w:p w:rsidR="007A5345" w:rsidRPr="00391414" w:rsidRDefault="005026EE">
      <w:pPr>
        <w:ind w:left="362"/>
        <w:rPr>
          <w:sz w:val="20"/>
          <w:szCs w:val="20"/>
        </w:rPr>
      </w:pPr>
      <w:r w:rsidRPr="00391414">
        <w:rPr>
          <w:rFonts w:eastAsia="Times New Roman"/>
          <w:sz w:val="24"/>
          <w:szCs w:val="24"/>
        </w:rPr>
        <w:t>elektroniczną: sekretariat@sosno.pl</w:t>
      </w:r>
    </w:p>
    <w:p w:rsidR="007A5345" w:rsidRPr="00391414" w:rsidRDefault="007A5345">
      <w:pPr>
        <w:spacing w:line="257" w:lineRule="exact"/>
        <w:rPr>
          <w:sz w:val="20"/>
          <w:szCs w:val="20"/>
        </w:rPr>
      </w:pPr>
    </w:p>
    <w:p w:rsidR="007A5345" w:rsidRPr="00391414" w:rsidRDefault="005026EE" w:rsidP="002325EF">
      <w:pPr>
        <w:numPr>
          <w:ilvl w:val="0"/>
          <w:numId w:val="40"/>
        </w:numPr>
        <w:tabs>
          <w:tab w:val="left" w:pos="367"/>
        </w:tabs>
        <w:spacing w:line="390" w:lineRule="auto"/>
        <w:ind w:left="362" w:right="20" w:hanging="362"/>
        <w:rPr>
          <w:rFonts w:eastAsia="Times New Roman"/>
          <w:sz w:val="24"/>
          <w:szCs w:val="24"/>
        </w:rPr>
      </w:pPr>
      <w:r w:rsidRPr="00391414">
        <w:rPr>
          <w:rFonts w:eastAsia="Times New Roman"/>
          <w:sz w:val="24"/>
          <w:szCs w:val="24"/>
        </w:rPr>
        <w:t>Fakt otrzymania oświadczenia, wniosku, zawiadomienia oraz informacji przez Wykonawcę przekazanego faxem bądź e-mailem winien być niezwłocznie potwierdzony.</w:t>
      </w:r>
    </w:p>
    <w:p w:rsidR="007A5345" w:rsidRPr="00391414" w:rsidRDefault="007A5345">
      <w:pPr>
        <w:spacing w:line="53" w:lineRule="exact"/>
        <w:rPr>
          <w:rFonts w:eastAsia="Times New Roman"/>
          <w:sz w:val="24"/>
          <w:szCs w:val="24"/>
        </w:rPr>
      </w:pPr>
    </w:p>
    <w:p w:rsidR="007A5345" w:rsidRPr="00391414" w:rsidRDefault="005026EE" w:rsidP="002325EF">
      <w:pPr>
        <w:numPr>
          <w:ilvl w:val="0"/>
          <w:numId w:val="40"/>
        </w:numPr>
        <w:tabs>
          <w:tab w:val="left" w:pos="362"/>
        </w:tabs>
        <w:spacing w:line="367" w:lineRule="auto"/>
        <w:ind w:left="362" w:right="20" w:hanging="362"/>
        <w:jc w:val="both"/>
        <w:rPr>
          <w:rFonts w:eastAsia="Times New Roman"/>
          <w:sz w:val="24"/>
          <w:szCs w:val="24"/>
        </w:rPr>
      </w:pPr>
      <w:r w:rsidRPr="00391414">
        <w:rPr>
          <w:rFonts w:eastAsia="Times New Roman"/>
          <w:sz w:val="24"/>
          <w:szCs w:val="24"/>
        </w:rPr>
        <w:t>Wykonawca może zwrócić się do Zamawiającego o wyjaśnienie treści specyfikacji istotnych warunków zamówienia. Zamawiający udzieli wyjaśnień niezwłocznie, jednak nie później niż na 2 dni przed upływem terminu składania ofert, pod warunkiem, że wniosek o wyjaśnienie treści specyfikacji istotnych warunków zamówienia wpłynie do Zamawiającego nie później niż do końca dnia, w którym upływa połowa wyznaczonego terminu składania ofert.</w:t>
      </w:r>
    </w:p>
    <w:p w:rsidR="007A5345" w:rsidRPr="00391414" w:rsidRDefault="007A5345">
      <w:pPr>
        <w:spacing w:line="78" w:lineRule="exact"/>
        <w:rPr>
          <w:rFonts w:eastAsia="Times New Roman"/>
          <w:sz w:val="24"/>
          <w:szCs w:val="24"/>
        </w:rPr>
      </w:pPr>
    </w:p>
    <w:p w:rsidR="007A5345" w:rsidRPr="00391414" w:rsidRDefault="005026EE" w:rsidP="002325EF">
      <w:pPr>
        <w:numPr>
          <w:ilvl w:val="0"/>
          <w:numId w:val="40"/>
        </w:numPr>
        <w:tabs>
          <w:tab w:val="left" w:pos="362"/>
        </w:tabs>
        <w:spacing w:line="390" w:lineRule="auto"/>
        <w:ind w:left="362" w:right="20" w:hanging="362"/>
        <w:rPr>
          <w:rFonts w:eastAsia="Times New Roman"/>
          <w:sz w:val="24"/>
          <w:szCs w:val="24"/>
        </w:rPr>
      </w:pPr>
      <w:r w:rsidRPr="00391414">
        <w:rPr>
          <w:rFonts w:eastAsia="Times New Roman"/>
          <w:sz w:val="24"/>
          <w:szCs w:val="24"/>
        </w:rPr>
        <w:t>Treść zapytania wraz z wyjaśnieniami Zamawiający umieści na stronie internetowej https://gm-sosno.rbip.mojregion.info, bez ujawniania źródła zapytania.</w:t>
      </w:r>
    </w:p>
    <w:p w:rsidR="007A5345" w:rsidRPr="00391414" w:rsidRDefault="007A5345">
      <w:pPr>
        <w:spacing w:line="48" w:lineRule="exact"/>
        <w:rPr>
          <w:rFonts w:eastAsia="Times New Roman"/>
          <w:sz w:val="24"/>
          <w:szCs w:val="24"/>
        </w:rPr>
      </w:pPr>
    </w:p>
    <w:p w:rsidR="007A5345" w:rsidRPr="00391414" w:rsidRDefault="005026EE" w:rsidP="002325EF">
      <w:pPr>
        <w:numPr>
          <w:ilvl w:val="0"/>
          <w:numId w:val="40"/>
        </w:numPr>
        <w:tabs>
          <w:tab w:val="left" w:pos="362"/>
        </w:tabs>
        <w:spacing w:line="394" w:lineRule="auto"/>
        <w:ind w:left="362" w:right="20" w:hanging="362"/>
        <w:rPr>
          <w:rFonts w:eastAsia="Times New Roman"/>
          <w:sz w:val="24"/>
          <w:szCs w:val="24"/>
        </w:rPr>
      </w:pPr>
      <w:r w:rsidRPr="00391414">
        <w:rPr>
          <w:rFonts w:eastAsia="Times New Roman"/>
          <w:sz w:val="24"/>
          <w:szCs w:val="24"/>
        </w:rPr>
        <w:t>Jeżeli wniosek o wyjaśnienie treści SIWZ wpłynął po upływie terminu składania wniosku lub dotyczy udzielonych wyjaśnień, Zamawiający może pozostawić wniosek bez rozpatrzenia.</w:t>
      </w:r>
    </w:p>
    <w:p w:rsidR="007A5345" w:rsidRPr="00391414" w:rsidRDefault="007A5345">
      <w:pPr>
        <w:spacing w:line="44" w:lineRule="exact"/>
        <w:rPr>
          <w:rFonts w:eastAsia="Times New Roman"/>
          <w:sz w:val="24"/>
          <w:szCs w:val="24"/>
        </w:rPr>
      </w:pPr>
    </w:p>
    <w:p w:rsidR="007A5345" w:rsidRPr="00391414" w:rsidRDefault="005026EE" w:rsidP="002325EF">
      <w:pPr>
        <w:numPr>
          <w:ilvl w:val="0"/>
          <w:numId w:val="40"/>
        </w:numPr>
        <w:tabs>
          <w:tab w:val="left" w:pos="362"/>
        </w:tabs>
        <w:ind w:left="362" w:hanging="362"/>
        <w:rPr>
          <w:rFonts w:eastAsia="Times New Roman"/>
          <w:sz w:val="24"/>
          <w:szCs w:val="24"/>
        </w:rPr>
      </w:pPr>
      <w:r w:rsidRPr="00391414">
        <w:rPr>
          <w:rFonts w:eastAsia="Times New Roman"/>
          <w:sz w:val="24"/>
          <w:szCs w:val="24"/>
        </w:rPr>
        <w:t>Zamawiający nie zamierza zwołać zebrania Wykonawców.</w:t>
      </w:r>
    </w:p>
    <w:p w:rsidR="007A5345" w:rsidRPr="00391414" w:rsidRDefault="005026EE">
      <w:pPr>
        <w:spacing w:line="20" w:lineRule="exact"/>
        <w:rPr>
          <w:sz w:val="20"/>
          <w:szCs w:val="20"/>
        </w:rPr>
      </w:pPr>
      <w:r w:rsidRPr="00391414">
        <w:rPr>
          <w:noProof/>
          <w:sz w:val="20"/>
          <w:szCs w:val="20"/>
        </w:rPr>
        <mc:AlternateContent>
          <mc:Choice Requires="wps">
            <w:drawing>
              <wp:anchor distT="0" distB="0" distL="114300" distR="114300" simplePos="0" relativeHeight="251622912" behindDoc="1" locked="0" layoutInCell="0" allowOverlap="1">
                <wp:simplePos x="0" y="0"/>
                <wp:positionH relativeFrom="column">
                  <wp:posOffset>-73025</wp:posOffset>
                </wp:positionH>
                <wp:positionV relativeFrom="paragraph">
                  <wp:posOffset>434340</wp:posOffset>
                </wp:positionV>
                <wp:extent cx="6205220"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90AB730" id="Shape 37" o:spid="_x0000_s1026" style="position:absolute;z-index:-251693568;visibility:visible;mso-wrap-style:square;mso-wrap-distance-left:9pt;mso-wrap-distance-top:0;mso-wrap-distance-right:9pt;mso-wrap-distance-bottom:0;mso-position-horizontal:absolute;mso-position-horizontal-relative:text;mso-position-vertical:absolute;mso-position-vertical-relative:text" from="-5.75pt,34.2pt" to="482.8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" o:allowincell="f" filled="t" strokeweight=".16931mm">
                <v:stroke joinstyle="miter"/>
                <o:lock v:ext="edit" shapetype="f"/>
              </v:line>
            </w:pict>
          </mc:Fallback>
        </mc:AlternateContent>
      </w:r>
      <w:r w:rsidRPr="00391414">
        <w:rPr>
          <w:noProof/>
          <w:sz w:val="20"/>
          <w:szCs w:val="20"/>
        </w:rPr>
        <mc:AlternateContent>
          <mc:Choice Requires="wps">
            <w:drawing>
              <wp:anchor distT="0" distB="0" distL="114300" distR="114300" simplePos="0" relativeHeight="251632128" behindDoc="1" locked="0" layoutInCell="0" allowOverlap="1">
                <wp:simplePos x="0" y="0"/>
                <wp:positionH relativeFrom="column">
                  <wp:posOffset>-73025</wp:posOffset>
                </wp:positionH>
                <wp:positionV relativeFrom="paragraph">
                  <wp:posOffset>641350</wp:posOffset>
                </wp:positionV>
                <wp:extent cx="6205220"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9A871DD" id="Shape 38"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5.75pt,50.5pt" to="482.8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" o:allowincell="f" filled="t" strokeweight=".16931mm">
                <v:stroke joinstyle="miter"/>
                <o:lock v:ext="edit" shapetype="f"/>
              </v:line>
            </w:pict>
          </mc:Fallback>
        </mc:AlternateContent>
      </w:r>
      <w:r w:rsidRPr="00391414">
        <w:rPr>
          <w:noProof/>
          <w:sz w:val="20"/>
          <w:szCs w:val="20"/>
        </w:rPr>
        <mc:AlternateContent>
          <mc:Choice Requires="wps">
            <w:drawing>
              <wp:anchor distT="0" distB="0" distL="114300" distR="114300" simplePos="0" relativeHeight="251641344" behindDoc="1" locked="0" layoutInCell="0" allowOverlap="1">
                <wp:simplePos x="0" y="0"/>
                <wp:positionH relativeFrom="column">
                  <wp:posOffset>-69850</wp:posOffset>
                </wp:positionH>
                <wp:positionV relativeFrom="paragraph">
                  <wp:posOffset>431165</wp:posOffset>
                </wp:positionV>
                <wp:extent cx="0" cy="21336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29D9BA1" id="Shape 39"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5.5pt,33.95pt" to="-5.5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" o:allowincell="f" filled="t" strokeweight=".16931mm">
                <v:stroke joinstyle="miter"/>
                <o:lock v:ext="edit" shapetype="f"/>
              </v:line>
            </w:pict>
          </mc:Fallback>
        </mc:AlternateContent>
      </w:r>
      <w:r w:rsidRPr="00391414">
        <w:rPr>
          <w:noProof/>
          <w:sz w:val="20"/>
          <w:szCs w:val="20"/>
        </w:rPr>
        <mc:AlternateContent>
          <mc:Choice Requires="wps">
            <w:drawing>
              <wp:anchor distT="0" distB="0" distL="114300" distR="114300" simplePos="0" relativeHeight="251648512" behindDoc="1" locked="0" layoutInCell="0" allowOverlap="1">
                <wp:simplePos x="0" y="0"/>
                <wp:positionH relativeFrom="column">
                  <wp:posOffset>6129020</wp:posOffset>
                </wp:positionH>
                <wp:positionV relativeFrom="paragraph">
                  <wp:posOffset>431165</wp:posOffset>
                </wp:positionV>
                <wp:extent cx="0" cy="21336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D9ECAD1" id="Shape 40"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482.6pt,33.95pt" to="482.6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" o:allowincell="f" filled="t" strokeweight=".16931mm">
                <v:stroke joinstyle="miter"/>
                <o:lock v:ext="edit" shapetype="f"/>
              </v:line>
            </w:pict>
          </mc:Fallback>
        </mc:AlternateContent>
      </w:r>
    </w:p>
    <w:p w:rsidR="007A5345" w:rsidRPr="00391414" w:rsidRDefault="007A5345">
      <w:pPr>
        <w:spacing w:line="200" w:lineRule="exact"/>
        <w:rPr>
          <w:sz w:val="20"/>
          <w:szCs w:val="20"/>
        </w:rPr>
      </w:pPr>
    </w:p>
    <w:p w:rsidR="007A5345" w:rsidRPr="00391414" w:rsidRDefault="007A5345">
      <w:pPr>
        <w:spacing w:line="200" w:lineRule="exact"/>
        <w:rPr>
          <w:sz w:val="20"/>
          <w:szCs w:val="20"/>
        </w:rPr>
      </w:pPr>
    </w:p>
    <w:p w:rsidR="007A5345" w:rsidRPr="00391414" w:rsidRDefault="007A5345">
      <w:pPr>
        <w:spacing w:line="265" w:lineRule="exact"/>
        <w:rPr>
          <w:sz w:val="20"/>
          <w:szCs w:val="20"/>
        </w:rPr>
      </w:pPr>
    </w:p>
    <w:p w:rsidR="007A5345" w:rsidRPr="00391414" w:rsidRDefault="005026EE">
      <w:pPr>
        <w:ind w:left="2"/>
        <w:rPr>
          <w:sz w:val="20"/>
          <w:szCs w:val="20"/>
        </w:rPr>
      </w:pPr>
      <w:r w:rsidRPr="00391414">
        <w:rPr>
          <w:rFonts w:eastAsia="Times New Roman"/>
          <w:b/>
          <w:bCs/>
          <w:sz w:val="24"/>
          <w:szCs w:val="24"/>
        </w:rPr>
        <w:t>Rozdział X. Wymagania dotyczące wadium</w:t>
      </w:r>
    </w:p>
    <w:p w:rsidR="007A5345" w:rsidRPr="00391414" w:rsidRDefault="007A5345">
      <w:pPr>
        <w:spacing w:line="304" w:lineRule="exact"/>
        <w:rPr>
          <w:sz w:val="20"/>
          <w:szCs w:val="20"/>
        </w:rPr>
      </w:pPr>
    </w:p>
    <w:p w:rsidR="007A5345" w:rsidRPr="00391414" w:rsidRDefault="005026EE" w:rsidP="002325EF">
      <w:pPr>
        <w:numPr>
          <w:ilvl w:val="0"/>
          <w:numId w:val="41"/>
        </w:numPr>
        <w:tabs>
          <w:tab w:val="left" w:pos="362"/>
        </w:tabs>
        <w:spacing w:line="390" w:lineRule="auto"/>
        <w:ind w:left="362" w:right="20" w:hanging="362"/>
        <w:rPr>
          <w:rFonts w:eastAsia="Times New Roman"/>
          <w:sz w:val="24"/>
          <w:szCs w:val="24"/>
        </w:rPr>
      </w:pPr>
      <w:r w:rsidRPr="00391414">
        <w:rPr>
          <w:rFonts w:eastAsia="Times New Roman"/>
          <w:sz w:val="24"/>
          <w:szCs w:val="24"/>
        </w:rPr>
        <w:t xml:space="preserve">Przystępując do niniejszego postępowania każdy Wykonawca zobowiązany jest wnieść wadium w wysokości </w:t>
      </w:r>
      <w:r w:rsidR="00BC65FC" w:rsidRPr="00391414">
        <w:rPr>
          <w:rFonts w:eastAsia="Times New Roman"/>
          <w:b/>
          <w:bCs/>
          <w:sz w:val="24"/>
          <w:szCs w:val="24"/>
        </w:rPr>
        <w:t>10</w:t>
      </w:r>
      <w:r w:rsidRPr="00391414">
        <w:rPr>
          <w:rFonts w:eastAsia="Times New Roman"/>
          <w:b/>
          <w:bCs/>
          <w:sz w:val="24"/>
          <w:szCs w:val="24"/>
        </w:rPr>
        <w:t xml:space="preserve"> 000,00 zł</w:t>
      </w:r>
      <w:r w:rsidRPr="00391414">
        <w:rPr>
          <w:rFonts w:eastAsia="Times New Roman"/>
          <w:sz w:val="24"/>
          <w:szCs w:val="24"/>
        </w:rPr>
        <w:t xml:space="preserve"> (słownie: </w:t>
      </w:r>
      <w:r w:rsidR="00BC65FC" w:rsidRPr="00391414">
        <w:rPr>
          <w:rFonts w:eastAsia="Times New Roman"/>
          <w:sz w:val="24"/>
          <w:szCs w:val="24"/>
        </w:rPr>
        <w:t xml:space="preserve">dziesięć tysięcy </w:t>
      </w:r>
      <w:r w:rsidRPr="00391414">
        <w:rPr>
          <w:rFonts w:eastAsia="Times New Roman"/>
          <w:sz w:val="24"/>
          <w:szCs w:val="24"/>
        </w:rPr>
        <w:t>zł).</w:t>
      </w:r>
    </w:p>
    <w:p w:rsidR="007A5345" w:rsidRPr="00391414" w:rsidRDefault="007A5345">
      <w:pPr>
        <w:spacing w:line="48" w:lineRule="exact"/>
        <w:rPr>
          <w:rFonts w:eastAsia="Times New Roman"/>
          <w:sz w:val="24"/>
          <w:szCs w:val="24"/>
        </w:rPr>
      </w:pPr>
    </w:p>
    <w:p w:rsidR="007A5345" w:rsidRPr="00391414" w:rsidRDefault="005026EE" w:rsidP="002325EF">
      <w:pPr>
        <w:numPr>
          <w:ilvl w:val="0"/>
          <w:numId w:val="41"/>
        </w:numPr>
        <w:tabs>
          <w:tab w:val="left" w:pos="362"/>
        </w:tabs>
        <w:spacing w:line="361" w:lineRule="auto"/>
        <w:ind w:left="362" w:right="20" w:hanging="362"/>
        <w:rPr>
          <w:rFonts w:eastAsia="Times New Roman"/>
          <w:sz w:val="24"/>
          <w:szCs w:val="24"/>
        </w:rPr>
      </w:pPr>
      <w:r w:rsidRPr="00391414">
        <w:rPr>
          <w:rFonts w:eastAsia="Times New Roman"/>
          <w:sz w:val="24"/>
          <w:szCs w:val="24"/>
        </w:rPr>
        <w:t>Wykonawca może wnieść wadium w jednej lub kilku formach przewidzianych w art. 45 ust.6 Ustawy Pzp, tj.:</w:t>
      </w:r>
    </w:p>
    <w:p w:rsidR="007A5345" w:rsidRPr="00391414" w:rsidRDefault="005026EE" w:rsidP="002325EF">
      <w:pPr>
        <w:numPr>
          <w:ilvl w:val="1"/>
          <w:numId w:val="41"/>
        </w:numPr>
        <w:tabs>
          <w:tab w:val="left" w:pos="722"/>
        </w:tabs>
        <w:ind w:left="722" w:hanging="367"/>
        <w:rPr>
          <w:rFonts w:eastAsia="Times New Roman"/>
          <w:sz w:val="24"/>
          <w:szCs w:val="24"/>
        </w:rPr>
      </w:pPr>
      <w:r w:rsidRPr="00391414">
        <w:rPr>
          <w:rFonts w:eastAsia="Times New Roman"/>
          <w:sz w:val="24"/>
          <w:szCs w:val="24"/>
        </w:rPr>
        <w:t>pieniądzu,</w:t>
      </w:r>
    </w:p>
    <w:p w:rsidR="007A5345" w:rsidRPr="00391414" w:rsidRDefault="007A5345">
      <w:pPr>
        <w:spacing w:line="136" w:lineRule="exact"/>
        <w:rPr>
          <w:rFonts w:eastAsia="Times New Roman"/>
          <w:sz w:val="24"/>
          <w:szCs w:val="24"/>
        </w:rPr>
      </w:pPr>
    </w:p>
    <w:p w:rsidR="007A5345" w:rsidRPr="00391414" w:rsidRDefault="005026EE" w:rsidP="002325EF">
      <w:pPr>
        <w:numPr>
          <w:ilvl w:val="1"/>
          <w:numId w:val="41"/>
        </w:numPr>
        <w:tabs>
          <w:tab w:val="left" w:pos="722"/>
        </w:tabs>
        <w:spacing w:line="361" w:lineRule="auto"/>
        <w:ind w:left="722" w:right="20" w:hanging="367"/>
        <w:rPr>
          <w:rFonts w:eastAsia="Times New Roman"/>
          <w:sz w:val="24"/>
          <w:szCs w:val="24"/>
        </w:rPr>
      </w:pPr>
      <w:r w:rsidRPr="00391414">
        <w:rPr>
          <w:rFonts w:eastAsia="Times New Roman"/>
          <w:sz w:val="24"/>
          <w:szCs w:val="24"/>
        </w:rPr>
        <w:t>poręczeniach bankowych lub poręczeniach spółdzielczej kasy oszczędnościowo – kredytowej, z tym że poręczenie kasy jest zawsze poręczeniem pieniężnym,</w:t>
      </w:r>
    </w:p>
    <w:p w:rsidR="007A5345" w:rsidRPr="00391414" w:rsidRDefault="005026EE" w:rsidP="002325EF">
      <w:pPr>
        <w:numPr>
          <w:ilvl w:val="1"/>
          <w:numId w:val="41"/>
        </w:numPr>
        <w:tabs>
          <w:tab w:val="left" w:pos="722"/>
        </w:tabs>
        <w:ind w:left="722" w:hanging="367"/>
        <w:rPr>
          <w:rFonts w:eastAsia="Times New Roman"/>
          <w:sz w:val="24"/>
          <w:szCs w:val="24"/>
        </w:rPr>
      </w:pPr>
      <w:r w:rsidRPr="00391414">
        <w:rPr>
          <w:rFonts w:eastAsia="Times New Roman"/>
          <w:sz w:val="24"/>
          <w:szCs w:val="24"/>
        </w:rPr>
        <w:t>gwarancjach bankowych,</w:t>
      </w:r>
    </w:p>
    <w:p w:rsidR="007A5345" w:rsidRPr="00391414" w:rsidRDefault="007A5345">
      <w:pPr>
        <w:spacing w:line="136" w:lineRule="exact"/>
        <w:rPr>
          <w:rFonts w:eastAsia="Times New Roman"/>
          <w:sz w:val="24"/>
          <w:szCs w:val="24"/>
        </w:rPr>
      </w:pPr>
    </w:p>
    <w:p w:rsidR="007A5345" w:rsidRPr="00391414" w:rsidRDefault="005026EE" w:rsidP="002325EF">
      <w:pPr>
        <w:numPr>
          <w:ilvl w:val="1"/>
          <w:numId w:val="41"/>
        </w:numPr>
        <w:tabs>
          <w:tab w:val="left" w:pos="722"/>
        </w:tabs>
        <w:ind w:left="722" w:hanging="367"/>
        <w:rPr>
          <w:rFonts w:eastAsia="Times New Roman"/>
          <w:sz w:val="24"/>
          <w:szCs w:val="24"/>
        </w:rPr>
      </w:pPr>
      <w:r w:rsidRPr="00391414">
        <w:rPr>
          <w:rFonts w:eastAsia="Times New Roman"/>
          <w:sz w:val="24"/>
          <w:szCs w:val="24"/>
        </w:rPr>
        <w:t>gwarancjach ubezpieczeniowych,</w:t>
      </w:r>
    </w:p>
    <w:p w:rsidR="007A5345" w:rsidRPr="00391414" w:rsidRDefault="007A5345">
      <w:pPr>
        <w:spacing w:line="136" w:lineRule="exact"/>
        <w:rPr>
          <w:rFonts w:eastAsia="Times New Roman"/>
          <w:sz w:val="24"/>
          <w:szCs w:val="24"/>
        </w:rPr>
      </w:pPr>
    </w:p>
    <w:p w:rsidR="007A5345" w:rsidRPr="00391414" w:rsidRDefault="005026EE" w:rsidP="002325EF">
      <w:pPr>
        <w:numPr>
          <w:ilvl w:val="1"/>
          <w:numId w:val="41"/>
        </w:numPr>
        <w:tabs>
          <w:tab w:val="left" w:pos="722"/>
        </w:tabs>
        <w:spacing w:line="376" w:lineRule="auto"/>
        <w:ind w:left="722" w:hanging="367"/>
        <w:jc w:val="both"/>
        <w:rPr>
          <w:rFonts w:eastAsia="Times New Roman"/>
          <w:sz w:val="24"/>
          <w:szCs w:val="24"/>
        </w:rPr>
      </w:pPr>
      <w:r w:rsidRPr="00391414">
        <w:rPr>
          <w:rFonts w:eastAsia="Times New Roman"/>
          <w:sz w:val="24"/>
          <w:szCs w:val="24"/>
        </w:rPr>
        <w:t>poręczeniach udzielanych przez podmioty, o których mowa w art.6b ust.5 pkt.2 ustawy z dnia 9 listopada 2000 r. o utworzeniu Polskiej Agencji Rozwoju Przedsiębiorczości (Dz. U. z 2016 poz.2260, z 2018 r. poz.110 z późn. zm. oraz z 2017 r. poz.1089 t.j.).</w:t>
      </w:r>
    </w:p>
    <w:p w:rsidR="007A5345" w:rsidRPr="00391414" w:rsidRDefault="007A5345">
      <w:pPr>
        <w:spacing w:line="66" w:lineRule="exact"/>
        <w:rPr>
          <w:rFonts w:eastAsia="Times New Roman"/>
          <w:sz w:val="24"/>
          <w:szCs w:val="24"/>
        </w:rPr>
      </w:pPr>
    </w:p>
    <w:p w:rsidR="007A5345" w:rsidRPr="00391414" w:rsidRDefault="005026EE" w:rsidP="002325EF">
      <w:pPr>
        <w:numPr>
          <w:ilvl w:val="0"/>
          <w:numId w:val="41"/>
        </w:numPr>
        <w:tabs>
          <w:tab w:val="left" w:pos="362"/>
        </w:tabs>
        <w:spacing w:line="390" w:lineRule="auto"/>
        <w:ind w:left="362" w:right="20" w:hanging="362"/>
        <w:rPr>
          <w:rFonts w:eastAsia="Times New Roman"/>
          <w:sz w:val="24"/>
          <w:szCs w:val="24"/>
        </w:rPr>
      </w:pPr>
      <w:r w:rsidRPr="00391414">
        <w:rPr>
          <w:rFonts w:eastAsia="Times New Roman"/>
          <w:sz w:val="24"/>
          <w:szCs w:val="24"/>
        </w:rPr>
        <w:t>Dokument gwarancyjny winien jednoznacznie wymieniać przypadki wskazane w art. 46 ust. 4a i 5 Ustawy Pzp.</w:t>
      </w:r>
    </w:p>
    <w:p w:rsidR="007A5345" w:rsidRPr="00391414" w:rsidRDefault="007A5345">
      <w:pPr>
        <w:spacing w:line="48" w:lineRule="exact"/>
        <w:rPr>
          <w:rFonts w:eastAsia="Times New Roman"/>
          <w:sz w:val="24"/>
          <w:szCs w:val="24"/>
        </w:rPr>
      </w:pPr>
    </w:p>
    <w:p w:rsidR="007A5345" w:rsidRPr="00391414" w:rsidRDefault="005026EE" w:rsidP="002325EF">
      <w:pPr>
        <w:numPr>
          <w:ilvl w:val="0"/>
          <w:numId w:val="41"/>
        </w:numPr>
        <w:tabs>
          <w:tab w:val="left" w:pos="362"/>
        </w:tabs>
        <w:ind w:left="362" w:hanging="362"/>
        <w:rPr>
          <w:rFonts w:eastAsia="Times New Roman"/>
          <w:sz w:val="24"/>
          <w:szCs w:val="24"/>
        </w:rPr>
      </w:pPr>
      <w:r w:rsidRPr="00391414">
        <w:rPr>
          <w:rFonts w:eastAsia="Times New Roman"/>
          <w:sz w:val="24"/>
          <w:szCs w:val="24"/>
        </w:rPr>
        <w:t>Wykonawca zobowiązany jest wnieść wadium przed upływem terminu składania ofert.</w:t>
      </w:r>
    </w:p>
    <w:p w:rsidR="007A5345" w:rsidRPr="00391414" w:rsidRDefault="007A5345">
      <w:pPr>
        <w:sectPr w:rsidR="007A5345" w:rsidRPr="00391414">
          <w:pgSz w:w="11900" w:h="16840"/>
          <w:pgMar w:top="1110" w:right="1080" w:bottom="168" w:left="1258" w:header="0" w:footer="0" w:gutter="0"/>
          <w:cols w:space="708" w:equalWidth="0">
            <w:col w:w="9562"/>
          </w:cols>
        </w:sectPr>
      </w:pPr>
    </w:p>
    <w:p w:rsidR="007A5345" w:rsidRPr="00391414" w:rsidRDefault="007A5345">
      <w:pPr>
        <w:spacing w:line="200" w:lineRule="exact"/>
        <w:rPr>
          <w:sz w:val="20"/>
          <w:szCs w:val="20"/>
        </w:rPr>
      </w:pPr>
    </w:p>
    <w:p w:rsidR="007A5345" w:rsidRPr="00391414" w:rsidRDefault="007A5345">
      <w:pPr>
        <w:spacing w:line="200" w:lineRule="exact"/>
        <w:rPr>
          <w:sz w:val="20"/>
          <w:szCs w:val="20"/>
        </w:rPr>
      </w:pPr>
    </w:p>
    <w:p w:rsidR="007A5345" w:rsidRPr="00391414" w:rsidRDefault="007A5345">
      <w:pPr>
        <w:spacing w:line="370" w:lineRule="exact"/>
        <w:rPr>
          <w:sz w:val="20"/>
          <w:szCs w:val="20"/>
        </w:rPr>
      </w:pPr>
    </w:p>
    <w:p w:rsidR="007A5345" w:rsidRPr="00391414" w:rsidRDefault="007A5345">
      <w:pPr>
        <w:ind w:left="9302"/>
        <w:rPr>
          <w:sz w:val="20"/>
          <w:szCs w:val="20"/>
        </w:rPr>
      </w:pPr>
    </w:p>
    <w:p w:rsidR="007A5345" w:rsidRPr="00391414" w:rsidRDefault="007A5345">
      <w:pPr>
        <w:sectPr w:rsidR="007A5345" w:rsidRPr="00391414">
          <w:type w:val="continuous"/>
          <w:pgSz w:w="11900" w:h="16840"/>
          <w:pgMar w:top="1110" w:right="1080" w:bottom="168" w:left="1258" w:header="0" w:footer="0" w:gutter="0"/>
          <w:cols w:space="708" w:equalWidth="0">
            <w:col w:w="9562"/>
          </w:cols>
        </w:sectPr>
      </w:pPr>
    </w:p>
    <w:p w:rsidR="007A5345" w:rsidRPr="00391414" w:rsidRDefault="005026EE">
      <w:pPr>
        <w:ind w:left="2"/>
        <w:rPr>
          <w:sz w:val="20"/>
          <w:szCs w:val="20"/>
        </w:rPr>
      </w:pPr>
      <w:bookmarkStart w:id="15" w:name="page16"/>
      <w:bookmarkEnd w:id="15"/>
      <w:r w:rsidRPr="00391414">
        <w:rPr>
          <w:rFonts w:eastAsia="Times New Roman"/>
          <w:sz w:val="24"/>
          <w:szCs w:val="24"/>
        </w:rPr>
        <w:lastRenderedPageBreak/>
        <w:t>5.  Wadium w pieniądzu należy wnieść przelewem na konto wskazane przez Zamawiającego:</w:t>
      </w:r>
    </w:p>
    <w:p w:rsidR="007A5345" w:rsidRPr="00391414" w:rsidRDefault="007A5345">
      <w:pPr>
        <w:spacing w:line="135" w:lineRule="exact"/>
        <w:rPr>
          <w:sz w:val="20"/>
          <w:szCs w:val="20"/>
        </w:rPr>
      </w:pPr>
    </w:p>
    <w:p w:rsidR="007A5345" w:rsidRPr="00391414" w:rsidRDefault="005026EE">
      <w:pPr>
        <w:ind w:right="18"/>
        <w:jc w:val="center"/>
        <w:rPr>
          <w:sz w:val="20"/>
          <w:szCs w:val="20"/>
        </w:rPr>
      </w:pPr>
      <w:r w:rsidRPr="00391414">
        <w:rPr>
          <w:rFonts w:eastAsia="Times New Roman"/>
          <w:b/>
          <w:bCs/>
          <w:i/>
          <w:iCs/>
          <w:sz w:val="24"/>
          <w:szCs w:val="24"/>
        </w:rPr>
        <w:t xml:space="preserve">Bank Spółdzielczy nr rachunku </w:t>
      </w:r>
      <w:r w:rsidRPr="00391414">
        <w:rPr>
          <w:rFonts w:eastAsia="Times New Roman"/>
          <w:b/>
          <w:bCs/>
          <w:sz w:val="24"/>
          <w:szCs w:val="24"/>
        </w:rPr>
        <w:t>10 8162 0003 0000 0329 2000 0110</w:t>
      </w:r>
    </w:p>
    <w:p w:rsidR="007A5345" w:rsidRPr="00391414" w:rsidRDefault="007A5345">
      <w:pPr>
        <w:spacing w:line="138" w:lineRule="exact"/>
        <w:rPr>
          <w:sz w:val="20"/>
          <w:szCs w:val="20"/>
        </w:rPr>
      </w:pPr>
    </w:p>
    <w:p w:rsidR="007A5345" w:rsidRPr="00391414" w:rsidRDefault="005026EE">
      <w:pPr>
        <w:ind w:left="2"/>
        <w:rPr>
          <w:sz w:val="20"/>
          <w:szCs w:val="20"/>
        </w:rPr>
      </w:pPr>
      <w:r w:rsidRPr="00391414">
        <w:rPr>
          <w:rFonts w:eastAsia="Times New Roman"/>
          <w:sz w:val="24"/>
          <w:szCs w:val="24"/>
        </w:rPr>
        <w:t>z dopiskiem:</w:t>
      </w:r>
    </w:p>
    <w:p w:rsidR="007A5345" w:rsidRPr="00391414" w:rsidRDefault="007A5345">
      <w:pPr>
        <w:spacing w:line="137" w:lineRule="exact"/>
        <w:rPr>
          <w:sz w:val="20"/>
          <w:szCs w:val="20"/>
        </w:rPr>
      </w:pPr>
    </w:p>
    <w:p w:rsidR="007A5345" w:rsidRPr="00391414" w:rsidRDefault="005026EE" w:rsidP="006B4EB9">
      <w:pPr>
        <w:ind w:right="18"/>
        <w:jc w:val="center"/>
        <w:rPr>
          <w:sz w:val="20"/>
          <w:szCs w:val="20"/>
        </w:rPr>
      </w:pPr>
      <w:r w:rsidRPr="00391414">
        <w:rPr>
          <w:rFonts w:eastAsia="Times New Roman"/>
          <w:b/>
          <w:bCs/>
          <w:sz w:val="24"/>
          <w:szCs w:val="24"/>
        </w:rPr>
        <w:t xml:space="preserve">Wadium – Przebudowa </w:t>
      </w:r>
      <w:r w:rsidR="006B4EB9" w:rsidRPr="00391414">
        <w:rPr>
          <w:rFonts w:eastAsia="Times New Roman"/>
          <w:b/>
          <w:bCs/>
          <w:sz w:val="24"/>
          <w:szCs w:val="24"/>
        </w:rPr>
        <w:t xml:space="preserve">gminnej drogi dojazdowej do gruntów rolnych w miejscowości Zielonka </w:t>
      </w:r>
    </w:p>
    <w:p w:rsidR="007A5345" w:rsidRPr="00391414" w:rsidRDefault="005026EE" w:rsidP="002325EF">
      <w:pPr>
        <w:numPr>
          <w:ilvl w:val="0"/>
          <w:numId w:val="42"/>
        </w:numPr>
        <w:tabs>
          <w:tab w:val="left" w:pos="362"/>
        </w:tabs>
        <w:spacing w:line="394" w:lineRule="auto"/>
        <w:ind w:left="362" w:hanging="362"/>
        <w:rPr>
          <w:rFonts w:eastAsia="Times New Roman"/>
          <w:sz w:val="24"/>
          <w:szCs w:val="24"/>
        </w:rPr>
      </w:pPr>
      <w:r w:rsidRPr="00391414">
        <w:rPr>
          <w:rFonts w:eastAsia="Times New Roman"/>
          <w:sz w:val="24"/>
          <w:szCs w:val="24"/>
        </w:rPr>
        <w:t>W przypadku wadium wnoszonego w pieniądzu, jako termin wniesienia wadium przyjęty zostaje termin uznania kwoty na rachunku wskazanym przez Zamawiającego.</w:t>
      </w:r>
    </w:p>
    <w:p w:rsidR="007A5345" w:rsidRPr="00391414" w:rsidRDefault="007A5345">
      <w:pPr>
        <w:spacing w:line="44" w:lineRule="exact"/>
        <w:rPr>
          <w:rFonts w:eastAsia="Times New Roman"/>
          <w:sz w:val="24"/>
          <w:szCs w:val="24"/>
        </w:rPr>
      </w:pPr>
    </w:p>
    <w:p w:rsidR="007A5345" w:rsidRPr="00391414" w:rsidRDefault="005026EE" w:rsidP="002325EF">
      <w:pPr>
        <w:numPr>
          <w:ilvl w:val="0"/>
          <w:numId w:val="42"/>
        </w:numPr>
        <w:tabs>
          <w:tab w:val="left" w:pos="362"/>
        </w:tabs>
        <w:spacing w:line="374" w:lineRule="auto"/>
        <w:ind w:left="362" w:right="20" w:hanging="362"/>
        <w:jc w:val="both"/>
        <w:rPr>
          <w:rFonts w:eastAsia="Times New Roman"/>
          <w:sz w:val="24"/>
          <w:szCs w:val="24"/>
        </w:rPr>
      </w:pPr>
      <w:r w:rsidRPr="00391414">
        <w:rPr>
          <w:rFonts w:eastAsia="Times New Roman"/>
          <w:sz w:val="24"/>
          <w:szCs w:val="24"/>
        </w:rPr>
        <w:t>W przypadku wniesienia wadium w formie innej niż pieniądz – oryginał dokumentu potwierdzającego wniesienie wadium wraz z pismem przewodnim należy złożyć przed upływem terminu składania ofert w siedzibie Zamawiającego lub dołączyć do oferty.</w:t>
      </w:r>
    </w:p>
    <w:p w:rsidR="007A5345" w:rsidRPr="00391414" w:rsidRDefault="007A5345">
      <w:pPr>
        <w:spacing w:line="73" w:lineRule="exact"/>
        <w:rPr>
          <w:rFonts w:eastAsia="Times New Roman"/>
          <w:sz w:val="24"/>
          <w:szCs w:val="24"/>
        </w:rPr>
      </w:pPr>
    </w:p>
    <w:p w:rsidR="007A5345" w:rsidRPr="00391414" w:rsidRDefault="005026EE" w:rsidP="002325EF">
      <w:pPr>
        <w:numPr>
          <w:ilvl w:val="0"/>
          <w:numId w:val="42"/>
        </w:numPr>
        <w:tabs>
          <w:tab w:val="left" w:pos="362"/>
        </w:tabs>
        <w:ind w:left="362" w:hanging="362"/>
        <w:rPr>
          <w:rFonts w:eastAsia="Times New Roman"/>
          <w:sz w:val="24"/>
          <w:szCs w:val="24"/>
        </w:rPr>
      </w:pPr>
      <w:r w:rsidRPr="00391414">
        <w:rPr>
          <w:rFonts w:eastAsia="Times New Roman"/>
          <w:sz w:val="24"/>
          <w:szCs w:val="24"/>
        </w:rPr>
        <w:t>Nie wniesienie wadium w terminie lub w sposób określony w SIWZ spowoduje wykluczenie</w:t>
      </w:r>
    </w:p>
    <w:p w:rsidR="007A5345" w:rsidRPr="00391414" w:rsidRDefault="007A5345">
      <w:pPr>
        <w:spacing w:line="137" w:lineRule="exact"/>
        <w:rPr>
          <w:sz w:val="20"/>
          <w:szCs w:val="20"/>
        </w:rPr>
      </w:pPr>
    </w:p>
    <w:p w:rsidR="007A5345" w:rsidRPr="00391414" w:rsidRDefault="005026EE">
      <w:pPr>
        <w:spacing w:line="390" w:lineRule="auto"/>
        <w:ind w:left="362" w:right="20"/>
        <w:rPr>
          <w:sz w:val="20"/>
          <w:szCs w:val="20"/>
        </w:rPr>
      </w:pPr>
      <w:r w:rsidRPr="00391414">
        <w:rPr>
          <w:rFonts w:eastAsia="Times New Roman"/>
          <w:sz w:val="24"/>
          <w:szCs w:val="24"/>
        </w:rPr>
        <w:t>Wykonawcy na podstawie art.24 ust.2 pkt.2 Ustawy, a jego oferta zostanie uznana za odrzuconą na podstawie art.24 ust.4 Ustawy.</w:t>
      </w:r>
    </w:p>
    <w:p w:rsidR="007A5345" w:rsidRPr="00391414" w:rsidRDefault="007A5345">
      <w:pPr>
        <w:spacing w:line="49" w:lineRule="exact"/>
        <w:rPr>
          <w:sz w:val="20"/>
          <w:szCs w:val="20"/>
        </w:rPr>
      </w:pPr>
    </w:p>
    <w:p w:rsidR="007A5345" w:rsidRPr="00391414" w:rsidRDefault="005026EE" w:rsidP="002325EF">
      <w:pPr>
        <w:numPr>
          <w:ilvl w:val="0"/>
          <w:numId w:val="43"/>
        </w:numPr>
        <w:tabs>
          <w:tab w:val="left" w:pos="362"/>
        </w:tabs>
        <w:ind w:left="362" w:hanging="362"/>
        <w:rPr>
          <w:rFonts w:eastAsia="Times New Roman"/>
          <w:sz w:val="24"/>
          <w:szCs w:val="24"/>
        </w:rPr>
      </w:pPr>
      <w:r w:rsidRPr="00391414">
        <w:rPr>
          <w:rFonts w:eastAsia="Times New Roman"/>
          <w:sz w:val="24"/>
          <w:szCs w:val="24"/>
        </w:rPr>
        <w:t>Utrata wadium.</w:t>
      </w:r>
    </w:p>
    <w:p w:rsidR="007A5345" w:rsidRPr="00391414" w:rsidRDefault="007A5345">
      <w:pPr>
        <w:spacing w:line="141" w:lineRule="exact"/>
        <w:rPr>
          <w:rFonts w:eastAsia="Times New Roman"/>
          <w:sz w:val="24"/>
          <w:szCs w:val="24"/>
        </w:rPr>
      </w:pPr>
    </w:p>
    <w:p w:rsidR="007A5345" w:rsidRPr="00391414" w:rsidRDefault="005026EE">
      <w:pPr>
        <w:spacing w:line="358" w:lineRule="auto"/>
        <w:ind w:left="362" w:right="20"/>
        <w:rPr>
          <w:rFonts w:eastAsia="Times New Roman"/>
          <w:sz w:val="24"/>
          <w:szCs w:val="24"/>
        </w:rPr>
      </w:pPr>
      <w:r w:rsidRPr="00391414">
        <w:rPr>
          <w:rFonts w:eastAsia="Times New Roman"/>
          <w:sz w:val="24"/>
          <w:szCs w:val="24"/>
        </w:rPr>
        <w:t>Zamawiający zatrzymuje wadium wraz z odsetkami, jeżeli Wykonawca, którego oferta została wybrana:</w:t>
      </w:r>
    </w:p>
    <w:p w:rsidR="007A5345" w:rsidRPr="00391414" w:rsidRDefault="007A5345">
      <w:pPr>
        <w:spacing w:line="2" w:lineRule="exact"/>
        <w:rPr>
          <w:rFonts w:eastAsia="Times New Roman"/>
          <w:sz w:val="24"/>
          <w:szCs w:val="24"/>
        </w:rPr>
      </w:pPr>
    </w:p>
    <w:p w:rsidR="007A5345" w:rsidRPr="00391414" w:rsidRDefault="005026EE" w:rsidP="002325EF">
      <w:pPr>
        <w:numPr>
          <w:ilvl w:val="1"/>
          <w:numId w:val="43"/>
        </w:numPr>
        <w:tabs>
          <w:tab w:val="left" w:pos="713"/>
        </w:tabs>
        <w:spacing w:line="361" w:lineRule="auto"/>
        <w:ind w:left="722" w:right="20" w:hanging="367"/>
        <w:rPr>
          <w:rFonts w:eastAsia="Times New Roman"/>
          <w:sz w:val="24"/>
          <w:szCs w:val="24"/>
        </w:rPr>
      </w:pPr>
      <w:r w:rsidRPr="00391414">
        <w:rPr>
          <w:rFonts w:eastAsia="Times New Roman"/>
          <w:sz w:val="24"/>
          <w:szCs w:val="24"/>
        </w:rPr>
        <w:t>odmówił podpisania umowy w sprawie zamówienia publicznego na warunkach określonych w ofercie,</w:t>
      </w:r>
    </w:p>
    <w:p w:rsidR="007A5345" w:rsidRPr="00391414" w:rsidRDefault="005026EE" w:rsidP="002325EF">
      <w:pPr>
        <w:numPr>
          <w:ilvl w:val="1"/>
          <w:numId w:val="43"/>
        </w:numPr>
        <w:tabs>
          <w:tab w:val="left" w:pos="702"/>
        </w:tabs>
        <w:ind w:left="702" w:hanging="347"/>
        <w:rPr>
          <w:rFonts w:eastAsia="Times New Roman"/>
          <w:sz w:val="24"/>
          <w:szCs w:val="24"/>
        </w:rPr>
      </w:pPr>
      <w:r w:rsidRPr="00391414">
        <w:rPr>
          <w:rFonts w:eastAsia="Times New Roman"/>
          <w:sz w:val="24"/>
          <w:szCs w:val="24"/>
        </w:rPr>
        <w:t>nie wniósł wymaganego zabezpieczenia należytego wykonania umowy,</w:t>
      </w:r>
    </w:p>
    <w:p w:rsidR="007A5345" w:rsidRPr="00391414" w:rsidRDefault="007A5345">
      <w:pPr>
        <w:spacing w:line="136" w:lineRule="exact"/>
        <w:rPr>
          <w:rFonts w:eastAsia="Times New Roman"/>
          <w:sz w:val="24"/>
          <w:szCs w:val="24"/>
        </w:rPr>
      </w:pPr>
    </w:p>
    <w:p w:rsidR="007A5345" w:rsidRPr="00391414" w:rsidRDefault="005026EE" w:rsidP="002325EF">
      <w:pPr>
        <w:numPr>
          <w:ilvl w:val="1"/>
          <w:numId w:val="43"/>
        </w:numPr>
        <w:tabs>
          <w:tab w:val="left" w:pos="713"/>
        </w:tabs>
        <w:spacing w:line="358" w:lineRule="auto"/>
        <w:ind w:left="722" w:right="20" w:hanging="367"/>
        <w:rPr>
          <w:rFonts w:eastAsia="Times New Roman"/>
          <w:sz w:val="24"/>
          <w:szCs w:val="24"/>
        </w:rPr>
      </w:pPr>
      <w:r w:rsidRPr="00391414">
        <w:rPr>
          <w:rFonts w:eastAsia="Times New Roman"/>
          <w:sz w:val="24"/>
          <w:szCs w:val="24"/>
        </w:rPr>
        <w:t>zawarcie umowy w sprawie zamówienia publicznego stało się niemożliwe z przyczyn leżących po stronie Wykonawcy,</w:t>
      </w:r>
    </w:p>
    <w:p w:rsidR="007A5345" w:rsidRPr="00391414" w:rsidRDefault="007A5345">
      <w:pPr>
        <w:spacing w:line="2" w:lineRule="exact"/>
        <w:rPr>
          <w:rFonts w:eastAsia="Times New Roman"/>
          <w:sz w:val="24"/>
          <w:szCs w:val="24"/>
        </w:rPr>
      </w:pPr>
    </w:p>
    <w:p w:rsidR="007A5345" w:rsidRPr="00391414" w:rsidRDefault="005026EE" w:rsidP="002325EF">
      <w:pPr>
        <w:numPr>
          <w:ilvl w:val="1"/>
          <w:numId w:val="43"/>
        </w:numPr>
        <w:tabs>
          <w:tab w:val="left" w:pos="713"/>
        </w:tabs>
        <w:spacing w:line="360" w:lineRule="auto"/>
        <w:ind w:left="722" w:hanging="367"/>
        <w:jc w:val="both"/>
        <w:rPr>
          <w:rFonts w:eastAsia="Times New Roman"/>
          <w:sz w:val="24"/>
          <w:szCs w:val="24"/>
        </w:rPr>
      </w:pPr>
      <w:r w:rsidRPr="00391414">
        <w:rPr>
          <w:rFonts w:eastAsia="Times New Roman"/>
          <w:sz w:val="24"/>
          <w:szCs w:val="24"/>
        </w:rPr>
        <w:t>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poprawienie omyłki, o której mowa w art.87</w:t>
      </w:r>
    </w:p>
    <w:p w:rsidR="007A5345" w:rsidRPr="00391414" w:rsidRDefault="007A5345">
      <w:pPr>
        <w:spacing w:line="4" w:lineRule="exact"/>
        <w:rPr>
          <w:sz w:val="20"/>
          <w:szCs w:val="20"/>
        </w:rPr>
      </w:pPr>
    </w:p>
    <w:p w:rsidR="007A5345" w:rsidRPr="00391414" w:rsidRDefault="005026EE">
      <w:pPr>
        <w:spacing w:line="390" w:lineRule="auto"/>
        <w:ind w:left="722" w:right="20"/>
        <w:rPr>
          <w:sz w:val="20"/>
          <w:szCs w:val="20"/>
        </w:rPr>
      </w:pPr>
      <w:r w:rsidRPr="00391414">
        <w:rPr>
          <w:rFonts w:eastAsia="Times New Roman"/>
          <w:sz w:val="24"/>
          <w:szCs w:val="24"/>
        </w:rPr>
        <w:t>ust.2 pkt.3, co spowodowało brak możliwości wybrania oferty złożonej przez wykonawcę jako najkorzystniejszej.</w:t>
      </w:r>
    </w:p>
    <w:p w:rsidR="007A5345" w:rsidRPr="00391414" w:rsidRDefault="007A5345">
      <w:pPr>
        <w:spacing w:line="49" w:lineRule="exact"/>
        <w:rPr>
          <w:sz w:val="20"/>
          <w:szCs w:val="20"/>
        </w:rPr>
      </w:pPr>
    </w:p>
    <w:p w:rsidR="007A5345" w:rsidRPr="00391414" w:rsidRDefault="005026EE" w:rsidP="002325EF">
      <w:pPr>
        <w:numPr>
          <w:ilvl w:val="0"/>
          <w:numId w:val="44"/>
        </w:numPr>
        <w:tabs>
          <w:tab w:val="left" w:pos="362"/>
        </w:tabs>
        <w:spacing w:line="376" w:lineRule="auto"/>
        <w:ind w:left="362" w:hanging="362"/>
        <w:jc w:val="both"/>
        <w:rPr>
          <w:rFonts w:eastAsia="Times New Roman"/>
          <w:sz w:val="24"/>
          <w:szCs w:val="24"/>
        </w:rPr>
      </w:pPr>
      <w:r w:rsidRPr="00391414">
        <w:rPr>
          <w:rFonts w:eastAsia="Times New Roman"/>
          <w:sz w:val="24"/>
          <w:szCs w:val="24"/>
        </w:rPr>
        <w:t>Zamawiający zwraca wadium wszystkim Wykonawcom niezwłocznie po wyborze oferty najkorzystniejszej lub unieważnieniu postępowania, z wyjątkiem Wykonawcy, którego oferta została wybrana jako najkorzystniejsza z zastrzeżeniem art.46 ust.4a Ustawy.</w:t>
      </w:r>
    </w:p>
    <w:p w:rsidR="007A5345" w:rsidRPr="00391414" w:rsidRDefault="007A5345">
      <w:pPr>
        <w:spacing w:line="66" w:lineRule="exact"/>
        <w:rPr>
          <w:rFonts w:eastAsia="Times New Roman"/>
          <w:sz w:val="24"/>
          <w:szCs w:val="24"/>
        </w:rPr>
      </w:pPr>
    </w:p>
    <w:p w:rsidR="007A5345" w:rsidRPr="00391414" w:rsidRDefault="005026EE" w:rsidP="002325EF">
      <w:pPr>
        <w:numPr>
          <w:ilvl w:val="0"/>
          <w:numId w:val="44"/>
        </w:numPr>
        <w:tabs>
          <w:tab w:val="left" w:pos="362"/>
        </w:tabs>
        <w:ind w:left="362" w:hanging="362"/>
        <w:rPr>
          <w:rFonts w:eastAsia="Times New Roman"/>
          <w:sz w:val="24"/>
          <w:szCs w:val="24"/>
        </w:rPr>
      </w:pPr>
      <w:r w:rsidRPr="00391414">
        <w:rPr>
          <w:rFonts w:eastAsia="Times New Roman"/>
          <w:sz w:val="24"/>
          <w:szCs w:val="24"/>
        </w:rPr>
        <w:t>Zamawiający zwraca wadium wykonawcom na podstawie art.46 Ustawy.</w:t>
      </w:r>
    </w:p>
    <w:p w:rsidR="007A5345" w:rsidRPr="00391414" w:rsidRDefault="007A5345">
      <w:pPr>
        <w:sectPr w:rsidR="007A5345" w:rsidRPr="00391414">
          <w:pgSz w:w="11900" w:h="16840"/>
          <w:pgMar w:top="1110" w:right="1080" w:bottom="168" w:left="1258" w:header="0" w:footer="0" w:gutter="0"/>
          <w:cols w:space="708" w:equalWidth="0">
            <w:col w:w="9562"/>
          </w:cols>
        </w:sectPr>
      </w:pPr>
    </w:p>
    <w:p w:rsidR="007A5345" w:rsidRPr="00391414" w:rsidRDefault="007A5345">
      <w:pPr>
        <w:spacing w:line="200" w:lineRule="exact"/>
        <w:rPr>
          <w:sz w:val="20"/>
          <w:szCs w:val="20"/>
        </w:rPr>
      </w:pPr>
    </w:p>
    <w:p w:rsidR="007A5345" w:rsidRPr="00391414" w:rsidRDefault="007A5345">
      <w:pPr>
        <w:spacing w:line="200" w:lineRule="exact"/>
        <w:rPr>
          <w:sz w:val="20"/>
          <w:szCs w:val="20"/>
        </w:rPr>
      </w:pPr>
    </w:p>
    <w:p w:rsidR="007A5345" w:rsidRPr="00391414" w:rsidRDefault="007A5345">
      <w:pPr>
        <w:spacing w:line="200" w:lineRule="exact"/>
        <w:rPr>
          <w:sz w:val="20"/>
          <w:szCs w:val="20"/>
        </w:rPr>
      </w:pPr>
    </w:p>
    <w:p w:rsidR="007A5345" w:rsidRPr="00391414" w:rsidRDefault="007A5345">
      <w:pPr>
        <w:spacing w:line="200" w:lineRule="exact"/>
        <w:rPr>
          <w:sz w:val="20"/>
          <w:szCs w:val="20"/>
        </w:rPr>
      </w:pPr>
    </w:p>
    <w:p w:rsidR="007A5345" w:rsidRPr="00391414" w:rsidRDefault="007A5345">
      <w:pPr>
        <w:spacing w:line="200" w:lineRule="exact"/>
        <w:rPr>
          <w:sz w:val="20"/>
          <w:szCs w:val="20"/>
        </w:rPr>
      </w:pPr>
    </w:p>
    <w:p w:rsidR="007A5345" w:rsidRPr="00391414" w:rsidRDefault="007A5345">
      <w:pPr>
        <w:spacing w:line="200" w:lineRule="exact"/>
        <w:rPr>
          <w:sz w:val="20"/>
          <w:szCs w:val="20"/>
        </w:rPr>
      </w:pPr>
    </w:p>
    <w:p w:rsidR="007A5345" w:rsidRPr="00391414" w:rsidRDefault="007A5345">
      <w:pPr>
        <w:spacing w:line="204" w:lineRule="exact"/>
        <w:rPr>
          <w:sz w:val="20"/>
          <w:szCs w:val="20"/>
        </w:rPr>
      </w:pPr>
    </w:p>
    <w:p w:rsidR="007A5345" w:rsidRPr="00391414" w:rsidRDefault="007A5345">
      <w:pPr>
        <w:ind w:left="9302"/>
        <w:rPr>
          <w:sz w:val="20"/>
          <w:szCs w:val="20"/>
        </w:rPr>
      </w:pPr>
    </w:p>
    <w:p w:rsidR="007A5345" w:rsidRPr="00391414" w:rsidRDefault="007A5345">
      <w:pPr>
        <w:sectPr w:rsidR="007A5345" w:rsidRPr="00391414">
          <w:type w:val="continuous"/>
          <w:pgSz w:w="11900" w:h="16840"/>
          <w:pgMar w:top="1110" w:right="1080" w:bottom="168" w:left="1258" w:header="0" w:footer="0" w:gutter="0"/>
          <w:cols w:space="708" w:equalWidth="0">
            <w:col w:w="9562"/>
          </w:cols>
        </w:sectPr>
      </w:pPr>
    </w:p>
    <w:p w:rsidR="007A5345" w:rsidRPr="00391414" w:rsidRDefault="005026EE">
      <w:pPr>
        <w:ind w:left="362"/>
        <w:rPr>
          <w:sz w:val="20"/>
          <w:szCs w:val="20"/>
        </w:rPr>
      </w:pPr>
      <w:bookmarkStart w:id="16" w:name="page17"/>
      <w:bookmarkEnd w:id="16"/>
      <w:r w:rsidRPr="00391414">
        <w:rPr>
          <w:rFonts w:eastAsia="Times New Roman"/>
          <w:b/>
          <w:bCs/>
          <w:noProof/>
          <w:sz w:val="24"/>
          <w:szCs w:val="24"/>
        </w:rPr>
        <w:lastRenderedPageBreak/>
        <mc:AlternateContent>
          <mc:Choice Requires="wps">
            <w:drawing>
              <wp:anchor distT="0" distB="0" distL="114300" distR="114300" simplePos="0" relativeHeight="251546112" behindDoc="1" locked="0" layoutInCell="0" allowOverlap="1">
                <wp:simplePos x="0" y="0"/>
                <wp:positionH relativeFrom="page">
                  <wp:posOffset>725170</wp:posOffset>
                </wp:positionH>
                <wp:positionV relativeFrom="page">
                  <wp:posOffset>723265</wp:posOffset>
                </wp:positionV>
                <wp:extent cx="6205855"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85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5B18519" id="Shape 41" o:spid="_x0000_s1026" style="position:absolute;z-index:-251770368;visibility:visible;mso-wrap-style:square;mso-wrap-distance-left:9pt;mso-wrap-distance-top:0;mso-wrap-distance-right:9pt;mso-wrap-distance-bottom:0;mso-position-horizontal:absolute;mso-position-horizontal-relative:page;mso-position-vertical:absolute;mso-position-vertical-relative:page" from="57.1pt,56.95pt" to="545.7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" o:allowincell="f" filled="t" strokeweight=".48pt">
                <v:stroke joinstyle="miter"/>
                <o:lock v:ext="edit" shapetype="f"/>
                <w10:wrap anchorx="page" anchory="page"/>
              </v:line>
            </w:pict>
          </mc:Fallback>
        </mc:AlternateContent>
      </w:r>
      <w:r w:rsidRPr="00391414">
        <w:rPr>
          <w:rFonts w:eastAsia="Times New Roman"/>
          <w:b/>
          <w:bCs/>
          <w:noProof/>
          <w:sz w:val="24"/>
          <w:szCs w:val="24"/>
        </w:rPr>
        <mc:AlternateContent>
          <mc:Choice Requires="wps">
            <w:drawing>
              <wp:anchor distT="0" distB="0" distL="114300" distR="114300" simplePos="0" relativeHeight="251550208" behindDoc="1" locked="0" layoutInCell="0" allowOverlap="1">
                <wp:simplePos x="0" y="0"/>
                <wp:positionH relativeFrom="page">
                  <wp:posOffset>725170</wp:posOffset>
                </wp:positionH>
                <wp:positionV relativeFrom="page">
                  <wp:posOffset>930275</wp:posOffset>
                </wp:positionV>
                <wp:extent cx="6205855" cy="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85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1309370" id="Shape 42" o:spid="_x0000_s1026" style="position:absolute;z-index:-251766272;visibility:visible;mso-wrap-style:square;mso-wrap-distance-left:9pt;mso-wrap-distance-top:0;mso-wrap-distance-right:9pt;mso-wrap-distance-bottom:0;mso-position-horizontal:absolute;mso-position-horizontal-relative:page;mso-position-vertical:absolute;mso-position-vertical-relative:page" from="57.1pt,73.25pt" to="545.7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" o:allowincell="f" filled="t" strokeweight=".48pt">
                <v:stroke joinstyle="miter"/>
                <o:lock v:ext="edit" shapetype="f"/>
                <w10:wrap anchorx="page" anchory="page"/>
              </v:line>
            </w:pict>
          </mc:Fallback>
        </mc:AlternateContent>
      </w:r>
      <w:r w:rsidRPr="00391414">
        <w:rPr>
          <w:rFonts w:eastAsia="Times New Roman"/>
          <w:b/>
          <w:bCs/>
          <w:noProof/>
          <w:sz w:val="24"/>
          <w:szCs w:val="24"/>
        </w:rPr>
        <mc:AlternateContent>
          <mc:Choice Requires="wps">
            <w:drawing>
              <wp:anchor distT="0" distB="0" distL="114300" distR="114300" simplePos="0" relativeHeight="251554304" behindDoc="1" locked="0" layoutInCell="0" allowOverlap="1">
                <wp:simplePos x="0" y="0"/>
                <wp:positionH relativeFrom="page">
                  <wp:posOffset>728345</wp:posOffset>
                </wp:positionH>
                <wp:positionV relativeFrom="page">
                  <wp:posOffset>720090</wp:posOffset>
                </wp:positionV>
                <wp:extent cx="0" cy="21336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18EE8FE" id="Shape 43" o:spid="_x0000_s1026" style="position:absolute;z-index:-251762176;visibility:visible;mso-wrap-style:square;mso-wrap-distance-left:9pt;mso-wrap-distance-top:0;mso-wrap-distance-right:9pt;mso-wrap-distance-bottom:0;mso-position-horizontal:absolute;mso-position-horizontal-relative:page;mso-position-vertical:absolute;mso-position-vertical-relative:page" from="57.35pt,56.7pt" to="57.3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" o:allowincell="f" filled="t" strokeweight=".16931mm">
                <v:stroke joinstyle="miter"/>
                <o:lock v:ext="edit" shapetype="f"/>
                <w10:wrap anchorx="page" anchory="page"/>
              </v:line>
            </w:pict>
          </mc:Fallback>
        </mc:AlternateContent>
      </w:r>
      <w:r w:rsidRPr="00391414">
        <w:rPr>
          <w:rFonts w:eastAsia="Times New Roman"/>
          <w:b/>
          <w:bCs/>
          <w:noProof/>
          <w:sz w:val="24"/>
          <w:szCs w:val="24"/>
        </w:rPr>
        <mc:AlternateContent>
          <mc:Choice Requires="wps">
            <w:drawing>
              <wp:anchor distT="0" distB="0" distL="114300" distR="114300" simplePos="0" relativeHeight="251558400" behindDoc="1" locked="0" layoutInCell="0" allowOverlap="1">
                <wp:simplePos x="0" y="0"/>
                <wp:positionH relativeFrom="page">
                  <wp:posOffset>6927850</wp:posOffset>
                </wp:positionH>
                <wp:positionV relativeFrom="page">
                  <wp:posOffset>720090</wp:posOffset>
                </wp:positionV>
                <wp:extent cx="0" cy="21336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1ACB91A" id="Shape 44" o:spid="_x0000_s1026" style="position:absolute;z-index:-251758080;visibility:visible;mso-wrap-style:square;mso-wrap-distance-left:9pt;mso-wrap-distance-top:0;mso-wrap-distance-right:9pt;mso-wrap-distance-bottom:0;mso-position-horizontal:absolute;mso-position-horizontal-relative:page;mso-position-vertical:absolute;mso-position-vertical-relative:page" from="545.5pt,56.7pt" to="545.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" o:allowincell="f" filled="t" strokeweight=".16931mm">
                <v:stroke joinstyle="miter"/>
                <o:lock v:ext="edit" shapetype="f"/>
                <w10:wrap anchorx="page" anchory="page"/>
              </v:line>
            </w:pict>
          </mc:Fallback>
        </mc:AlternateContent>
      </w:r>
      <w:r w:rsidRPr="00391414">
        <w:rPr>
          <w:rFonts w:eastAsia="Times New Roman"/>
          <w:b/>
          <w:bCs/>
          <w:sz w:val="24"/>
          <w:szCs w:val="24"/>
        </w:rPr>
        <w:t>Rozdział XI. Termin związania ofertą</w:t>
      </w:r>
    </w:p>
    <w:p w:rsidR="007A5345" w:rsidRPr="00391414" w:rsidRDefault="007A5345">
      <w:pPr>
        <w:spacing w:line="304" w:lineRule="exact"/>
        <w:rPr>
          <w:sz w:val="20"/>
          <w:szCs w:val="20"/>
        </w:rPr>
      </w:pPr>
    </w:p>
    <w:p w:rsidR="007A5345" w:rsidRPr="00391414" w:rsidRDefault="005026EE" w:rsidP="002325EF">
      <w:pPr>
        <w:numPr>
          <w:ilvl w:val="0"/>
          <w:numId w:val="45"/>
        </w:numPr>
        <w:tabs>
          <w:tab w:val="left" w:pos="722"/>
        </w:tabs>
        <w:ind w:left="722" w:hanging="362"/>
        <w:rPr>
          <w:rFonts w:eastAsia="Times New Roman"/>
          <w:sz w:val="24"/>
          <w:szCs w:val="24"/>
        </w:rPr>
      </w:pPr>
      <w:r w:rsidRPr="00391414">
        <w:rPr>
          <w:rFonts w:eastAsia="Times New Roman"/>
          <w:sz w:val="24"/>
          <w:szCs w:val="24"/>
        </w:rPr>
        <w:t>Termin związania z ofertą wynosi 30 dni.</w:t>
      </w:r>
    </w:p>
    <w:p w:rsidR="007A5345" w:rsidRPr="00391414" w:rsidRDefault="007A5345">
      <w:pPr>
        <w:spacing w:line="256" w:lineRule="exact"/>
        <w:rPr>
          <w:rFonts w:eastAsia="Times New Roman"/>
          <w:sz w:val="24"/>
          <w:szCs w:val="24"/>
        </w:rPr>
      </w:pPr>
    </w:p>
    <w:p w:rsidR="007A5345" w:rsidRPr="00391414" w:rsidRDefault="005026EE" w:rsidP="002325EF">
      <w:pPr>
        <w:numPr>
          <w:ilvl w:val="0"/>
          <w:numId w:val="45"/>
        </w:numPr>
        <w:tabs>
          <w:tab w:val="left" w:pos="722"/>
        </w:tabs>
        <w:ind w:left="722" w:hanging="362"/>
        <w:rPr>
          <w:rFonts w:eastAsia="Times New Roman"/>
          <w:sz w:val="24"/>
          <w:szCs w:val="24"/>
        </w:rPr>
      </w:pPr>
      <w:r w:rsidRPr="00391414">
        <w:rPr>
          <w:rFonts w:eastAsia="Times New Roman"/>
          <w:sz w:val="24"/>
          <w:szCs w:val="24"/>
        </w:rPr>
        <w:t>Bieg terminu rozpoczyna się wraz z upływem terminu składania ofert.</w:t>
      </w:r>
    </w:p>
    <w:p w:rsidR="007A5345" w:rsidRPr="00391414" w:rsidRDefault="007A5345">
      <w:pPr>
        <w:spacing w:line="261" w:lineRule="exact"/>
        <w:rPr>
          <w:rFonts w:eastAsia="Times New Roman"/>
          <w:sz w:val="24"/>
          <w:szCs w:val="24"/>
        </w:rPr>
      </w:pPr>
    </w:p>
    <w:p w:rsidR="007A5345" w:rsidRPr="00391414" w:rsidRDefault="005026EE" w:rsidP="002325EF">
      <w:pPr>
        <w:numPr>
          <w:ilvl w:val="0"/>
          <w:numId w:val="45"/>
        </w:numPr>
        <w:tabs>
          <w:tab w:val="left" w:pos="722"/>
        </w:tabs>
        <w:spacing w:line="374" w:lineRule="auto"/>
        <w:ind w:left="722" w:hanging="362"/>
        <w:jc w:val="both"/>
        <w:rPr>
          <w:rFonts w:eastAsia="Times New Roman"/>
          <w:sz w:val="24"/>
          <w:szCs w:val="24"/>
        </w:rPr>
      </w:pPr>
      <w:r w:rsidRPr="00391414">
        <w:rPr>
          <w:rFonts w:eastAsia="Times New Roman"/>
          <w:sz w:val="24"/>
          <w:szCs w:val="24"/>
        </w:rPr>
        <w:t>W uzasadnionych przypadkach na co najmniej 3 dni przed upływem terminu związania ofertą Zamawiający może tylko raz zwrócić się do Wykonawców o wyrażenie zgody na przedłużenie tego terminu o oznaczony okres, nie dłuższy jednak niż 60 dni.</w:t>
      </w:r>
    </w:p>
    <w:p w:rsidR="007A5345" w:rsidRPr="00391414" w:rsidRDefault="007A5345">
      <w:pPr>
        <w:spacing w:line="68" w:lineRule="exact"/>
        <w:rPr>
          <w:rFonts w:eastAsia="Times New Roman"/>
          <w:sz w:val="24"/>
          <w:szCs w:val="24"/>
        </w:rPr>
      </w:pPr>
    </w:p>
    <w:p w:rsidR="007A5345" w:rsidRPr="00391414" w:rsidRDefault="005026EE" w:rsidP="002325EF">
      <w:pPr>
        <w:numPr>
          <w:ilvl w:val="0"/>
          <w:numId w:val="45"/>
        </w:numPr>
        <w:tabs>
          <w:tab w:val="left" w:pos="722"/>
        </w:tabs>
        <w:ind w:left="722" w:hanging="362"/>
        <w:rPr>
          <w:rFonts w:eastAsia="Times New Roman"/>
          <w:sz w:val="24"/>
          <w:szCs w:val="24"/>
        </w:rPr>
      </w:pPr>
      <w:r w:rsidRPr="00391414">
        <w:rPr>
          <w:rFonts w:eastAsia="Times New Roman"/>
          <w:sz w:val="24"/>
          <w:szCs w:val="24"/>
        </w:rPr>
        <w:t>Odmowa wyrażenia zgody, o której mowa w pkt.3 nie powoduje utraty wadium.</w:t>
      </w:r>
    </w:p>
    <w:p w:rsidR="007A5345" w:rsidRPr="00391414" w:rsidRDefault="005026EE">
      <w:pPr>
        <w:spacing w:line="20" w:lineRule="exact"/>
        <w:rPr>
          <w:sz w:val="20"/>
          <w:szCs w:val="20"/>
        </w:rPr>
      </w:pPr>
      <w:r w:rsidRPr="00391414">
        <w:rPr>
          <w:noProof/>
          <w:sz w:val="20"/>
          <w:szCs w:val="20"/>
        </w:rPr>
        <mc:AlternateContent>
          <mc:Choice Requires="wps">
            <w:drawing>
              <wp:anchor distT="0" distB="0" distL="114300" distR="114300" simplePos="0" relativeHeight="251564544" behindDoc="1" locked="0" layoutInCell="0" allowOverlap="1">
                <wp:simplePos x="0" y="0"/>
                <wp:positionH relativeFrom="column">
                  <wp:posOffset>154940</wp:posOffset>
                </wp:positionH>
                <wp:positionV relativeFrom="paragraph">
                  <wp:posOffset>281940</wp:posOffset>
                </wp:positionV>
                <wp:extent cx="6205855"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85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6EB1DED" id="Shape 45" o:spid="_x0000_s1026" style="position:absolute;z-index:-251751936;visibility:visible;mso-wrap-style:square;mso-wrap-distance-left:9pt;mso-wrap-distance-top:0;mso-wrap-distance-right:9pt;mso-wrap-distance-bottom:0;mso-position-horizontal:absolute;mso-position-horizontal-relative:text;mso-position-vertical:absolute;mso-position-vertical-relative:text" from="12.2pt,22.2pt" to="500.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" o:allowincell="f" filled="t" strokeweight=".16931mm">
                <v:stroke joinstyle="miter"/>
                <o:lock v:ext="edit" shapetype="f"/>
              </v:line>
            </w:pict>
          </mc:Fallback>
        </mc:AlternateContent>
      </w:r>
      <w:r w:rsidRPr="00391414">
        <w:rPr>
          <w:noProof/>
          <w:sz w:val="20"/>
          <w:szCs w:val="20"/>
        </w:rPr>
        <mc:AlternateContent>
          <mc:Choice Requires="wps">
            <w:drawing>
              <wp:anchor distT="0" distB="0" distL="114300" distR="114300" simplePos="0" relativeHeight="251569664" behindDoc="1" locked="0" layoutInCell="0" allowOverlap="1">
                <wp:simplePos x="0" y="0"/>
                <wp:positionH relativeFrom="column">
                  <wp:posOffset>154940</wp:posOffset>
                </wp:positionH>
                <wp:positionV relativeFrom="paragraph">
                  <wp:posOffset>488950</wp:posOffset>
                </wp:positionV>
                <wp:extent cx="6205855"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85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3F6B33D" id="Shape 46" o:spid="_x0000_s1026" style="position:absolute;z-index:-251746816;visibility:visible;mso-wrap-style:square;mso-wrap-distance-left:9pt;mso-wrap-distance-top:0;mso-wrap-distance-right:9pt;mso-wrap-distance-bottom:0;mso-position-horizontal:absolute;mso-position-horizontal-relative:text;mso-position-vertical:absolute;mso-position-vertical-relative:text" from="12.2pt,38.5pt" to="500.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" o:allowincell="f" filled="t" strokeweight=".16931mm">
                <v:stroke joinstyle="miter"/>
                <o:lock v:ext="edit" shapetype="f"/>
              </v:line>
            </w:pict>
          </mc:Fallback>
        </mc:AlternateContent>
      </w:r>
      <w:r w:rsidRPr="00391414">
        <w:rPr>
          <w:noProof/>
          <w:sz w:val="20"/>
          <w:szCs w:val="20"/>
        </w:rPr>
        <mc:AlternateContent>
          <mc:Choice Requires="wps">
            <w:drawing>
              <wp:anchor distT="0" distB="0" distL="114300" distR="114300" simplePos="0" relativeHeight="251578880" behindDoc="1" locked="0" layoutInCell="0" allowOverlap="1">
                <wp:simplePos x="0" y="0"/>
                <wp:positionH relativeFrom="column">
                  <wp:posOffset>158115</wp:posOffset>
                </wp:positionH>
                <wp:positionV relativeFrom="paragraph">
                  <wp:posOffset>278765</wp:posOffset>
                </wp:positionV>
                <wp:extent cx="0" cy="21336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F68FB25" id="Shape 47" o:spid="_x0000_s1026" style="position:absolute;z-index:-251737600;visibility:visible;mso-wrap-style:square;mso-wrap-distance-left:9pt;mso-wrap-distance-top:0;mso-wrap-distance-right:9pt;mso-wrap-distance-bottom:0;mso-position-horizontal:absolute;mso-position-horizontal-relative:text;mso-position-vertical:absolute;mso-position-vertical-relative:text" from="12.45pt,21.95pt" to="12.4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" o:allowincell="f" filled="t" strokeweight=".16931mm">
                <v:stroke joinstyle="miter"/>
                <o:lock v:ext="edit" shapetype="f"/>
              </v:line>
            </w:pict>
          </mc:Fallback>
        </mc:AlternateContent>
      </w:r>
      <w:r w:rsidRPr="00391414">
        <w:rPr>
          <w:noProof/>
          <w:sz w:val="20"/>
          <w:szCs w:val="20"/>
        </w:rPr>
        <mc:AlternateContent>
          <mc:Choice Requires="wps">
            <w:drawing>
              <wp:anchor distT="0" distB="0" distL="114300" distR="114300" simplePos="0" relativeHeight="251590144" behindDoc="1" locked="0" layoutInCell="0" allowOverlap="1">
                <wp:simplePos x="0" y="0"/>
                <wp:positionH relativeFrom="column">
                  <wp:posOffset>6357620</wp:posOffset>
                </wp:positionH>
                <wp:positionV relativeFrom="paragraph">
                  <wp:posOffset>278765</wp:posOffset>
                </wp:positionV>
                <wp:extent cx="0" cy="21336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0879EC0" id="Shape 48" o:spid="_x0000_s1026" style="position:absolute;z-index:-251726336;visibility:visible;mso-wrap-style:square;mso-wrap-distance-left:9pt;mso-wrap-distance-top:0;mso-wrap-distance-right:9pt;mso-wrap-distance-bottom:0;mso-position-horizontal:absolute;mso-position-horizontal-relative:text;mso-position-vertical:absolute;mso-position-vertical-relative:text" from="500.6pt,21.95pt" to="500.6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" o:allowincell="f" filled="t" strokeweight=".16931mm">
                <v:stroke joinstyle="miter"/>
                <o:lock v:ext="edit" shapetype="f"/>
              </v:line>
            </w:pict>
          </mc:Fallback>
        </mc:AlternateContent>
      </w:r>
    </w:p>
    <w:p w:rsidR="007A5345" w:rsidRPr="00391414" w:rsidRDefault="007A5345">
      <w:pPr>
        <w:spacing w:line="200" w:lineRule="exact"/>
        <w:rPr>
          <w:sz w:val="20"/>
          <w:szCs w:val="20"/>
        </w:rPr>
      </w:pPr>
    </w:p>
    <w:p w:rsidR="007A5345" w:rsidRPr="00391414" w:rsidRDefault="007A5345">
      <w:pPr>
        <w:spacing w:line="225" w:lineRule="exact"/>
        <w:rPr>
          <w:sz w:val="20"/>
          <w:szCs w:val="20"/>
        </w:rPr>
      </w:pPr>
    </w:p>
    <w:p w:rsidR="007A5345" w:rsidRPr="00391414" w:rsidRDefault="005026EE">
      <w:pPr>
        <w:ind w:left="362"/>
        <w:rPr>
          <w:sz w:val="20"/>
          <w:szCs w:val="20"/>
        </w:rPr>
      </w:pPr>
      <w:r w:rsidRPr="00391414">
        <w:rPr>
          <w:rFonts w:eastAsia="Times New Roman"/>
          <w:b/>
          <w:bCs/>
          <w:sz w:val="24"/>
          <w:szCs w:val="24"/>
        </w:rPr>
        <w:t>Rozdział XII. Opis sposobu przygotowania oferty.</w:t>
      </w:r>
    </w:p>
    <w:p w:rsidR="007A5345" w:rsidRPr="00391414" w:rsidRDefault="007A5345">
      <w:pPr>
        <w:spacing w:line="41" w:lineRule="exact"/>
        <w:rPr>
          <w:sz w:val="20"/>
          <w:szCs w:val="20"/>
        </w:rPr>
      </w:pPr>
    </w:p>
    <w:p w:rsidR="007A5345" w:rsidRPr="00391414" w:rsidRDefault="005026EE" w:rsidP="002325EF">
      <w:pPr>
        <w:numPr>
          <w:ilvl w:val="0"/>
          <w:numId w:val="46"/>
        </w:numPr>
        <w:tabs>
          <w:tab w:val="left" w:pos="722"/>
        </w:tabs>
        <w:spacing w:line="354" w:lineRule="auto"/>
        <w:ind w:left="722" w:hanging="362"/>
        <w:rPr>
          <w:rFonts w:eastAsia="Times New Roman"/>
          <w:sz w:val="24"/>
          <w:szCs w:val="24"/>
        </w:rPr>
      </w:pPr>
      <w:r w:rsidRPr="00391414">
        <w:rPr>
          <w:rFonts w:eastAsia="Times New Roman"/>
          <w:sz w:val="24"/>
          <w:szCs w:val="24"/>
        </w:rPr>
        <w:t>Wykonawcy przedstawią ofertę zgodnie z postanowieniami ustawy Prawo zamówień publicznych oraz niniejszą specyfikacją.</w:t>
      </w:r>
    </w:p>
    <w:p w:rsidR="007A5345" w:rsidRPr="00391414" w:rsidRDefault="007A5345">
      <w:pPr>
        <w:spacing w:line="1" w:lineRule="exact"/>
        <w:rPr>
          <w:rFonts w:eastAsia="Times New Roman"/>
          <w:sz w:val="24"/>
          <w:szCs w:val="24"/>
        </w:rPr>
      </w:pPr>
    </w:p>
    <w:p w:rsidR="007A5345" w:rsidRPr="00391414" w:rsidRDefault="005026EE" w:rsidP="002325EF">
      <w:pPr>
        <w:numPr>
          <w:ilvl w:val="0"/>
          <w:numId w:val="46"/>
        </w:numPr>
        <w:tabs>
          <w:tab w:val="left" w:pos="722"/>
        </w:tabs>
        <w:ind w:left="722" w:hanging="362"/>
        <w:rPr>
          <w:rFonts w:eastAsia="Times New Roman"/>
          <w:sz w:val="24"/>
          <w:szCs w:val="24"/>
        </w:rPr>
      </w:pPr>
      <w:r w:rsidRPr="00391414">
        <w:rPr>
          <w:rFonts w:eastAsia="Times New Roman"/>
          <w:sz w:val="24"/>
          <w:szCs w:val="24"/>
        </w:rPr>
        <w:t>Wykonawca powinien złożyć ofertę w 1 egzemplarzu (oryginał).</w:t>
      </w:r>
    </w:p>
    <w:p w:rsidR="007A5345" w:rsidRPr="00391414" w:rsidRDefault="007A5345">
      <w:pPr>
        <w:spacing w:line="199" w:lineRule="exact"/>
        <w:rPr>
          <w:rFonts w:eastAsia="Times New Roman"/>
          <w:sz w:val="24"/>
          <w:szCs w:val="24"/>
        </w:rPr>
      </w:pPr>
    </w:p>
    <w:p w:rsidR="007A5345" w:rsidRPr="00391414" w:rsidRDefault="005026EE" w:rsidP="002325EF">
      <w:pPr>
        <w:numPr>
          <w:ilvl w:val="0"/>
          <w:numId w:val="46"/>
        </w:numPr>
        <w:tabs>
          <w:tab w:val="left" w:pos="722"/>
        </w:tabs>
        <w:ind w:left="722" w:hanging="362"/>
        <w:rPr>
          <w:rFonts w:eastAsia="Times New Roman"/>
          <w:sz w:val="24"/>
          <w:szCs w:val="24"/>
        </w:rPr>
      </w:pPr>
      <w:r w:rsidRPr="00391414">
        <w:rPr>
          <w:rFonts w:eastAsia="Times New Roman"/>
          <w:sz w:val="24"/>
          <w:szCs w:val="24"/>
        </w:rPr>
        <w:t>Wykonawca winien złożyć ofertę w zamkniętej kopercie oznaczonej hasłem:</w:t>
      </w:r>
    </w:p>
    <w:p w:rsidR="007A5345" w:rsidRPr="00391414" w:rsidRDefault="007A5345">
      <w:pPr>
        <w:spacing w:line="256" w:lineRule="exact"/>
        <w:rPr>
          <w:sz w:val="20"/>
          <w:szCs w:val="20"/>
        </w:rPr>
      </w:pPr>
    </w:p>
    <w:p w:rsidR="007A5345" w:rsidRPr="00391414" w:rsidRDefault="005026EE">
      <w:pPr>
        <w:ind w:right="-341"/>
        <w:jc w:val="center"/>
        <w:rPr>
          <w:sz w:val="20"/>
          <w:szCs w:val="20"/>
        </w:rPr>
      </w:pPr>
      <w:r w:rsidRPr="00391414">
        <w:rPr>
          <w:rFonts w:eastAsia="Times New Roman"/>
          <w:b/>
          <w:bCs/>
          <w:sz w:val="28"/>
          <w:szCs w:val="28"/>
        </w:rPr>
        <w:t>Oferta na:</w:t>
      </w:r>
    </w:p>
    <w:p w:rsidR="007A5345" w:rsidRPr="00D04EA2" w:rsidRDefault="007A5345">
      <w:pPr>
        <w:spacing w:line="164" w:lineRule="exact"/>
        <w:rPr>
          <w:sz w:val="20"/>
          <w:szCs w:val="20"/>
          <w:highlight w:val="yellow"/>
        </w:rPr>
      </w:pPr>
    </w:p>
    <w:p w:rsidR="007A5345" w:rsidRPr="00391414" w:rsidRDefault="005026EE" w:rsidP="006B4EB9">
      <w:pPr>
        <w:ind w:right="-341"/>
        <w:jc w:val="center"/>
        <w:rPr>
          <w:sz w:val="20"/>
          <w:szCs w:val="20"/>
        </w:rPr>
      </w:pPr>
      <w:r w:rsidRPr="00391414">
        <w:rPr>
          <w:rFonts w:eastAsia="Times New Roman"/>
          <w:b/>
          <w:bCs/>
          <w:sz w:val="24"/>
          <w:szCs w:val="24"/>
        </w:rPr>
        <w:t>Przebudow</w:t>
      </w:r>
      <w:r w:rsidR="006B4EB9" w:rsidRPr="00391414">
        <w:rPr>
          <w:rFonts w:eastAsia="Times New Roman"/>
          <w:b/>
          <w:bCs/>
          <w:sz w:val="24"/>
          <w:szCs w:val="24"/>
        </w:rPr>
        <w:t>ę gminnej drogi dojazdowej do gruntów rolnych w miejscowości Zielonka zn</w:t>
      </w:r>
      <w:r w:rsidRPr="00391414">
        <w:rPr>
          <w:rFonts w:eastAsia="Times New Roman"/>
          <w:b/>
          <w:bCs/>
          <w:sz w:val="24"/>
          <w:szCs w:val="24"/>
        </w:rPr>
        <w:t>ak:.RI.271.</w:t>
      </w:r>
      <w:r w:rsidR="006B4EB9" w:rsidRPr="00391414">
        <w:rPr>
          <w:rFonts w:eastAsia="Times New Roman"/>
          <w:b/>
          <w:bCs/>
          <w:sz w:val="24"/>
          <w:szCs w:val="24"/>
        </w:rPr>
        <w:t>2</w:t>
      </w:r>
      <w:r w:rsidR="00391414" w:rsidRPr="00391414">
        <w:rPr>
          <w:rFonts w:eastAsia="Times New Roman"/>
          <w:b/>
          <w:bCs/>
          <w:sz w:val="24"/>
          <w:szCs w:val="24"/>
        </w:rPr>
        <w:t>4</w:t>
      </w:r>
      <w:r w:rsidRPr="00391414">
        <w:rPr>
          <w:rFonts w:eastAsia="Times New Roman"/>
          <w:b/>
          <w:bCs/>
          <w:sz w:val="24"/>
          <w:szCs w:val="24"/>
        </w:rPr>
        <w:t>.2018</w:t>
      </w:r>
    </w:p>
    <w:p w:rsidR="007A5345" w:rsidRPr="00391414" w:rsidRDefault="007A5345">
      <w:pPr>
        <w:spacing w:line="105" w:lineRule="exact"/>
        <w:rPr>
          <w:sz w:val="20"/>
          <w:szCs w:val="20"/>
        </w:rPr>
      </w:pPr>
    </w:p>
    <w:p w:rsidR="007A5345" w:rsidRPr="00391414" w:rsidRDefault="005026EE">
      <w:pPr>
        <w:ind w:left="2622"/>
        <w:rPr>
          <w:sz w:val="20"/>
          <w:szCs w:val="20"/>
        </w:rPr>
      </w:pPr>
      <w:r w:rsidRPr="00391414">
        <w:rPr>
          <w:rFonts w:eastAsia="Times New Roman"/>
          <w:b/>
          <w:bCs/>
          <w:sz w:val="28"/>
          <w:szCs w:val="28"/>
        </w:rPr>
        <w:t xml:space="preserve">Nie otwierać przed: </w:t>
      </w:r>
      <w:r w:rsidR="00391414" w:rsidRPr="00391414">
        <w:rPr>
          <w:rFonts w:eastAsia="Times New Roman"/>
          <w:b/>
          <w:bCs/>
          <w:sz w:val="28"/>
          <w:szCs w:val="28"/>
        </w:rPr>
        <w:t>26</w:t>
      </w:r>
      <w:r w:rsidRPr="00391414">
        <w:rPr>
          <w:rFonts w:eastAsia="Times New Roman"/>
          <w:b/>
          <w:bCs/>
          <w:sz w:val="28"/>
          <w:szCs w:val="28"/>
        </w:rPr>
        <w:t>.</w:t>
      </w:r>
      <w:r w:rsidR="006B4EB9" w:rsidRPr="00391414">
        <w:rPr>
          <w:rFonts w:eastAsia="Times New Roman"/>
          <w:b/>
          <w:bCs/>
          <w:sz w:val="28"/>
          <w:szCs w:val="28"/>
        </w:rPr>
        <w:t>10</w:t>
      </w:r>
      <w:r w:rsidRPr="00391414">
        <w:rPr>
          <w:rFonts w:eastAsia="Times New Roman"/>
          <w:b/>
          <w:bCs/>
          <w:sz w:val="28"/>
          <w:szCs w:val="28"/>
        </w:rPr>
        <w:t>.2018 r. godz. 9</w:t>
      </w:r>
      <w:r w:rsidRPr="00391414">
        <w:rPr>
          <w:rFonts w:eastAsia="Times New Roman"/>
          <w:b/>
          <w:bCs/>
          <w:sz w:val="36"/>
          <w:szCs w:val="36"/>
          <w:vertAlign w:val="superscript"/>
        </w:rPr>
        <w:t>05</w:t>
      </w:r>
    </w:p>
    <w:p w:rsidR="007A5345" w:rsidRPr="00391414" w:rsidRDefault="007A5345">
      <w:pPr>
        <w:spacing w:line="222" w:lineRule="exact"/>
        <w:rPr>
          <w:sz w:val="20"/>
          <w:szCs w:val="20"/>
        </w:rPr>
      </w:pPr>
    </w:p>
    <w:p w:rsidR="007A5345" w:rsidRPr="00391414" w:rsidRDefault="005026EE">
      <w:pPr>
        <w:spacing w:line="380" w:lineRule="auto"/>
        <w:ind w:left="362"/>
        <w:rPr>
          <w:sz w:val="20"/>
          <w:szCs w:val="20"/>
        </w:rPr>
      </w:pPr>
      <w:r w:rsidRPr="00391414">
        <w:rPr>
          <w:rFonts w:eastAsia="Times New Roman"/>
          <w:sz w:val="24"/>
          <w:szCs w:val="24"/>
        </w:rPr>
        <w:t>oraz w 1 wewnętrznej zamkniętej kopercie z nazwą i adresem Wykonawcy, tak by można ją było odesłać bez otwierania i naruszania treści oferty w przypadku złożenia oferty z opóźnieniem. Wszelkie elementy oferty nieopakowane i nieoznakowane w ten sposób mogą nie być brane pod uwagę podczas porównania i oceny ofert. Konsekwencje złożenia oferty niezgodnie z w/w opisem ponosi Wykonawca.</w:t>
      </w:r>
    </w:p>
    <w:p w:rsidR="007A5345" w:rsidRPr="00391414" w:rsidRDefault="007A5345">
      <w:pPr>
        <w:spacing w:line="4" w:lineRule="exact"/>
        <w:rPr>
          <w:sz w:val="20"/>
          <w:szCs w:val="20"/>
        </w:rPr>
      </w:pPr>
    </w:p>
    <w:p w:rsidR="007A5345" w:rsidRPr="00391414" w:rsidRDefault="005026EE" w:rsidP="002325EF">
      <w:pPr>
        <w:numPr>
          <w:ilvl w:val="0"/>
          <w:numId w:val="47"/>
        </w:numPr>
        <w:tabs>
          <w:tab w:val="left" w:pos="362"/>
        </w:tabs>
        <w:spacing w:line="360" w:lineRule="auto"/>
        <w:ind w:left="362" w:hanging="358"/>
        <w:jc w:val="both"/>
        <w:rPr>
          <w:rFonts w:eastAsia="Times New Roman"/>
          <w:sz w:val="24"/>
          <w:szCs w:val="24"/>
        </w:rPr>
      </w:pPr>
      <w:r w:rsidRPr="00391414">
        <w:rPr>
          <w:rFonts w:eastAsia="Times New Roman"/>
          <w:sz w:val="24"/>
          <w:szCs w:val="24"/>
        </w:rPr>
        <w:t>Informacje zawarte w ofercie, stanowiące tajemnicę przedsiębiorstwa w rozumieniu przepisów ustawy o zwalczaniu nieuczciwej konkurencji – co do których Wykonawca zastrzegł, nie później niż w terminie składania ofert, że nie mogą być udostępnione – muszą być oznaczone klauzulą:</w:t>
      </w:r>
    </w:p>
    <w:p w:rsidR="007A5345" w:rsidRPr="00391414" w:rsidRDefault="007A5345">
      <w:pPr>
        <w:spacing w:line="1" w:lineRule="exact"/>
        <w:rPr>
          <w:rFonts w:eastAsia="Times New Roman"/>
          <w:sz w:val="24"/>
          <w:szCs w:val="24"/>
        </w:rPr>
      </w:pPr>
    </w:p>
    <w:p w:rsidR="007A5345" w:rsidRPr="00391414" w:rsidRDefault="005026EE">
      <w:pPr>
        <w:spacing w:line="366" w:lineRule="auto"/>
        <w:ind w:left="362"/>
        <w:jc w:val="both"/>
        <w:rPr>
          <w:rFonts w:eastAsia="Times New Roman"/>
          <w:sz w:val="24"/>
          <w:szCs w:val="24"/>
        </w:rPr>
      </w:pPr>
      <w:r w:rsidRPr="00391414">
        <w:rPr>
          <w:rFonts w:eastAsia="Times New Roman"/>
          <w:sz w:val="24"/>
          <w:szCs w:val="24"/>
        </w:rPr>
        <w:t>„NIE UDOSTĘPNIAĆ – INFORMACJE STANOWIĄ TAJEMNICĘ PRZEDSIĘBIORSTWA W ROZUMIENIU ART.11 UST.4 USTAWY z dnia 16 kwietnia 1993 r. O ZWALCZANIU NIEUCZCIWEJ KONKURENCJI (Dz. U. z 2018 r. poz.419 z późn. zm.) i załączone jako odrębna część, nie złączona z ofertą w sposób trwały. Wykonawca nie może zastrzec informacji, o których mowa w art.86 ust.4 Ustawy Pzp.</w:t>
      </w:r>
    </w:p>
    <w:p w:rsidR="007A5345" w:rsidRPr="00391414" w:rsidRDefault="007A5345">
      <w:pPr>
        <w:spacing w:line="26" w:lineRule="exact"/>
        <w:rPr>
          <w:rFonts w:eastAsia="Times New Roman"/>
          <w:sz w:val="24"/>
          <w:szCs w:val="24"/>
        </w:rPr>
      </w:pPr>
    </w:p>
    <w:p w:rsidR="007A5345" w:rsidRPr="00391414" w:rsidRDefault="005026EE" w:rsidP="002325EF">
      <w:pPr>
        <w:numPr>
          <w:ilvl w:val="0"/>
          <w:numId w:val="47"/>
        </w:numPr>
        <w:tabs>
          <w:tab w:val="left" w:pos="362"/>
        </w:tabs>
        <w:spacing w:line="390" w:lineRule="auto"/>
        <w:ind w:left="362" w:hanging="362"/>
        <w:jc w:val="both"/>
        <w:rPr>
          <w:rFonts w:eastAsia="Times New Roman"/>
          <w:sz w:val="24"/>
          <w:szCs w:val="24"/>
        </w:rPr>
      </w:pPr>
      <w:r w:rsidRPr="00391414">
        <w:rPr>
          <w:rFonts w:eastAsia="Times New Roman"/>
          <w:sz w:val="24"/>
          <w:szCs w:val="24"/>
        </w:rPr>
        <w:t>Wykonawca dla ważności oferty obowiązany jest złożyć wymienione w rozdziale VII SIWZ składniki oferty. Umożliwiają one ocenę spełnienia przez oferenta warunków oraz dokonanie</w:t>
      </w:r>
    </w:p>
    <w:p w:rsidR="007A5345" w:rsidRPr="00391414" w:rsidRDefault="007A5345">
      <w:pPr>
        <w:sectPr w:rsidR="007A5345" w:rsidRPr="00391414">
          <w:pgSz w:w="11900" w:h="16840"/>
          <w:pgMar w:top="1139" w:right="1100" w:bottom="168" w:left="898" w:header="0" w:footer="0" w:gutter="0"/>
          <w:cols w:space="708" w:equalWidth="0">
            <w:col w:w="9902"/>
          </w:cols>
        </w:sectPr>
      </w:pPr>
    </w:p>
    <w:p w:rsidR="007A5345" w:rsidRPr="00391414" w:rsidRDefault="007A5345">
      <w:pPr>
        <w:spacing w:line="200" w:lineRule="exact"/>
        <w:rPr>
          <w:sz w:val="20"/>
          <w:szCs w:val="20"/>
        </w:rPr>
      </w:pPr>
    </w:p>
    <w:p w:rsidR="007A5345" w:rsidRPr="00391414" w:rsidRDefault="007A5345">
      <w:pPr>
        <w:spacing w:line="247" w:lineRule="exact"/>
        <w:rPr>
          <w:sz w:val="20"/>
          <w:szCs w:val="20"/>
        </w:rPr>
      </w:pPr>
    </w:p>
    <w:p w:rsidR="007A5345" w:rsidRPr="00391414" w:rsidRDefault="007A5345">
      <w:pPr>
        <w:sectPr w:rsidR="007A5345" w:rsidRPr="00391414">
          <w:type w:val="continuous"/>
          <w:pgSz w:w="11900" w:h="16840"/>
          <w:pgMar w:top="1139" w:right="1100" w:bottom="168" w:left="898" w:header="0" w:footer="0" w:gutter="0"/>
          <w:cols w:space="708" w:equalWidth="0">
            <w:col w:w="9902"/>
          </w:cols>
        </w:sectPr>
      </w:pPr>
    </w:p>
    <w:p w:rsidR="007A5345" w:rsidRPr="00391414" w:rsidRDefault="005026EE">
      <w:pPr>
        <w:spacing w:line="366" w:lineRule="auto"/>
        <w:ind w:left="362"/>
        <w:jc w:val="both"/>
        <w:rPr>
          <w:sz w:val="20"/>
          <w:szCs w:val="20"/>
        </w:rPr>
      </w:pPr>
      <w:bookmarkStart w:id="17" w:name="page18"/>
      <w:bookmarkEnd w:id="17"/>
      <w:r w:rsidRPr="00391414">
        <w:rPr>
          <w:rFonts w:eastAsia="Times New Roman"/>
          <w:sz w:val="24"/>
          <w:szCs w:val="24"/>
        </w:rPr>
        <w:lastRenderedPageBreak/>
        <w:t>oceny punktowej oferenta. W stosunku do dokumentów wymienionych w rozdziale VII specyfikacji jako składniki oferty zastosowanie mają przepisy Rozporządzenia Prezesa Rady Ministrów z dnia 26 lipca 2016 r. w sprawie rodzajów dokumentów, jakich może żądać zamawiający od wykonawcy w postępowaniu o udzielenie zamówienia (Dz. U. z 2016 r. poz.1126).</w:t>
      </w:r>
    </w:p>
    <w:p w:rsidR="007A5345" w:rsidRPr="00391414" w:rsidRDefault="007A5345">
      <w:pPr>
        <w:spacing w:line="22" w:lineRule="exact"/>
        <w:rPr>
          <w:sz w:val="20"/>
          <w:szCs w:val="20"/>
        </w:rPr>
      </w:pPr>
    </w:p>
    <w:p w:rsidR="007A5345" w:rsidRPr="00391414" w:rsidRDefault="005026EE" w:rsidP="002325EF">
      <w:pPr>
        <w:numPr>
          <w:ilvl w:val="0"/>
          <w:numId w:val="48"/>
        </w:numPr>
        <w:tabs>
          <w:tab w:val="left" w:pos="362"/>
        </w:tabs>
        <w:spacing w:line="384" w:lineRule="auto"/>
        <w:ind w:left="362" w:hanging="362"/>
        <w:rPr>
          <w:rFonts w:eastAsia="Times New Roman"/>
          <w:sz w:val="24"/>
          <w:szCs w:val="24"/>
        </w:rPr>
      </w:pPr>
      <w:r w:rsidRPr="00391414">
        <w:rPr>
          <w:rFonts w:eastAsia="Times New Roman"/>
          <w:sz w:val="24"/>
          <w:szCs w:val="24"/>
        </w:rPr>
        <w:t>Zamawiający wymaga, aby oferta sporządzona była w języku polskim pismem maszynowym lub technicznym drukowanym.</w:t>
      </w:r>
    </w:p>
    <w:p w:rsidR="007A5345" w:rsidRPr="00391414" w:rsidRDefault="005026EE" w:rsidP="002325EF">
      <w:pPr>
        <w:numPr>
          <w:ilvl w:val="0"/>
          <w:numId w:val="48"/>
        </w:numPr>
        <w:tabs>
          <w:tab w:val="left" w:pos="362"/>
        </w:tabs>
        <w:ind w:left="362" w:hanging="362"/>
        <w:rPr>
          <w:rFonts w:eastAsia="Times New Roman"/>
          <w:sz w:val="24"/>
          <w:szCs w:val="24"/>
        </w:rPr>
      </w:pPr>
      <w:r w:rsidRPr="00391414">
        <w:rPr>
          <w:rFonts w:eastAsia="Times New Roman"/>
          <w:sz w:val="24"/>
          <w:szCs w:val="24"/>
        </w:rPr>
        <w:t>Zamawiający nie zgadza się na złożenie oferty w formie elektronicznej.</w:t>
      </w:r>
    </w:p>
    <w:p w:rsidR="007A5345" w:rsidRPr="00391414" w:rsidRDefault="007A5345">
      <w:pPr>
        <w:spacing w:line="204" w:lineRule="exact"/>
        <w:rPr>
          <w:rFonts w:eastAsia="Times New Roman"/>
          <w:sz w:val="24"/>
          <w:szCs w:val="24"/>
        </w:rPr>
      </w:pPr>
    </w:p>
    <w:p w:rsidR="007A5345" w:rsidRPr="00391414" w:rsidRDefault="005026EE" w:rsidP="002325EF">
      <w:pPr>
        <w:numPr>
          <w:ilvl w:val="0"/>
          <w:numId w:val="48"/>
        </w:numPr>
        <w:tabs>
          <w:tab w:val="left" w:pos="362"/>
        </w:tabs>
        <w:spacing w:line="374" w:lineRule="auto"/>
        <w:ind w:left="362" w:hanging="362"/>
        <w:jc w:val="both"/>
        <w:rPr>
          <w:rFonts w:eastAsia="Times New Roman"/>
          <w:sz w:val="24"/>
          <w:szCs w:val="24"/>
        </w:rPr>
      </w:pPr>
      <w:r w:rsidRPr="00391414">
        <w:rPr>
          <w:rFonts w:eastAsia="Times New Roman"/>
          <w:sz w:val="24"/>
          <w:szCs w:val="24"/>
        </w:rPr>
        <w:t>Oferta wraz z załącznikami winna być podpisana przez upoważnionego przedstawiciela Wykonawcy. Pełnomocnictwo do reprezentowania Wykonawcy winno być udzielone zgodnie z przepisami kodeksu cywilnego i dołączone do oferty.</w:t>
      </w:r>
    </w:p>
    <w:p w:rsidR="007A5345" w:rsidRPr="00391414" w:rsidRDefault="007A5345">
      <w:pPr>
        <w:spacing w:line="11" w:lineRule="exact"/>
        <w:rPr>
          <w:sz w:val="20"/>
          <w:szCs w:val="20"/>
        </w:rPr>
      </w:pPr>
    </w:p>
    <w:p w:rsidR="007A5345" w:rsidRPr="00391414" w:rsidRDefault="005026EE">
      <w:pPr>
        <w:spacing w:line="366" w:lineRule="auto"/>
        <w:ind w:left="362"/>
        <w:jc w:val="both"/>
        <w:rPr>
          <w:sz w:val="20"/>
          <w:szCs w:val="20"/>
        </w:rPr>
      </w:pPr>
      <w:r w:rsidRPr="00391414">
        <w:rPr>
          <w:rFonts w:eastAsia="Times New Roman"/>
          <w:sz w:val="24"/>
          <w:szCs w:val="24"/>
        </w:rPr>
        <w:t>Zamawiający uznaje, że podpisem jest złożony własnoręcznie znak, z którego można odczytać zgodnie z aktualnym dokumentem tożsamości imię i nazwisko podpisującego, a jeżeli własnoręczny znak jest nieczytelny lub nie zawiera imienia i nazwiska, to musi on być uzupełniony napisem (np. w formie odcisku stempla), z którego można odczytać imię i nazwisko podpisującego.</w:t>
      </w:r>
    </w:p>
    <w:p w:rsidR="007A5345" w:rsidRPr="00391414" w:rsidRDefault="007A5345">
      <w:pPr>
        <w:spacing w:line="27" w:lineRule="exact"/>
        <w:rPr>
          <w:sz w:val="20"/>
          <w:szCs w:val="20"/>
        </w:rPr>
      </w:pPr>
    </w:p>
    <w:p w:rsidR="007A5345" w:rsidRPr="00391414" w:rsidRDefault="005026EE" w:rsidP="002325EF">
      <w:pPr>
        <w:numPr>
          <w:ilvl w:val="0"/>
          <w:numId w:val="49"/>
        </w:numPr>
        <w:tabs>
          <w:tab w:val="left" w:pos="362"/>
        </w:tabs>
        <w:spacing w:line="386" w:lineRule="auto"/>
        <w:ind w:left="362" w:hanging="362"/>
        <w:rPr>
          <w:rFonts w:eastAsia="Times New Roman"/>
          <w:sz w:val="24"/>
          <w:szCs w:val="24"/>
        </w:rPr>
      </w:pPr>
      <w:r w:rsidRPr="00391414">
        <w:rPr>
          <w:rFonts w:eastAsia="Times New Roman"/>
          <w:sz w:val="24"/>
          <w:szCs w:val="24"/>
        </w:rPr>
        <w:t>Wszystkie miejsca, w których oferent naniósł zmiany winny być parafowane przez osobę podpisującą ofertę.</w:t>
      </w:r>
    </w:p>
    <w:p w:rsidR="007A5345" w:rsidRPr="00391414" w:rsidRDefault="005026EE" w:rsidP="002325EF">
      <w:pPr>
        <w:numPr>
          <w:ilvl w:val="0"/>
          <w:numId w:val="49"/>
        </w:numPr>
        <w:tabs>
          <w:tab w:val="left" w:pos="362"/>
        </w:tabs>
        <w:ind w:left="362" w:hanging="362"/>
        <w:rPr>
          <w:rFonts w:eastAsia="Times New Roman"/>
          <w:sz w:val="24"/>
          <w:szCs w:val="24"/>
        </w:rPr>
      </w:pPr>
      <w:r w:rsidRPr="00391414">
        <w:rPr>
          <w:rFonts w:eastAsia="Times New Roman"/>
          <w:sz w:val="24"/>
          <w:szCs w:val="24"/>
        </w:rPr>
        <w:t>Wymagane  dokumenty  mogą  być  złożone  w  formie  oryginału  lub  w  formie  kserokopii</w:t>
      </w:r>
    </w:p>
    <w:p w:rsidR="007A5345" w:rsidRPr="00391414" w:rsidRDefault="007A5345">
      <w:pPr>
        <w:spacing w:line="137" w:lineRule="exact"/>
        <w:rPr>
          <w:sz w:val="20"/>
          <w:szCs w:val="20"/>
        </w:rPr>
      </w:pPr>
    </w:p>
    <w:p w:rsidR="007A5345" w:rsidRPr="00391414" w:rsidRDefault="005026EE">
      <w:pPr>
        <w:spacing w:line="386" w:lineRule="auto"/>
        <w:ind w:left="362"/>
        <w:rPr>
          <w:sz w:val="20"/>
          <w:szCs w:val="20"/>
        </w:rPr>
      </w:pPr>
      <w:r w:rsidRPr="00391414">
        <w:rPr>
          <w:rFonts w:eastAsia="Times New Roman"/>
          <w:sz w:val="24"/>
          <w:szCs w:val="24"/>
        </w:rPr>
        <w:t>potwierdzonej za zgodność z oryginałem przez osoby posiadające pełnomocnictwo do reprezentowania Wykonawcy.</w:t>
      </w:r>
    </w:p>
    <w:p w:rsidR="007A5345" w:rsidRPr="00391414" w:rsidRDefault="005026EE">
      <w:pPr>
        <w:tabs>
          <w:tab w:val="left" w:pos="902"/>
          <w:tab w:val="left" w:pos="2122"/>
          <w:tab w:val="left" w:pos="2602"/>
          <w:tab w:val="left" w:pos="3802"/>
          <w:tab w:val="left" w:pos="4262"/>
          <w:tab w:val="left" w:pos="5062"/>
          <w:tab w:val="left" w:pos="6342"/>
          <w:tab w:val="left" w:pos="6622"/>
          <w:tab w:val="left" w:pos="8102"/>
          <w:tab w:val="left" w:pos="8602"/>
        </w:tabs>
        <w:ind w:left="2"/>
        <w:rPr>
          <w:sz w:val="20"/>
          <w:szCs w:val="20"/>
        </w:rPr>
      </w:pPr>
      <w:r w:rsidRPr="00391414">
        <w:rPr>
          <w:rFonts w:eastAsia="Times New Roman"/>
          <w:sz w:val="24"/>
          <w:szCs w:val="24"/>
        </w:rPr>
        <w:t>11. Nie</w:t>
      </w:r>
      <w:r w:rsidRPr="00391414">
        <w:rPr>
          <w:rFonts w:eastAsia="Times New Roman"/>
          <w:sz w:val="24"/>
          <w:szCs w:val="24"/>
        </w:rPr>
        <w:tab/>
        <w:t>dopuszcza</w:t>
      </w:r>
      <w:r w:rsidRPr="00391414">
        <w:rPr>
          <w:rFonts w:eastAsia="Times New Roman"/>
          <w:sz w:val="24"/>
          <w:szCs w:val="24"/>
        </w:rPr>
        <w:tab/>
        <w:t>się</w:t>
      </w:r>
      <w:r w:rsidRPr="00391414">
        <w:rPr>
          <w:rFonts w:eastAsia="Times New Roman"/>
          <w:sz w:val="24"/>
          <w:szCs w:val="24"/>
        </w:rPr>
        <w:tab/>
        <w:t>załączenia</w:t>
      </w:r>
      <w:r w:rsidRPr="00391414">
        <w:rPr>
          <w:rFonts w:eastAsia="Times New Roman"/>
          <w:sz w:val="24"/>
          <w:szCs w:val="24"/>
        </w:rPr>
        <w:tab/>
        <w:t>do</w:t>
      </w:r>
      <w:r w:rsidRPr="00391414">
        <w:rPr>
          <w:rFonts w:eastAsia="Times New Roman"/>
          <w:sz w:val="24"/>
          <w:szCs w:val="24"/>
        </w:rPr>
        <w:tab/>
        <w:t>oferty</w:t>
      </w:r>
      <w:r w:rsidRPr="00391414">
        <w:rPr>
          <w:rFonts w:eastAsia="Times New Roman"/>
          <w:sz w:val="24"/>
          <w:szCs w:val="24"/>
        </w:rPr>
        <w:tab/>
        <w:t>materiałów</w:t>
      </w:r>
      <w:r w:rsidRPr="00391414">
        <w:rPr>
          <w:rFonts w:eastAsia="Times New Roman"/>
          <w:sz w:val="24"/>
          <w:szCs w:val="24"/>
        </w:rPr>
        <w:tab/>
        <w:t>i</w:t>
      </w:r>
      <w:r w:rsidRPr="00391414">
        <w:rPr>
          <w:rFonts w:eastAsia="Times New Roman"/>
          <w:sz w:val="24"/>
          <w:szCs w:val="24"/>
        </w:rPr>
        <w:tab/>
        <w:t>dokumentów</w:t>
      </w:r>
      <w:r w:rsidRPr="00391414">
        <w:rPr>
          <w:rFonts w:eastAsia="Times New Roman"/>
          <w:sz w:val="24"/>
          <w:szCs w:val="24"/>
        </w:rPr>
        <w:tab/>
        <w:t>nie</w:t>
      </w:r>
      <w:r w:rsidRPr="00391414">
        <w:rPr>
          <w:rFonts w:eastAsia="Times New Roman"/>
          <w:sz w:val="24"/>
          <w:szCs w:val="24"/>
        </w:rPr>
        <w:tab/>
        <w:t>wymaganych</w:t>
      </w:r>
    </w:p>
    <w:p w:rsidR="007A5345" w:rsidRPr="00391414" w:rsidRDefault="007A5345">
      <w:pPr>
        <w:spacing w:line="137" w:lineRule="exact"/>
        <w:rPr>
          <w:sz w:val="20"/>
          <w:szCs w:val="20"/>
        </w:rPr>
      </w:pPr>
    </w:p>
    <w:p w:rsidR="007A5345" w:rsidRPr="00391414" w:rsidRDefault="005026EE">
      <w:pPr>
        <w:ind w:left="362"/>
        <w:rPr>
          <w:sz w:val="20"/>
          <w:szCs w:val="20"/>
        </w:rPr>
      </w:pPr>
      <w:r w:rsidRPr="00391414">
        <w:rPr>
          <w:rFonts w:eastAsia="Times New Roman"/>
          <w:sz w:val="24"/>
          <w:szCs w:val="24"/>
        </w:rPr>
        <w:t>przez Zamawiającego. Załączone do oferty nie wymagane dokumenty nie będą rozpatrywane</w:t>
      </w:r>
    </w:p>
    <w:p w:rsidR="007A5345" w:rsidRPr="00391414" w:rsidRDefault="007A5345">
      <w:pPr>
        <w:spacing w:line="137" w:lineRule="exact"/>
        <w:rPr>
          <w:sz w:val="20"/>
          <w:szCs w:val="20"/>
        </w:rPr>
      </w:pPr>
    </w:p>
    <w:p w:rsidR="007A5345" w:rsidRPr="00391414" w:rsidRDefault="005026EE">
      <w:pPr>
        <w:ind w:left="362"/>
        <w:rPr>
          <w:sz w:val="20"/>
          <w:szCs w:val="20"/>
        </w:rPr>
      </w:pPr>
      <w:r w:rsidRPr="00391414">
        <w:rPr>
          <w:rFonts w:eastAsia="Times New Roman"/>
          <w:sz w:val="24"/>
          <w:szCs w:val="24"/>
        </w:rPr>
        <w:t>przez Zamawiającego.</w:t>
      </w:r>
    </w:p>
    <w:p w:rsidR="007A5345" w:rsidRPr="00391414" w:rsidRDefault="007A5345">
      <w:pPr>
        <w:spacing w:line="194" w:lineRule="exact"/>
        <w:rPr>
          <w:sz w:val="20"/>
          <w:szCs w:val="20"/>
        </w:rPr>
      </w:pPr>
    </w:p>
    <w:p w:rsidR="007A5345" w:rsidRPr="00391414" w:rsidRDefault="005026EE" w:rsidP="002325EF">
      <w:pPr>
        <w:numPr>
          <w:ilvl w:val="0"/>
          <w:numId w:val="50"/>
        </w:numPr>
        <w:tabs>
          <w:tab w:val="left" w:pos="362"/>
        </w:tabs>
        <w:ind w:left="362" w:hanging="362"/>
        <w:rPr>
          <w:rFonts w:eastAsia="Times New Roman"/>
          <w:sz w:val="24"/>
          <w:szCs w:val="24"/>
        </w:rPr>
      </w:pPr>
      <w:r w:rsidRPr="00391414">
        <w:rPr>
          <w:rFonts w:eastAsia="Times New Roman"/>
          <w:sz w:val="24"/>
          <w:szCs w:val="24"/>
        </w:rPr>
        <w:t>Każdy z Wykonawców może złożyć tylko jedną ofertę.</w:t>
      </w:r>
    </w:p>
    <w:p w:rsidR="007A5345" w:rsidRPr="00391414" w:rsidRDefault="007A5345">
      <w:pPr>
        <w:spacing w:line="199" w:lineRule="exact"/>
        <w:rPr>
          <w:rFonts w:eastAsia="Times New Roman"/>
          <w:sz w:val="24"/>
          <w:szCs w:val="24"/>
        </w:rPr>
      </w:pPr>
    </w:p>
    <w:p w:rsidR="007A5345" w:rsidRPr="00391414" w:rsidRDefault="005026EE" w:rsidP="002325EF">
      <w:pPr>
        <w:numPr>
          <w:ilvl w:val="0"/>
          <w:numId w:val="50"/>
        </w:numPr>
        <w:tabs>
          <w:tab w:val="left" w:pos="362"/>
        </w:tabs>
        <w:ind w:left="362" w:hanging="362"/>
        <w:rPr>
          <w:rFonts w:eastAsia="Times New Roman"/>
          <w:sz w:val="24"/>
          <w:szCs w:val="24"/>
        </w:rPr>
      </w:pPr>
      <w:r w:rsidRPr="00391414">
        <w:rPr>
          <w:rFonts w:eastAsia="Times New Roman"/>
          <w:sz w:val="24"/>
          <w:szCs w:val="24"/>
        </w:rPr>
        <w:t>Zamawiający nie dopuszcza składania ofert wariantowych.</w:t>
      </w:r>
    </w:p>
    <w:p w:rsidR="007A5345" w:rsidRPr="00391414" w:rsidRDefault="007A5345">
      <w:pPr>
        <w:spacing w:line="199" w:lineRule="exact"/>
        <w:rPr>
          <w:rFonts w:eastAsia="Times New Roman"/>
          <w:sz w:val="24"/>
          <w:szCs w:val="24"/>
        </w:rPr>
      </w:pPr>
    </w:p>
    <w:p w:rsidR="007A5345" w:rsidRPr="00391414" w:rsidRDefault="005026EE" w:rsidP="002325EF">
      <w:pPr>
        <w:numPr>
          <w:ilvl w:val="0"/>
          <w:numId w:val="50"/>
        </w:numPr>
        <w:tabs>
          <w:tab w:val="left" w:pos="362"/>
        </w:tabs>
        <w:ind w:left="362" w:hanging="362"/>
        <w:rPr>
          <w:rFonts w:eastAsia="Times New Roman"/>
          <w:sz w:val="24"/>
          <w:szCs w:val="24"/>
        </w:rPr>
      </w:pPr>
      <w:r w:rsidRPr="00391414">
        <w:rPr>
          <w:rFonts w:eastAsia="Times New Roman"/>
          <w:sz w:val="24"/>
          <w:szCs w:val="24"/>
        </w:rPr>
        <w:t>Zamawiający nie dopuszcza możliwość składania ofert częściowych.</w:t>
      </w:r>
    </w:p>
    <w:p w:rsidR="007A5345" w:rsidRPr="00391414" w:rsidRDefault="007A5345">
      <w:pPr>
        <w:spacing w:line="199" w:lineRule="exact"/>
        <w:rPr>
          <w:rFonts w:eastAsia="Times New Roman"/>
          <w:sz w:val="24"/>
          <w:szCs w:val="24"/>
        </w:rPr>
      </w:pPr>
    </w:p>
    <w:p w:rsidR="007A5345" w:rsidRPr="00391414" w:rsidRDefault="005026EE" w:rsidP="002325EF">
      <w:pPr>
        <w:numPr>
          <w:ilvl w:val="0"/>
          <w:numId w:val="50"/>
        </w:numPr>
        <w:tabs>
          <w:tab w:val="left" w:pos="362"/>
        </w:tabs>
        <w:ind w:left="362" w:hanging="362"/>
        <w:rPr>
          <w:rFonts w:eastAsia="Times New Roman"/>
          <w:sz w:val="24"/>
          <w:szCs w:val="24"/>
        </w:rPr>
      </w:pPr>
      <w:r w:rsidRPr="00391414">
        <w:rPr>
          <w:rFonts w:eastAsia="Times New Roman"/>
          <w:sz w:val="24"/>
          <w:szCs w:val="24"/>
        </w:rPr>
        <w:t>Zamawiający nie przewiduje aukcji elektronicznej.</w:t>
      </w:r>
    </w:p>
    <w:p w:rsidR="007A5345" w:rsidRPr="00391414" w:rsidRDefault="007A5345">
      <w:pPr>
        <w:spacing w:line="194" w:lineRule="exact"/>
        <w:rPr>
          <w:rFonts w:eastAsia="Times New Roman"/>
          <w:sz w:val="24"/>
          <w:szCs w:val="24"/>
        </w:rPr>
      </w:pPr>
    </w:p>
    <w:p w:rsidR="007A5345" w:rsidRPr="00391414" w:rsidRDefault="005026EE" w:rsidP="002325EF">
      <w:pPr>
        <w:numPr>
          <w:ilvl w:val="0"/>
          <w:numId w:val="50"/>
        </w:numPr>
        <w:tabs>
          <w:tab w:val="left" w:pos="362"/>
        </w:tabs>
        <w:ind w:left="362" w:hanging="362"/>
        <w:rPr>
          <w:rFonts w:eastAsia="Times New Roman"/>
          <w:sz w:val="24"/>
          <w:szCs w:val="24"/>
        </w:rPr>
      </w:pPr>
      <w:r w:rsidRPr="00391414">
        <w:rPr>
          <w:rFonts w:eastAsia="Times New Roman"/>
          <w:sz w:val="24"/>
          <w:szCs w:val="24"/>
        </w:rPr>
        <w:t>Zamawiający nie przewiduje zawarcia umowy ramowej.</w:t>
      </w:r>
    </w:p>
    <w:p w:rsidR="007A5345" w:rsidRPr="00391414" w:rsidRDefault="007A5345">
      <w:pPr>
        <w:spacing w:line="204" w:lineRule="exact"/>
        <w:rPr>
          <w:rFonts w:eastAsia="Times New Roman"/>
          <w:sz w:val="24"/>
          <w:szCs w:val="24"/>
        </w:rPr>
      </w:pPr>
    </w:p>
    <w:p w:rsidR="007A5345" w:rsidRPr="00391414" w:rsidRDefault="005026EE" w:rsidP="002325EF">
      <w:pPr>
        <w:numPr>
          <w:ilvl w:val="0"/>
          <w:numId w:val="50"/>
        </w:numPr>
        <w:tabs>
          <w:tab w:val="left" w:pos="362"/>
        </w:tabs>
        <w:spacing w:line="386" w:lineRule="auto"/>
        <w:ind w:left="362" w:right="380" w:hanging="362"/>
        <w:rPr>
          <w:rFonts w:eastAsia="Times New Roman"/>
          <w:sz w:val="24"/>
          <w:szCs w:val="24"/>
        </w:rPr>
      </w:pPr>
      <w:r w:rsidRPr="00391414">
        <w:rPr>
          <w:rFonts w:eastAsia="Times New Roman"/>
          <w:sz w:val="24"/>
          <w:szCs w:val="24"/>
        </w:rPr>
        <w:t>Zamawiający nie przewiduje możliwości udzielenia zamówień, na podstawie art. 67 ust.1 pkt.6 Ustawy Pzp.</w:t>
      </w:r>
    </w:p>
    <w:p w:rsidR="007A5345" w:rsidRPr="00D04EA2" w:rsidRDefault="007A5345">
      <w:pPr>
        <w:rPr>
          <w:highlight w:val="yellow"/>
        </w:rPr>
        <w:sectPr w:rsidR="007A5345" w:rsidRPr="00D04EA2">
          <w:pgSz w:w="11900" w:h="16840"/>
          <w:pgMar w:top="1110" w:right="1100" w:bottom="168" w:left="898" w:header="0" w:footer="0" w:gutter="0"/>
          <w:cols w:space="708" w:equalWidth="0">
            <w:col w:w="9902"/>
          </w:cols>
        </w:sect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51" w:lineRule="exact"/>
        <w:rPr>
          <w:sz w:val="20"/>
          <w:szCs w:val="20"/>
          <w:highlight w:val="yellow"/>
        </w:rPr>
      </w:pPr>
    </w:p>
    <w:p w:rsidR="007A5345" w:rsidRPr="00D04EA2" w:rsidRDefault="007A5345">
      <w:pPr>
        <w:ind w:left="9662"/>
        <w:rPr>
          <w:sz w:val="20"/>
          <w:szCs w:val="20"/>
          <w:highlight w:val="yellow"/>
        </w:rPr>
      </w:pPr>
    </w:p>
    <w:p w:rsidR="007A5345" w:rsidRPr="00D04EA2" w:rsidRDefault="007A5345">
      <w:pPr>
        <w:rPr>
          <w:highlight w:val="yellow"/>
        </w:rPr>
        <w:sectPr w:rsidR="007A5345" w:rsidRPr="00D04EA2">
          <w:type w:val="continuous"/>
          <w:pgSz w:w="11900" w:h="16840"/>
          <w:pgMar w:top="1110" w:right="1100" w:bottom="168" w:left="898" w:header="0" w:footer="0" w:gutter="0"/>
          <w:cols w:space="708" w:equalWidth="0">
            <w:col w:w="9902"/>
          </w:cols>
        </w:sectPr>
      </w:pPr>
    </w:p>
    <w:p w:rsidR="007A5345" w:rsidRPr="00391414" w:rsidRDefault="005026EE" w:rsidP="002325EF">
      <w:pPr>
        <w:numPr>
          <w:ilvl w:val="0"/>
          <w:numId w:val="51"/>
        </w:numPr>
        <w:tabs>
          <w:tab w:val="left" w:pos="362"/>
        </w:tabs>
        <w:spacing w:line="386" w:lineRule="auto"/>
        <w:ind w:left="362" w:hanging="362"/>
        <w:rPr>
          <w:rFonts w:eastAsia="Times New Roman"/>
          <w:sz w:val="24"/>
          <w:szCs w:val="24"/>
        </w:rPr>
      </w:pPr>
      <w:bookmarkStart w:id="18" w:name="page19"/>
      <w:bookmarkEnd w:id="18"/>
      <w:r w:rsidRPr="00391414">
        <w:rPr>
          <w:rFonts w:eastAsia="Times New Roman"/>
          <w:sz w:val="24"/>
          <w:szCs w:val="24"/>
        </w:rPr>
        <w:lastRenderedPageBreak/>
        <w:t>Złożone w ramach oferty materiały i dokumenty nie podlegają zwrotowi. Wykonawca ponosi wszelkie koszty związane z przygotowaniem i złożeniem oferty.</w:t>
      </w:r>
    </w:p>
    <w:p w:rsidR="007A5345" w:rsidRPr="00391414" w:rsidRDefault="005026EE" w:rsidP="002325EF">
      <w:pPr>
        <w:numPr>
          <w:ilvl w:val="0"/>
          <w:numId w:val="51"/>
        </w:numPr>
        <w:tabs>
          <w:tab w:val="left" w:pos="362"/>
        </w:tabs>
        <w:spacing w:line="386" w:lineRule="auto"/>
        <w:ind w:left="362" w:hanging="362"/>
        <w:rPr>
          <w:rFonts w:eastAsia="Times New Roman"/>
          <w:sz w:val="24"/>
          <w:szCs w:val="24"/>
        </w:rPr>
      </w:pPr>
      <w:r w:rsidRPr="00391414">
        <w:rPr>
          <w:rFonts w:eastAsia="Times New Roman"/>
          <w:sz w:val="24"/>
          <w:szCs w:val="24"/>
        </w:rPr>
        <w:t>Wykonawca nie może wycofać oferty, ani wprowadzić do niej zmian i uzupełnień po upływie terminu składania ofert.</w:t>
      </w:r>
    </w:p>
    <w:p w:rsidR="007A5345" w:rsidRPr="00391414" w:rsidRDefault="005026EE" w:rsidP="002325EF">
      <w:pPr>
        <w:numPr>
          <w:ilvl w:val="0"/>
          <w:numId w:val="51"/>
        </w:numPr>
        <w:tabs>
          <w:tab w:val="left" w:pos="362"/>
        </w:tabs>
        <w:spacing w:line="372" w:lineRule="auto"/>
        <w:ind w:left="362" w:hanging="362"/>
        <w:jc w:val="both"/>
        <w:rPr>
          <w:rFonts w:eastAsia="Times New Roman"/>
          <w:sz w:val="24"/>
          <w:szCs w:val="24"/>
        </w:rPr>
      </w:pPr>
      <w:r w:rsidRPr="00391414">
        <w:rPr>
          <w:rFonts w:eastAsia="Times New Roman"/>
          <w:sz w:val="24"/>
          <w:szCs w:val="24"/>
        </w:rPr>
        <w:t>Powiadomienie o modyfikacji lub wycofaniu ofert przez Wykonawcę winno być sporządzone zgodnie z postanowieniem rozdziału XII p.25, przy czym na kopercie winny znaleźć się dodatkowe oznakowania odpowiednio „Modyfikacja” lub „Wycofanie”.</w:t>
      </w:r>
    </w:p>
    <w:p w:rsidR="007A5345" w:rsidRPr="00391414" w:rsidRDefault="007A5345">
      <w:pPr>
        <w:spacing w:line="17" w:lineRule="exact"/>
        <w:rPr>
          <w:rFonts w:eastAsia="Times New Roman"/>
          <w:sz w:val="24"/>
          <w:szCs w:val="24"/>
        </w:rPr>
      </w:pPr>
    </w:p>
    <w:p w:rsidR="007A5345" w:rsidRPr="00391414" w:rsidRDefault="005026EE" w:rsidP="002325EF">
      <w:pPr>
        <w:numPr>
          <w:ilvl w:val="0"/>
          <w:numId w:val="51"/>
        </w:numPr>
        <w:tabs>
          <w:tab w:val="left" w:pos="362"/>
        </w:tabs>
        <w:spacing w:line="386" w:lineRule="auto"/>
        <w:ind w:left="362" w:hanging="362"/>
        <w:rPr>
          <w:rFonts w:eastAsia="Times New Roman"/>
          <w:sz w:val="24"/>
          <w:szCs w:val="24"/>
        </w:rPr>
      </w:pPr>
      <w:r w:rsidRPr="00391414">
        <w:rPr>
          <w:rFonts w:eastAsia="Times New Roman"/>
          <w:sz w:val="24"/>
          <w:szCs w:val="24"/>
        </w:rPr>
        <w:t>Ofertę należy sporządzić wg wzoru formularza ofertowego określonego w załączniku nr 1 do SIWZ zachowując podaną numerację poszczególnych elementów oferty.</w:t>
      </w:r>
    </w:p>
    <w:p w:rsidR="007A5345" w:rsidRPr="00391414" w:rsidRDefault="005026EE" w:rsidP="002325EF">
      <w:pPr>
        <w:numPr>
          <w:ilvl w:val="0"/>
          <w:numId w:val="51"/>
        </w:numPr>
        <w:tabs>
          <w:tab w:val="left" w:pos="362"/>
        </w:tabs>
        <w:ind w:left="362" w:hanging="362"/>
        <w:rPr>
          <w:rFonts w:eastAsia="Times New Roman"/>
          <w:sz w:val="24"/>
          <w:szCs w:val="24"/>
        </w:rPr>
      </w:pPr>
      <w:r w:rsidRPr="00391414">
        <w:rPr>
          <w:rFonts w:eastAsia="Times New Roman"/>
          <w:sz w:val="24"/>
          <w:szCs w:val="24"/>
        </w:rPr>
        <w:t>Wykonawca zobowiązany jest do przekazania w ramach oferty prawdziwych danych i informacji.</w:t>
      </w:r>
    </w:p>
    <w:p w:rsidR="007A5345" w:rsidRPr="00391414" w:rsidRDefault="007A5345">
      <w:pPr>
        <w:spacing w:line="137" w:lineRule="exact"/>
        <w:rPr>
          <w:sz w:val="20"/>
          <w:szCs w:val="20"/>
        </w:rPr>
      </w:pPr>
    </w:p>
    <w:p w:rsidR="007A5345" w:rsidRPr="00391414" w:rsidRDefault="005026EE">
      <w:pPr>
        <w:spacing w:line="386" w:lineRule="auto"/>
        <w:ind w:left="362"/>
        <w:rPr>
          <w:sz w:val="20"/>
          <w:szCs w:val="20"/>
        </w:rPr>
      </w:pPr>
      <w:r w:rsidRPr="00391414">
        <w:rPr>
          <w:rFonts w:eastAsia="Times New Roman"/>
          <w:sz w:val="24"/>
          <w:szCs w:val="24"/>
        </w:rPr>
        <w:t>Zamawiający wykluczy z postępowania Wykonawcę, jeśli po sprawdzeniu stwierdzi, że dostarczone przez niego informacje są nieprawdziwe.</w:t>
      </w:r>
    </w:p>
    <w:p w:rsidR="007A5345" w:rsidRPr="00391414" w:rsidRDefault="005026EE" w:rsidP="002325EF">
      <w:pPr>
        <w:numPr>
          <w:ilvl w:val="0"/>
          <w:numId w:val="52"/>
        </w:numPr>
        <w:tabs>
          <w:tab w:val="left" w:pos="362"/>
        </w:tabs>
        <w:spacing w:line="369" w:lineRule="auto"/>
        <w:ind w:left="362" w:hanging="362"/>
        <w:jc w:val="both"/>
        <w:rPr>
          <w:rFonts w:eastAsia="Times New Roman"/>
          <w:sz w:val="24"/>
          <w:szCs w:val="24"/>
        </w:rPr>
      </w:pPr>
      <w:r w:rsidRPr="00391414">
        <w:rPr>
          <w:rFonts w:eastAsia="Times New Roman"/>
          <w:sz w:val="24"/>
          <w:szCs w:val="24"/>
        </w:rPr>
        <w:t>W szczególnie uzasadnionych przypadkach Zamawiający może w każdym czasie, przed upływem terminu do składania ofert, zmodyfikować treść SIWZ. Dokonane w ten sposób uzupełnienie stanie się częścią SIWZ, zostanie zamieszczone na https://gm-sosno.rbip.mojregion.info i będzie dla Wykonawców wiążące.</w:t>
      </w:r>
    </w:p>
    <w:p w:rsidR="007A5345" w:rsidRPr="00391414" w:rsidRDefault="007A5345">
      <w:pPr>
        <w:spacing w:line="21" w:lineRule="exact"/>
        <w:rPr>
          <w:rFonts w:eastAsia="Times New Roman"/>
          <w:sz w:val="24"/>
          <w:szCs w:val="24"/>
        </w:rPr>
      </w:pPr>
    </w:p>
    <w:p w:rsidR="007A5345" w:rsidRPr="00391414" w:rsidRDefault="005026EE" w:rsidP="002325EF">
      <w:pPr>
        <w:numPr>
          <w:ilvl w:val="0"/>
          <w:numId w:val="52"/>
        </w:numPr>
        <w:tabs>
          <w:tab w:val="left" w:pos="362"/>
        </w:tabs>
        <w:spacing w:line="372" w:lineRule="auto"/>
        <w:ind w:left="362" w:hanging="362"/>
        <w:jc w:val="both"/>
        <w:rPr>
          <w:rFonts w:eastAsia="Times New Roman"/>
          <w:sz w:val="24"/>
          <w:szCs w:val="24"/>
        </w:rPr>
      </w:pPr>
      <w:r w:rsidRPr="00391414">
        <w:rPr>
          <w:rFonts w:eastAsia="Times New Roman"/>
          <w:sz w:val="24"/>
          <w:szCs w:val="24"/>
        </w:rPr>
        <w:t>Zamawiający przedłuży termin składania ofert w celu umożliwienia Wykonawcom uwzględnienia w przygotowanych ofertach otrzymanych wyjaśnień albo uzupełnień, dotyczących specyfikacji istotnych warunków zamówienia.</w:t>
      </w:r>
    </w:p>
    <w:p w:rsidR="007A5345" w:rsidRPr="00391414" w:rsidRDefault="007A5345">
      <w:pPr>
        <w:spacing w:line="17" w:lineRule="exact"/>
        <w:rPr>
          <w:rFonts w:eastAsia="Times New Roman"/>
          <w:sz w:val="24"/>
          <w:szCs w:val="24"/>
        </w:rPr>
      </w:pPr>
    </w:p>
    <w:p w:rsidR="007A5345" w:rsidRPr="00391414" w:rsidRDefault="005026EE">
      <w:pPr>
        <w:spacing w:line="366" w:lineRule="auto"/>
        <w:ind w:left="362"/>
        <w:jc w:val="both"/>
        <w:rPr>
          <w:rFonts w:eastAsia="Times New Roman"/>
          <w:sz w:val="24"/>
          <w:szCs w:val="24"/>
        </w:rPr>
      </w:pPr>
      <w:r w:rsidRPr="00391414">
        <w:rPr>
          <w:rFonts w:eastAsia="Times New Roman"/>
          <w:sz w:val="24"/>
          <w:szCs w:val="24"/>
        </w:rPr>
        <w:t>Na wniosek Wykonawcy, który nie jest w stanie złożyć oferty w wyznaczonym terminie z powodu okoliczności od niego niezależnych, Zamawiający może przedłużyć termin składania ofert przed jego upływem, powiadamiając o tym wszystkich Wykonawców zamieszczając informację na https://gm-sosno.rbip.mojregion.info. Przedłużenie terminu składania ofert dopuszczane jest tylko przed jego upływem w trybie art.85 Ustawy Pzp.</w:t>
      </w:r>
    </w:p>
    <w:p w:rsidR="007A5345" w:rsidRPr="00391414" w:rsidRDefault="007A5345">
      <w:pPr>
        <w:spacing w:line="22" w:lineRule="exact"/>
        <w:rPr>
          <w:rFonts w:eastAsia="Times New Roman"/>
          <w:sz w:val="24"/>
          <w:szCs w:val="24"/>
        </w:rPr>
      </w:pPr>
    </w:p>
    <w:p w:rsidR="007A5345" w:rsidRPr="00391414" w:rsidRDefault="005026EE" w:rsidP="002325EF">
      <w:pPr>
        <w:numPr>
          <w:ilvl w:val="0"/>
          <w:numId w:val="52"/>
        </w:numPr>
        <w:tabs>
          <w:tab w:val="left" w:pos="362"/>
        </w:tabs>
        <w:spacing w:line="386" w:lineRule="auto"/>
        <w:ind w:left="362" w:hanging="362"/>
        <w:rPr>
          <w:rFonts w:eastAsia="Times New Roman"/>
          <w:sz w:val="24"/>
          <w:szCs w:val="24"/>
        </w:rPr>
      </w:pPr>
      <w:r w:rsidRPr="00391414">
        <w:rPr>
          <w:rFonts w:eastAsia="Times New Roman"/>
          <w:sz w:val="24"/>
          <w:szCs w:val="24"/>
        </w:rPr>
        <w:t>Wykonawca może wprowadzić zmiany lub wycofać złożoną przez siebie ofertę pod warunkiem, że Zamawiający otrzyma pisemne powiadomienie przed upływem terminu składania ofert.</w:t>
      </w:r>
    </w:p>
    <w:p w:rsidR="007A5345" w:rsidRPr="00391414" w:rsidRDefault="005026EE">
      <w:pPr>
        <w:spacing w:line="384" w:lineRule="auto"/>
        <w:ind w:left="362"/>
        <w:rPr>
          <w:rFonts w:eastAsia="Times New Roman"/>
          <w:sz w:val="24"/>
          <w:szCs w:val="24"/>
        </w:rPr>
      </w:pPr>
      <w:r w:rsidRPr="00391414">
        <w:rPr>
          <w:rFonts w:eastAsia="Times New Roman"/>
          <w:sz w:val="24"/>
          <w:szCs w:val="24"/>
        </w:rPr>
        <w:t>Powiadomienie musi być złożone według takich samych zasad jak składana oferta z dopiskiem ZMIANA/WYCOFANIE zgodnie z art.84 ust.1 i 2 Ustawy Pzp.</w:t>
      </w:r>
    </w:p>
    <w:p w:rsidR="007A5345" w:rsidRPr="00391414" w:rsidRDefault="005026EE" w:rsidP="002325EF">
      <w:pPr>
        <w:numPr>
          <w:ilvl w:val="0"/>
          <w:numId w:val="52"/>
        </w:numPr>
        <w:tabs>
          <w:tab w:val="left" w:pos="362"/>
        </w:tabs>
        <w:ind w:left="362" w:hanging="362"/>
        <w:rPr>
          <w:rFonts w:eastAsia="Times New Roman"/>
          <w:sz w:val="24"/>
          <w:szCs w:val="24"/>
        </w:rPr>
      </w:pPr>
      <w:r w:rsidRPr="00391414">
        <w:rPr>
          <w:rFonts w:eastAsia="Times New Roman"/>
          <w:sz w:val="24"/>
          <w:szCs w:val="24"/>
        </w:rPr>
        <w:t>Zamawiający niezwłocznie zwróci ofertę, która została złożona po terminie.</w:t>
      </w:r>
    </w:p>
    <w:p w:rsidR="007A5345" w:rsidRPr="00391414" w:rsidRDefault="007A5345">
      <w:pPr>
        <w:spacing w:line="204" w:lineRule="exact"/>
        <w:rPr>
          <w:rFonts w:eastAsia="Times New Roman"/>
          <w:sz w:val="24"/>
          <w:szCs w:val="24"/>
        </w:rPr>
      </w:pPr>
    </w:p>
    <w:p w:rsidR="007A5345" w:rsidRPr="00391414" w:rsidRDefault="005026EE" w:rsidP="002325EF">
      <w:pPr>
        <w:numPr>
          <w:ilvl w:val="0"/>
          <w:numId w:val="52"/>
        </w:numPr>
        <w:tabs>
          <w:tab w:val="left" w:pos="362"/>
        </w:tabs>
        <w:ind w:left="362" w:hanging="362"/>
        <w:rPr>
          <w:rFonts w:eastAsia="Times New Roman"/>
          <w:sz w:val="24"/>
          <w:szCs w:val="24"/>
        </w:rPr>
      </w:pPr>
      <w:r w:rsidRPr="00391414">
        <w:rPr>
          <w:rFonts w:eastAsia="Times New Roman"/>
          <w:sz w:val="24"/>
          <w:szCs w:val="24"/>
        </w:rPr>
        <w:t>Zamawiający  żąda  wskazania  przez  Wykonawcę  w  ofercie,  która  część  zamówienia</w:t>
      </w:r>
    </w:p>
    <w:p w:rsidR="007A5345" w:rsidRPr="00391414" w:rsidRDefault="007A5345">
      <w:pPr>
        <w:spacing w:line="137" w:lineRule="exact"/>
        <w:rPr>
          <w:sz w:val="20"/>
          <w:szCs w:val="20"/>
        </w:rPr>
      </w:pPr>
    </w:p>
    <w:p w:rsidR="007A5345" w:rsidRPr="00391414" w:rsidRDefault="005026EE">
      <w:pPr>
        <w:spacing w:line="374" w:lineRule="auto"/>
        <w:ind w:left="362"/>
        <w:jc w:val="both"/>
        <w:rPr>
          <w:sz w:val="20"/>
          <w:szCs w:val="20"/>
        </w:rPr>
      </w:pPr>
      <w:r w:rsidRPr="00391414">
        <w:rPr>
          <w:rFonts w:eastAsia="Times New Roman"/>
          <w:sz w:val="24"/>
          <w:szCs w:val="24"/>
        </w:rPr>
        <w:t>będzie wykonana przez podwykonawcę – załącznik nr 1. Jeżeli Wykonawca nie wskaże w załączniku nr 1 powyższych informacji, Zamawiający uzna, iż zamówienie realizowane będzie bez udziału podwykonawców.</w:t>
      </w:r>
    </w:p>
    <w:p w:rsidR="007A5345" w:rsidRPr="00391414" w:rsidRDefault="007A5345">
      <w:pPr>
        <w:sectPr w:rsidR="007A5345" w:rsidRPr="00391414">
          <w:pgSz w:w="11900" w:h="16840"/>
          <w:pgMar w:top="1110" w:right="1100" w:bottom="168" w:left="898" w:header="0" w:footer="0" w:gutter="0"/>
          <w:cols w:space="708" w:equalWidth="0">
            <w:col w:w="9902"/>
          </w:cols>
        </w:sectPr>
      </w:pPr>
    </w:p>
    <w:p w:rsidR="007A5345" w:rsidRPr="00391414" w:rsidRDefault="007A5345">
      <w:pPr>
        <w:spacing w:line="356" w:lineRule="exact"/>
        <w:rPr>
          <w:sz w:val="20"/>
          <w:szCs w:val="20"/>
        </w:rPr>
      </w:pPr>
    </w:p>
    <w:p w:rsidR="007A5345" w:rsidRPr="00391414" w:rsidRDefault="007A5345">
      <w:pPr>
        <w:ind w:left="9662"/>
        <w:rPr>
          <w:sz w:val="20"/>
          <w:szCs w:val="20"/>
        </w:rPr>
      </w:pPr>
    </w:p>
    <w:p w:rsidR="007A5345" w:rsidRPr="00391414" w:rsidRDefault="007A5345">
      <w:pPr>
        <w:sectPr w:rsidR="007A5345" w:rsidRPr="00391414">
          <w:type w:val="continuous"/>
          <w:pgSz w:w="11900" w:h="16840"/>
          <w:pgMar w:top="1110" w:right="1100" w:bottom="168" w:left="898" w:header="0" w:footer="0" w:gutter="0"/>
          <w:cols w:space="708" w:equalWidth="0">
            <w:col w:w="9902"/>
          </w:cols>
        </w:sectPr>
      </w:pPr>
    </w:p>
    <w:p w:rsidR="007A5345" w:rsidRPr="00391414" w:rsidRDefault="005026EE">
      <w:pPr>
        <w:rPr>
          <w:rFonts w:eastAsia="Times New Roman"/>
          <w:sz w:val="24"/>
          <w:szCs w:val="24"/>
        </w:rPr>
      </w:pPr>
      <w:bookmarkStart w:id="19" w:name="page20"/>
      <w:bookmarkEnd w:id="19"/>
      <w:r w:rsidRPr="00391414">
        <w:rPr>
          <w:rFonts w:eastAsia="Times New Roman"/>
          <w:sz w:val="24"/>
          <w:szCs w:val="24"/>
        </w:rPr>
        <w:lastRenderedPageBreak/>
        <w:t>28. Zamawiający nie przewiduje zwrotu kosztów udziału w postępowaniu.</w:t>
      </w:r>
    </w:p>
    <w:p w:rsidR="004C352B" w:rsidRPr="00391414" w:rsidRDefault="004C352B" w:rsidP="004C352B">
      <w:pPr>
        <w:tabs>
          <w:tab w:val="left" w:pos="362"/>
        </w:tabs>
        <w:spacing w:line="367" w:lineRule="auto"/>
        <w:jc w:val="both"/>
        <w:rPr>
          <w:rFonts w:eastAsia="Times New Roman"/>
          <w:sz w:val="24"/>
          <w:szCs w:val="24"/>
        </w:rPr>
      </w:pPr>
      <w:r w:rsidRPr="00391414">
        <w:rPr>
          <w:sz w:val="24"/>
          <w:szCs w:val="24"/>
        </w:rPr>
        <w:t>29</w:t>
      </w:r>
      <w:r w:rsidRPr="00391414">
        <w:rPr>
          <w:sz w:val="20"/>
          <w:szCs w:val="20"/>
        </w:rPr>
        <w:t>.</w:t>
      </w:r>
      <w:r w:rsidRPr="00391414">
        <w:rPr>
          <w:rFonts w:eastAsia="Times New Roman"/>
          <w:sz w:val="24"/>
          <w:szCs w:val="24"/>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4C352B" w:rsidRPr="00391414" w:rsidRDefault="004C352B" w:rsidP="004C352B">
      <w:pPr>
        <w:spacing w:line="74" w:lineRule="exact"/>
        <w:rPr>
          <w:rFonts w:eastAsia="Times New Roman"/>
          <w:sz w:val="24"/>
          <w:szCs w:val="24"/>
        </w:rPr>
      </w:pPr>
    </w:p>
    <w:p w:rsidR="004C352B" w:rsidRPr="00391414" w:rsidRDefault="004C352B" w:rsidP="004C352B">
      <w:pPr>
        <w:numPr>
          <w:ilvl w:val="1"/>
          <w:numId w:val="39"/>
        </w:numPr>
        <w:tabs>
          <w:tab w:val="left" w:pos="646"/>
        </w:tabs>
        <w:spacing w:line="394" w:lineRule="auto"/>
        <w:ind w:left="362" w:right="20" w:hanging="2"/>
        <w:rPr>
          <w:rFonts w:eastAsia="Times New Roman"/>
          <w:sz w:val="24"/>
          <w:szCs w:val="24"/>
        </w:rPr>
      </w:pPr>
      <w:r w:rsidRPr="00391414">
        <w:rPr>
          <w:rFonts w:eastAsia="Times New Roman"/>
          <w:sz w:val="24"/>
          <w:szCs w:val="24"/>
        </w:rPr>
        <w:t xml:space="preserve">1) administratorem Pani/Pana danych osobowych jest </w:t>
      </w:r>
      <w:r w:rsidRPr="00391414">
        <w:rPr>
          <w:rFonts w:eastAsia="Times New Roman"/>
          <w:i/>
          <w:iCs/>
          <w:sz w:val="24"/>
          <w:szCs w:val="24"/>
        </w:rPr>
        <w:t>Urząd Gminy Sośno – ul. Nowa 1, 89-412</w:t>
      </w:r>
      <w:r w:rsidRPr="00391414">
        <w:rPr>
          <w:rFonts w:eastAsia="Times New Roman"/>
          <w:sz w:val="24"/>
          <w:szCs w:val="24"/>
        </w:rPr>
        <w:t xml:space="preserve"> </w:t>
      </w:r>
      <w:r w:rsidRPr="00391414">
        <w:rPr>
          <w:rFonts w:eastAsia="Times New Roman"/>
          <w:i/>
          <w:iCs/>
          <w:sz w:val="24"/>
          <w:szCs w:val="24"/>
        </w:rPr>
        <w:t>Sośno</w:t>
      </w:r>
    </w:p>
    <w:p w:rsidR="004C352B" w:rsidRPr="00391414" w:rsidRDefault="004C352B" w:rsidP="004C352B">
      <w:pPr>
        <w:spacing w:line="48" w:lineRule="exact"/>
        <w:rPr>
          <w:rFonts w:eastAsia="Times New Roman"/>
          <w:sz w:val="24"/>
          <w:szCs w:val="24"/>
        </w:rPr>
      </w:pPr>
    </w:p>
    <w:p w:rsidR="004C352B" w:rsidRPr="00391414" w:rsidRDefault="004C352B" w:rsidP="004C352B">
      <w:pPr>
        <w:numPr>
          <w:ilvl w:val="1"/>
          <w:numId w:val="39"/>
        </w:numPr>
        <w:tabs>
          <w:tab w:val="left" w:pos="626"/>
        </w:tabs>
        <w:spacing w:line="390" w:lineRule="auto"/>
        <w:ind w:left="362" w:right="20" w:hanging="2"/>
        <w:rPr>
          <w:rFonts w:eastAsia="Times New Roman"/>
          <w:sz w:val="24"/>
          <w:szCs w:val="24"/>
        </w:rPr>
      </w:pPr>
      <w:r w:rsidRPr="00391414">
        <w:rPr>
          <w:rFonts w:eastAsia="Times New Roman"/>
          <w:sz w:val="24"/>
          <w:szCs w:val="24"/>
        </w:rPr>
        <w:t>2) inspektorem ochrony danych osobowych w Urzędzie Gminy Sośno jest Pan Adama Ostrowski – tel. 52 389 01 29, adres mailowy: iod@sosno.pl</w:t>
      </w:r>
    </w:p>
    <w:p w:rsidR="004C352B" w:rsidRPr="00391414" w:rsidRDefault="004C352B" w:rsidP="004C352B">
      <w:pPr>
        <w:spacing w:line="77" w:lineRule="exact"/>
        <w:rPr>
          <w:rFonts w:eastAsia="Times New Roman"/>
          <w:sz w:val="24"/>
          <w:szCs w:val="24"/>
        </w:rPr>
      </w:pPr>
    </w:p>
    <w:p w:rsidR="004C352B" w:rsidRPr="00391414" w:rsidRDefault="004C352B" w:rsidP="004C352B">
      <w:pPr>
        <w:numPr>
          <w:ilvl w:val="1"/>
          <w:numId w:val="39"/>
        </w:numPr>
        <w:tabs>
          <w:tab w:val="left" w:pos="689"/>
        </w:tabs>
        <w:spacing w:line="360" w:lineRule="auto"/>
        <w:ind w:left="362" w:right="20" w:hanging="2"/>
        <w:jc w:val="both"/>
        <w:rPr>
          <w:rFonts w:eastAsia="Times New Roman"/>
          <w:sz w:val="24"/>
          <w:szCs w:val="24"/>
        </w:rPr>
      </w:pPr>
      <w:r w:rsidRPr="00391414">
        <w:rPr>
          <w:rFonts w:eastAsia="Times New Roman"/>
          <w:sz w:val="24"/>
          <w:szCs w:val="24"/>
        </w:rPr>
        <w:t xml:space="preserve">3) Pani/Pana dane osobowe przetwarzane będą na podstawie art.6 ust.1 </w:t>
      </w:r>
      <w:proofErr w:type="spellStart"/>
      <w:r w:rsidRPr="00391414">
        <w:rPr>
          <w:rFonts w:eastAsia="Times New Roman"/>
          <w:sz w:val="24"/>
          <w:szCs w:val="24"/>
        </w:rPr>
        <w:t>lit.c</w:t>
      </w:r>
      <w:proofErr w:type="spellEnd"/>
      <w:r w:rsidRPr="00391414">
        <w:rPr>
          <w:rFonts w:eastAsia="Times New Roman"/>
          <w:sz w:val="24"/>
          <w:szCs w:val="24"/>
        </w:rPr>
        <w:t xml:space="preserve"> RODO w celu związanym z postępowaniem o udzielenie zamówienia publicznego </w:t>
      </w:r>
      <w:r w:rsidRPr="00391414">
        <w:rPr>
          <w:rFonts w:eastAsia="Times New Roman"/>
          <w:b/>
          <w:bCs/>
          <w:sz w:val="24"/>
          <w:szCs w:val="24"/>
        </w:rPr>
        <w:t>znak: RI.271.2</w:t>
      </w:r>
      <w:r w:rsidR="00391414" w:rsidRPr="00391414">
        <w:rPr>
          <w:rFonts w:eastAsia="Times New Roman"/>
          <w:b/>
          <w:bCs/>
          <w:sz w:val="24"/>
          <w:szCs w:val="24"/>
        </w:rPr>
        <w:t>4</w:t>
      </w:r>
      <w:r w:rsidRPr="00391414">
        <w:rPr>
          <w:rFonts w:eastAsia="Times New Roman"/>
          <w:b/>
          <w:bCs/>
          <w:sz w:val="24"/>
          <w:szCs w:val="24"/>
        </w:rPr>
        <w:t>.2018,</w:t>
      </w:r>
      <w:r w:rsidRPr="00391414">
        <w:rPr>
          <w:rFonts w:eastAsia="Times New Roman"/>
          <w:sz w:val="24"/>
          <w:szCs w:val="24"/>
        </w:rPr>
        <w:t xml:space="preserve"> na „Przebudowę gminnej drogi dojazdowej do gruntów rolnych w miejscowości Zielonka”  prowadzonym w trybie przetargu nieograniczonego;</w:t>
      </w:r>
    </w:p>
    <w:p w:rsidR="004C352B" w:rsidRPr="00391414" w:rsidRDefault="004C352B" w:rsidP="004C352B">
      <w:pPr>
        <w:spacing w:line="3" w:lineRule="exact"/>
        <w:rPr>
          <w:rFonts w:eastAsia="Times New Roman"/>
          <w:sz w:val="24"/>
          <w:szCs w:val="24"/>
        </w:rPr>
      </w:pPr>
    </w:p>
    <w:p w:rsidR="004C352B" w:rsidRPr="00391414" w:rsidRDefault="004C352B" w:rsidP="004C352B">
      <w:pPr>
        <w:numPr>
          <w:ilvl w:val="1"/>
          <w:numId w:val="39"/>
        </w:numPr>
        <w:tabs>
          <w:tab w:val="left" w:pos="684"/>
        </w:tabs>
        <w:spacing w:line="358" w:lineRule="auto"/>
        <w:ind w:left="362" w:right="20" w:hanging="2"/>
        <w:jc w:val="both"/>
        <w:rPr>
          <w:rFonts w:eastAsia="Times New Roman"/>
          <w:sz w:val="24"/>
          <w:szCs w:val="24"/>
        </w:rPr>
      </w:pPr>
      <w:r w:rsidRPr="00391414">
        <w:rPr>
          <w:rFonts w:eastAsia="Times New Roman"/>
          <w:sz w:val="24"/>
          <w:szCs w:val="24"/>
        </w:rPr>
        <w:t xml:space="preserve">4) 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391414">
        <w:rPr>
          <w:rFonts w:eastAsia="Times New Roman"/>
          <w:sz w:val="24"/>
          <w:szCs w:val="24"/>
        </w:rPr>
        <w:t>Pzp</w:t>
      </w:r>
      <w:proofErr w:type="spellEnd"/>
      <w:r w:rsidRPr="00391414">
        <w:rPr>
          <w:rFonts w:eastAsia="Times New Roman"/>
          <w:sz w:val="24"/>
          <w:szCs w:val="24"/>
        </w:rPr>
        <w:t>”;</w:t>
      </w:r>
    </w:p>
    <w:p w:rsidR="004C352B" w:rsidRPr="00391414" w:rsidRDefault="004C352B" w:rsidP="004C352B">
      <w:pPr>
        <w:spacing w:line="4" w:lineRule="exact"/>
        <w:rPr>
          <w:rFonts w:eastAsia="Times New Roman"/>
          <w:sz w:val="24"/>
          <w:szCs w:val="24"/>
        </w:rPr>
      </w:pPr>
    </w:p>
    <w:p w:rsidR="004C352B" w:rsidRPr="00391414" w:rsidRDefault="004C352B" w:rsidP="004C352B">
      <w:pPr>
        <w:tabs>
          <w:tab w:val="left" w:pos="622"/>
        </w:tabs>
        <w:ind w:left="362"/>
        <w:rPr>
          <w:rFonts w:eastAsia="Times New Roman"/>
          <w:sz w:val="24"/>
          <w:szCs w:val="24"/>
        </w:rPr>
      </w:pPr>
      <w:r w:rsidRPr="00391414">
        <w:rPr>
          <w:rFonts w:eastAsia="Times New Roman"/>
          <w:sz w:val="24"/>
          <w:szCs w:val="24"/>
        </w:rPr>
        <w:t xml:space="preserve">5) Pani/Pana dane osobowe będą przechowywane, zgodnie z art. 97 ust. 1 ustawy </w:t>
      </w:r>
      <w:proofErr w:type="spellStart"/>
      <w:r w:rsidRPr="00391414">
        <w:rPr>
          <w:rFonts w:eastAsia="Times New Roman"/>
          <w:sz w:val="24"/>
          <w:szCs w:val="24"/>
        </w:rPr>
        <w:t>Pzp</w:t>
      </w:r>
      <w:proofErr w:type="spellEnd"/>
      <w:r w:rsidRPr="00391414">
        <w:rPr>
          <w:rFonts w:eastAsia="Times New Roman"/>
          <w:sz w:val="24"/>
          <w:szCs w:val="24"/>
        </w:rPr>
        <w:t>, przez okres</w:t>
      </w:r>
    </w:p>
    <w:p w:rsidR="004C352B" w:rsidRPr="00391414" w:rsidRDefault="004C352B" w:rsidP="004C352B">
      <w:pPr>
        <w:spacing w:line="141" w:lineRule="exact"/>
        <w:rPr>
          <w:rFonts w:eastAsia="Times New Roman"/>
          <w:sz w:val="24"/>
          <w:szCs w:val="24"/>
        </w:rPr>
      </w:pPr>
    </w:p>
    <w:p w:rsidR="004C352B" w:rsidRPr="00391414" w:rsidRDefault="004C352B" w:rsidP="004C352B">
      <w:pPr>
        <w:spacing w:line="358" w:lineRule="auto"/>
        <w:ind w:left="362"/>
        <w:rPr>
          <w:rFonts w:eastAsia="Times New Roman"/>
          <w:sz w:val="24"/>
          <w:szCs w:val="24"/>
        </w:rPr>
      </w:pPr>
      <w:r w:rsidRPr="00391414">
        <w:rPr>
          <w:rFonts w:eastAsia="Times New Roman"/>
          <w:sz w:val="24"/>
          <w:szCs w:val="24"/>
        </w:rPr>
        <w:t>4 lat od dnia zakończenia postępowania o udzielenie zamówienia, a jeżeli czas trwania umowy przekracza 4 lata, okres przechowywania obejmuje cały czas trwania umowy;</w:t>
      </w:r>
    </w:p>
    <w:p w:rsidR="004C352B" w:rsidRPr="00391414" w:rsidRDefault="004C352B" w:rsidP="004C352B">
      <w:pPr>
        <w:spacing w:line="2" w:lineRule="exact"/>
        <w:rPr>
          <w:rFonts w:eastAsia="Times New Roman"/>
          <w:sz w:val="24"/>
          <w:szCs w:val="24"/>
        </w:rPr>
      </w:pPr>
    </w:p>
    <w:p w:rsidR="004C352B" w:rsidRPr="00391414" w:rsidRDefault="00242529" w:rsidP="004C352B">
      <w:pPr>
        <w:numPr>
          <w:ilvl w:val="1"/>
          <w:numId w:val="39"/>
        </w:numPr>
        <w:tabs>
          <w:tab w:val="left" w:pos="646"/>
        </w:tabs>
        <w:spacing w:line="360" w:lineRule="auto"/>
        <w:ind w:left="362" w:right="20" w:hanging="2"/>
        <w:jc w:val="both"/>
        <w:rPr>
          <w:rFonts w:eastAsia="Times New Roman"/>
          <w:sz w:val="24"/>
          <w:szCs w:val="24"/>
        </w:rPr>
      </w:pPr>
      <w:r w:rsidRPr="00391414">
        <w:rPr>
          <w:rFonts w:eastAsia="Times New Roman"/>
          <w:sz w:val="24"/>
          <w:szCs w:val="24"/>
        </w:rPr>
        <w:t xml:space="preserve">6) </w:t>
      </w:r>
      <w:r w:rsidR="004C352B" w:rsidRPr="00391414">
        <w:rPr>
          <w:rFonts w:eastAsia="Times New Roman"/>
          <w:sz w:val="24"/>
          <w:szCs w:val="24"/>
        </w:rPr>
        <w:t xml:space="preserve">obowiązek podania przez Panią/Pana danych osobowych bezpośrednio Pani/Pana dotyczących jest wymogiem ustawowym określonym w przepisach ustawy </w:t>
      </w:r>
      <w:proofErr w:type="spellStart"/>
      <w:r w:rsidR="004C352B" w:rsidRPr="00391414">
        <w:rPr>
          <w:rFonts w:eastAsia="Times New Roman"/>
          <w:sz w:val="24"/>
          <w:szCs w:val="24"/>
        </w:rPr>
        <w:t>Pzp</w:t>
      </w:r>
      <w:proofErr w:type="spellEnd"/>
      <w:r w:rsidR="004C352B" w:rsidRPr="00391414">
        <w:rPr>
          <w:rFonts w:eastAsia="Times New Roman"/>
          <w:sz w:val="24"/>
          <w:szCs w:val="24"/>
        </w:rPr>
        <w:t xml:space="preserve">, związanym z udziałem w postępowaniu o udzielenie zamówienia publicznego; konsekwencje niepodania określonych danych wynikają z ustawy </w:t>
      </w:r>
      <w:proofErr w:type="spellStart"/>
      <w:r w:rsidR="004C352B" w:rsidRPr="00391414">
        <w:rPr>
          <w:rFonts w:eastAsia="Times New Roman"/>
          <w:sz w:val="24"/>
          <w:szCs w:val="24"/>
        </w:rPr>
        <w:t>Pzp</w:t>
      </w:r>
      <w:proofErr w:type="spellEnd"/>
      <w:r w:rsidR="004C352B" w:rsidRPr="00391414">
        <w:rPr>
          <w:rFonts w:eastAsia="Times New Roman"/>
          <w:sz w:val="24"/>
          <w:szCs w:val="24"/>
        </w:rPr>
        <w:t>;</w:t>
      </w:r>
    </w:p>
    <w:p w:rsidR="004C352B" w:rsidRPr="00391414" w:rsidRDefault="00242529" w:rsidP="004C352B">
      <w:pPr>
        <w:numPr>
          <w:ilvl w:val="1"/>
          <w:numId w:val="39"/>
        </w:numPr>
        <w:tabs>
          <w:tab w:val="left" w:pos="679"/>
        </w:tabs>
        <w:spacing w:line="361" w:lineRule="auto"/>
        <w:ind w:left="362" w:right="20" w:hanging="2"/>
        <w:rPr>
          <w:rFonts w:eastAsia="Times New Roman"/>
          <w:sz w:val="24"/>
          <w:szCs w:val="24"/>
        </w:rPr>
      </w:pPr>
      <w:r w:rsidRPr="00391414">
        <w:rPr>
          <w:rFonts w:eastAsia="Times New Roman"/>
          <w:sz w:val="24"/>
          <w:szCs w:val="24"/>
        </w:rPr>
        <w:t>7</w:t>
      </w:r>
      <w:r w:rsidR="004C352B" w:rsidRPr="00391414">
        <w:rPr>
          <w:rFonts w:eastAsia="Times New Roman"/>
          <w:sz w:val="24"/>
          <w:szCs w:val="24"/>
        </w:rPr>
        <w:t>) w odniesieniu do Pani/Pana danych osobowych decyzje nie będą podejmowane w sposób zautomatyzowany, stosowanie do art. 22 RODO;</w:t>
      </w:r>
    </w:p>
    <w:p w:rsidR="004C352B" w:rsidRPr="00391414" w:rsidRDefault="00242529" w:rsidP="004C352B">
      <w:pPr>
        <w:tabs>
          <w:tab w:val="left" w:pos="622"/>
        </w:tabs>
        <w:ind w:left="362"/>
        <w:rPr>
          <w:rFonts w:eastAsia="Times New Roman"/>
          <w:sz w:val="24"/>
          <w:szCs w:val="24"/>
        </w:rPr>
      </w:pPr>
      <w:r w:rsidRPr="00391414">
        <w:rPr>
          <w:rFonts w:eastAsia="Times New Roman"/>
          <w:sz w:val="24"/>
          <w:szCs w:val="24"/>
        </w:rPr>
        <w:t>8</w:t>
      </w:r>
      <w:r w:rsidR="004C352B" w:rsidRPr="00391414">
        <w:rPr>
          <w:rFonts w:eastAsia="Times New Roman"/>
          <w:sz w:val="24"/>
          <w:szCs w:val="24"/>
        </w:rPr>
        <w:t>) posiada Pani/Pan:</w:t>
      </w:r>
    </w:p>
    <w:p w:rsidR="004C352B" w:rsidRPr="00391414" w:rsidRDefault="004C352B" w:rsidP="004C352B">
      <w:pPr>
        <w:spacing w:line="137" w:lineRule="exact"/>
        <w:rPr>
          <w:sz w:val="20"/>
          <w:szCs w:val="20"/>
        </w:rPr>
      </w:pPr>
    </w:p>
    <w:p w:rsidR="004C352B" w:rsidRPr="00391414" w:rsidRDefault="004C352B" w:rsidP="004C352B">
      <w:pPr>
        <w:pStyle w:val="Akapitzlist"/>
        <w:numPr>
          <w:ilvl w:val="0"/>
          <w:numId w:val="166"/>
        </w:numPr>
        <w:tabs>
          <w:tab w:val="left" w:pos="602"/>
        </w:tabs>
        <w:rPr>
          <w:rFonts w:eastAsia="Times New Roman"/>
          <w:sz w:val="24"/>
          <w:szCs w:val="24"/>
        </w:rPr>
      </w:pPr>
      <w:r w:rsidRPr="00391414">
        <w:rPr>
          <w:rFonts w:eastAsia="Times New Roman"/>
          <w:sz w:val="24"/>
          <w:szCs w:val="24"/>
        </w:rPr>
        <w:t>na podstawie art. 15 RODO prawo dostępu do danych osobowych Pani/Pana dotyczących;</w:t>
      </w:r>
    </w:p>
    <w:p w:rsidR="004C352B" w:rsidRPr="00391414" w:rsidRDefault="004C352B" w:rsidP="004C352B">
      <w:pPr>
        <w:spacing w:line="136" w:lineRule="exact"/>
        <w:rPr>
          <w:rFonts w:eastAsia="Times New Roman"/>
          <w:sz w:val="24"/>
          <w:szCs w:val="24"/>
        </w:rPr>
      </w:pPr>
    </w:p>
    <w:p w:rsidR="004C352B" w:rsidRPr="00391414" w:rsidRDefault="004C352B" w:rsidP="004C352B">
      <w:pPr>
        <w:pStyle w:val="Akapitzlist"/>
        <w:numPr>
          <w:ilvl w:val="0"/>
          <w:numId w:val="166"/>
        </w:numPr>
        <w:tabs>
          <w:tab w:val="left" w:pos="622"/>
        </w:tabs>
        <w:rPr>
          <w:rFonts w:eastAsia="Times New Roman"/>
          <w:sz w:val="24"/>
          <w:szCs w:val="24"/>
        </w:rPr>
      </w:pPr>
      <w:r w:rsidRPr="00391414">
        <w:rPr>
          <w:rFonts w:eastAsia="Times New Roman"/>
          <w:sz w:val="24"/>
          <w:szCs w:val="24"/>
        </w:rPr>
        <w:t>na podstawie art. 16 RODO prawo do sprostowania Pani/Pana danych osobowych;</w:t>
      </w:r>
    </w:p>
    <w:p w:rsidR="004C352B" w:rsidRPr="00391414" w:rsidRDefault="004C352B" w:rsidP="004C352B">
      <w:pPr>
        <w:spacing w:line="136" w:lineRule="exact"/>
        <w:rPr>
          <w:rFonts w:eastAsia="Times New Roman"/>
          <w:sz w:val="24"/>
          <w:szCs w:val="24"/>
        </w:rPr>
      </w:pPr>
    </w:p>
    <w:p w:rsidR="004C352B" w:rsidRPr="00391414" w:rsidRDefault="004C352B" w:rsidP="004C352B">
      <w:pPr>
        <w:numPr>
          <w:ilvl w:val="0"/>
          <w:numId w:val="166"/>
        </w:numPr>
        <w:tabs>
          <w:tab w:val="left" w:pos="674"/>
        </w:tabs>
        <w:spacing w:line="394" w:lineRule="auto"/>
        <w:ind w:right="20"/>
        <w:rPr>
          <w:rFonts w:eastAsia="Times New Roman"/>
          <w:sz w:val="24"/>
          <w:szCs w:val="24"/>
        </w:rPr>
      </w:pPr>
      <w:r w:rsidRPr="00391414">
        <w:rPr>
          <w:rFonts w:eastAsia="Times New Roman"/>
          <w:sz w:val="24"/>
          <w:szCs w:val="24"/>
        </w:rPr>
        <w:t>na podstawie art. 18 RODO prawo żądania od administratora ograniczenia przetwarzania danych osobowych z zastrzeżeniem przypadków, o których mowa w art. 18 ust. 2 RODO;</w:t>
      </w:r>
    </w:p>
    <w:p w:rsidR="004C352B" w:rsidRPr="00391414" w:rsidRDefault="004C352B" w:rsidP="004C352B">
      <w:pPr>
        <w:sectPr w:rsidR="004C352B" w:rsidRPr="00391414">
          <w:pgSz w:w="11900" w:h="16840"/>
          <w:pgMar w:top="1110" w:right="1080" w:bottom="168" w:left="898" w:header="0" w:footer="0" w:gutter="0"/>
          <w:cols w:space="708" w:equalWidth="0">
            <w:col w:w="9922"/>
          </w:cols>
        </w:sectPr>
      </w:pPr>
    </w:p>
    <w:p w:rsidR="004C352B" w:rsidRPr="00391414" w:rsidRDefault="004C352B" w:rsidP="004C352B">
      <w:pPr>
        <w:spacing w:line="200" w:lineRule="exact"/>
        <w:rPr>
          <w:sz w:val="20"/>
          <w:szCs w:val="20"/>
        </w:rPr>
      </w:pPr>
    </w:p>
    <w:p w:rsidR="004C352B" w:rsidRPr="00391414" w:rsidRDefault="004C352B" w:rsidP="004C352B">
      <w:pPr>
        <w:spacing w:line="276" w:lineRule="exact"/>
        <w:rPr>
          <w:sz w:val="20"/>
          <w:szCs w:val="20"/>
        </w:rPr>
      </w:pPr>
    </w:p>
    <w:p w:rsidR="004C352B" w:rsidRPr="00391414" w:rsidRDefault="004C352B" w:rsidP="004C352B">
      <w:pPr>
        <w:ind w:left="9662"/>
        <w:rPr>
          <w:sz w:val="20"/>
          <w:szCs w:val="20"/>
        </w:rPr>
      </w:pPr>
    </w:p>
    <w:p w:rsidR="004C352B" w:rsidRPr="00391414" w:rsidRDefault="004C352B" w:rsidP="004C352B">
      <w:pPr>
        <w:sectPr w:rsidR="004C352B" w:rsidRPr="00391414">
          <w:type w:val="continuous"/>
          <w:pgSz w:w="11900" w:h="16840"/>
          <w:pgMar w:top="1110" w:right="1080" w:bottom="168" w:left="898" w:header="0" w:footer="0" w:gutter="0"/>
          <w:cols w:space="708" w:equalWidth="0">
            <w:col w:w="9922"/>
          </w:cols>
        </w:sectPr>
      </w:pPr>
    </w:p>
    <w:p w:rsidR="004C352B" w:rsidRPr="00391414" w:rsidRDefault="004C352B" w:rsidP="004C352B">
      <w:pPr>
        <w:pStyle w:val="Akapitzlist"/>
        <w:numPr>
          <w:ilvl w:val="0"/>
          <w:numId w:val="166"/>
        </w:numPr>
        <w:tabs>
          <w:tab w:val="left" w:pos="338"/>
        </w:tabs>
        <w:spacing w:line="358" w:lineRule="auto"/>
        <w:rPr>
          <w:rFonts w:eastAsia="Times New Roman"/>
          <w:sz w:val="24"/>
          <w:szCs w:val="24"/>
        </w:rPr>
      </w:pPr>
      <w:r w:rsidRPr="00391414">
        <w:rPr>
          <w:rFonts w:eastAsia="Times New Roman"/>
          <w:sz w:val="24"/>
          <w:szCs w:val="24"/>
        </w:rPr>
        <w:lastRenderedPageBreak/>
        <w:t>prawo do wniesienia skargi do Prezesa Urzędu Ochrony Danych Osobowych, gdy uzna Pani/Pan, że przetwarzanie danych osobowych Pani/Pana dotyczących narusza przepisy RODO;</w:t>
      </w:r>
    </w:p>
    <w:p w:rsidR="004C352B" w:rsidRPr="00391414" w:rsidRDefault="004C352B" w:rsidP="004C352B">
      <w:pPr>
        <w:spacing w:line="2" w:lineRule="exact"/>
        <w:rPr>
          <w:rFonts w:eastAsia="Times New Roman"/>
          <w:sz w:val="24"/>
          <w:szCs w:val="24"/>
        </w:rPr>
      </w:pPr>
    </w:p>
    <w:p w:rsidR="004C352B" w:rsidRPr="00391414" w:rsidRDefault="00242529" w:rsidP="004C352B">
      <w:pPr>
        <w:ind w:left="2"/>
        <w:rPr>
          <w:rFonts w:eastAsia="Times New Roman"/>
          <w:sz w:val="24"/>
          <w:szCs w:val="24"/>
        </w:rPr>
      </w:pPr>
      <w:r w:rsidRPr="00391414">
        <w:rPr>
          <w:rFonts w:eastAsia="Times New Roman"/>
          <w:sz w:val="24"/>
          <w:szCs w:val="24"/>
        </w:rPr>
        <w:t>9</w:t>
      </w:r>
      <w:r w:rsidR="004C352B" w:rsidRPr="00391414">
        <w:rPr>
          <w:rFonts w:eastAsia="Times New Roman"/>
          <w:sz w:val="24"/>
          <w:szCs w:val="24"/>
        </w:rPr>
        <w:t>)  nie przysługuje Pani/Panu:</w:t>
      </w:r>
    </w:p>
    <w:p w:rsidR="004C352B" w:rsidRPr="00391414" w:rsidRDefault="004C352B" w:rsidP="004C352B">
      <w:pPr>
        <w:spacing w:line="136" w:lineRule="exact"/>
        <w:rPr>
          <w:rFonts w:eastAsia="Times New Roman"/>
          <w:sz w:val="24"/>
          <w:szCs w:val="24"/>
        </w:rPr>
      </w:pPr>
    </w:p>
    <w:p w:rsidR="004C352B" w:rsidRPr="00391414" w:rsidRDefault="004C352B" w:rsidP="004C352B">
      <w:pPr>
        <w:pStyle w:val="Akapitzlist"/>
        <w:numPr>
          <w:ilvl w:val="0"/>
          <w:numId w:val="167"/>
        </w:numPr>
        <w:tabs>
          <w:tab w:val="left" w:pos="242"/>
        </w:tabs>
        <w:rPr>
          <w:rFonts w:eastAsia="Times New Roman"/>
          <w:sz w:val="24"/>
          <w:szCs w:val="24"/>
        </w:rPr>
      </w:pPr>
      <w:r w:rsidRPr="00391414">
        <w:rPr>
          <w:rFonts w:eastAsia="Times New Roman"/>
          <w:sz w:val="24"/>
          <w:szCs w:val="24"/>
        </w:rPr>
        <w:t>w związku z art. 17 ust. 3 lit. b, d lub e RODO prawo do usunięcia danych osobowych;</w:t>
      </w:r>
    </w:p>
    <w:p w:rsidR="004C352B" w:rsidRPr="00391414" w:rsidRDefault="004C352B" w:rsidP="004C352B">
      <w:pPr>
        <w:spacing w:line="141" w:lineRule="exact"/>
        <w:rPr>
          <w:rFonts w:eastAsia="Times New Roman"/>
          <w:sz w:val="24"/>
          <w:szCs w:val="24"/>
        </w:rPr>
      </w:pPr>
    </w:p>
    <w:p w:rsidR="004C352B" w:rsidRPr="00391414" w:rsidRDefault="004C352B" w:rsidP="004C352B">
      <w:pPr>
        <w:pStyle w:val="Akapitzlist"/>
        <w:numPr>
          <w:ilvl w:val="0"/>
          <w:numId w:val="167"/>
        </w:numPr>
        <w:tabs>
          <w:tab w:val="left" w:pos="262"/>
        </w:tabs>
        <w:rPr>
          <w:rFonts w:eastAsia="Times New Roman"/>
          <w:sz w:val="24"/>
          <w:szCs w:val="24"/>
        </w:rPr>
      </w:pPr>
      <w:r w:rsidRPr="00391414">
        <w:rPr>
          <w:rFonts w:eastAsia="Times New Roman"/>
          <w:sz w:val="24"/>
          <w:szCs w:val="24"/>
        </w:rPr>
        <w:t>prawo do przenoszenia danych osobowych, o którym mowa w art. 20 RODO;</w:t>
      </w:r>
    </w:p>
    <w:p w:rsidR="004C352B" w:rsidRPr="00391414" w:rsidRDefault="004C352B" w:rsidP="004C352B">
      <w:pPr>
        <w:spacing w:line="137" w:lineRule="exact"/>
        <w:rPr>
          <w:sz w:val="20"/>
          <w:szCs w:val="20"/>
        </w:rPr>
      </w:pPr>
    </w:p>
    <w:p w:rsidR="004C352B" w:rsidRPr="00391414" w:rsidRDefault="004C352B" w:rsidP="004C352B">
      <w:pPr>
        <w:pStyle w:val="Akapitzlist"/>
        <w:numPr>
          <w:ilvl w:val="0"/>
          <w:numId w:val="167"/>
        </w:numPr>
        <w:tabs>
          <w:tab w:val="left" w:pos="276"/>
        </w:tabs>
        <w:spacing w:line="374" w:lineRule="auto"/>
        <w:jc w:val="both"/>
        <w:rPr>
          <w:rFonts w:eastAsia="Times New Roman"/>
          <w:b/>
          <w:bCs/>
          <w:sz w:val="24"/>
          <w:szCs w:val="24"/>
        </w:rPr>
      </w:pPr>
      <w:r w:rsidRPr="00391414">
        <w:rPr>
          <w:rFonts w:eastAsia="Times New Roman"/>
          <w:b/>
          <w:bCs/>
          <w:sz w:val="24"/>
          <w:szCs w:val="24"/>
        </w:rPr>
        <w:t>na podstawie art. 21 RODO prawo sprzeciwu, wobec przetwarzania danych osobowych, gdyż podstawą prawną przetwarzania Pani/Pana danych osobowych jest art. 6 ust. 1 lit. c RODO</w:t>
      </w:r>
      <w:r w:rsidRPr="00391414">
        <w:rPr>
          <w:rFonts w:eastAsia="Times New Roman"/>
          <w:sz w:val="24"/>
          <w:szCs w:val="24"/>
        </w:rPr>
        <w:t>.</w:t>
      </w:r>
    </w:p>
    <w:p w:rsidR="004C352B" w:rsidRPr="00391414" w:rsidRDefault="004C352B" w:rsidP="004C352B">
      <w:pPr>
        <w:rPr>
          <w:sz w:val="24"/>
          <w:szCs w:val="24"/>
        </w:rPr>
      </w:pPr>
    </w:p>
    <w:p w:rsidR="007A5345" w:rsidRPr="00391414" w:rsidRDefault="005026EE">
      <w:pPr>
        <w:spacing w:line="20" w:lineRule="exact"/>
        <w:rPr>
          <w:sz w:val="20"/>
          <w:szCs w:val="20"/>
        </w:rPr>
      </w:pPr>
      <w:r w:rsidRPr="00391414">
        <w:rPr>
          <w:noProof/>
          <w:sz w:val="20"/>
          <w:szCs w:val="20"/>
        </w:rPr>
        <mc:AlternateContent>
          <mc:Choice Requires="wps">
            <w:drawing>
              <wp:anchor distT="0" distB="0" distL="114300" distR="114300" simplePos="0" relativeHeight="251573760" behindDoc="1" locked="0" layoutInCell="0" allowOverlap="1">
                <wp:simplePos x="0" y="0"/>
                <wp:positionH relativeFrom="column">
                  <wp:posOffset>153670</wp:posOffset>
                </wp:positionH>
                <wp:positionV relativeFrom="paragraph">
                  <wp:posOffset>431165</wp:posOffset>
                </wp:positionV>
                <wp:extent cx="6205855"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85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9F415AB" id="Shape 49" o:spid="_x0000_s1026" style="position:absolute;z-index:-251742720;visibility:visible;mso-wrap-style:square;mso-wrap-distance-left:9pt;mso-wrap-distance-top:0;mso-wrap-distance-right:9pt;mso-wrap-distance-bottom:0;mso-position-horizontal:absolute;mso-position-horizontal-relative:text;mso-position-vertical:absolute;mso-position-vertical-relative:text" from="12.1pt,33.95pt" to="500.7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" o:allowincell="f" filled="t" strokeweight=".48pt">
                <v:stroke joinstyle="miter"/>
                <o:lock v:ext="edit" shapetype="f"/>
              </v:line>
            </w:pict>
          </mc:Fallback>
        </mc:AlternateContent>
      </w:r>
      <w:r w:rsidRPr="00391414">
        <w:rPr>
          <w:noProof/>
          <w:sz w:val="20"/>
          <w:szCs w:val="20"/>
        </w:rPr>
        <mc:AlternateContent>
          <mc:Choice Requires="wps">
            <w:drawing>
              <wp:anchor distT="0" distB="0" distL="114300" distR="114300" simplePos="0" relativeHeight="251575808" behindDoc="1" locked="0" layoutInCell="0" allowOverlap="1">
                <wp:simplePos x="0" y="0"/>
                <wp:positionH relativeFrom="column">
                  <wp:posOffset>153670</wp:posOffset>
                </wp:positionH>
                <wp:positionV relativeFrom="paragraph">
                  <wp:posOffset>653415</wp:posOffset>
                </wp:positionV>
                <wp:extent cx="6205855"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85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4E70490" id="Shape 50" o:spid="_x0000_s1026" style="position:absolute;z-index:-251740672;visibility:visible;mso-wrap-style:square;mso-wrap-distance-left:9pt;mso-wrap-distance-top:0;mso-wrap-distance-right:9pt;mso-wrap-distance-bottom:0;mso-position-horizontal:absolute;mso-position-horizontal-relative:text;mso-position-vertical:absolute;mso-position-vertical-relative:text" from="12.1pt,51.45pt" to="500.7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" o:allowincell="f" filled="t" strokeweight=".16931mm">
                <v:stroke joinstyle="miter"/>
                <o:lock v:ext="edit" shapetype="f"/>
              </v:line>
            </w:pict>
          </mc:Fallback>
        </mc:AlternateContent>
      </w:r>
      <w:r w:rsidRPr="00391414">
        <w:rPr>
          <w:noProof/>
          <w:sz w:val="20"/>
          <w:szCs w:val="20"/>
        </w:rPr>
        <mc:AlternateContent>
          <mc:Choice Requires="wps">
            <w:drawing>
              <wp:anchor distT="0" distB="0" distL="114300" distR="114300" simplePos="0" relativeHeight="251580928" behindDoc="1" locked="0" layoutInCell="0" allowOverlap="1">
                <wp:simplePos x="0" y="0"/>
                <wp:positionH relativeFrom="column">
                  <wp:posOffset>156845</wp:posOffset>
                </wp:positionH>
                <wp:positionV relativeFrom="paragraph">
                  <wp:posOffset>427990</wp:posOffset>
                </wp:positionV>
                <wp:extent cx="0" cy="22860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860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E01C82B" id="Shape 51" o:spid="_x0000_s1026" style="position:absolute;z-index:-251735552;visibility:visible;mso-wrap-style:square;mso-wrap-distance-left:9pt;mso-wrap-distance-top:0;mso-wrap-distance-right:9pt;mso-wrap-distance-bottom:0;mso-position-horizontal:absolute;mso-position-horizontal-relative:text;mso-position-vertical:absolute;mso-position-vertical-relative:text" from="12.35pt,33.7pt" to="12.3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" o:allowincell="f" filled="t" strokeweight=".16931mm">
                <v:stroke joinstyle="miter"/>
                <o:lock v:ext="edit" shapetype="f"/>
              </v:line>
            </w:pict>
          </mc:Fallback>
        </mc:AlternateContent>
      </w:r>
      <w:r w:rsidRPr="00391414">
        <w:rPr>
          <w:noProof/>
          <w:sz w:val="20"/>
          <w:szCs w:val="20"/>
        </w:rPr>
        <mc:AlternateContent>
          <mc:Choice Requires="wps">
            <w:drawing>
              <wp:anchor distT="0" distB="0" distL="114300" distR="114300" simplePos="0" relativeHeight="251585024" behindDoc="1" locked="0" layoutInCell="0" allowOverlap="1">
                <wp:simplePos x="0" y="0"/>
                <wp:positionH relativeFrom="column">
                  <wp:posOffset>6356350</wp:posOffset>
                </wp:positionH>
                <wp:positionV relativeFrom="paragraph">
                  <wp:posOffset>427990</wp:posOffset>
                </wp:positionV>
                <wp:extent cx="0" cy="22860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860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864613E" id="Shape 52" o:spid="_x0000_s1026" style="position:absolute;z-index:-251731456;visibility:visible;mso-wrap-style:square;mso-wrap-distance-left:9pt;mso-wrap-distance-top:0;mso-wrap-distance-right:9pt;mso-wrap-distance-bottom:0;mso-position-horizontal:absolute;mso-position-horizontal-relative:text;mso-position-vertical:absolute;mso-position-vertical-relative:text" from="500.5pt,33.7pt" to="500.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" o:allowincell="f" filled="t" strokeweight=".16931mm">
                <v:stroke joinstyle="miter"/>
                <o:lock v:ext="edit" shapetype="f"/>
              </v:line>
            </w:pict>
          </mc:Fallback>
        </mc:AlternateContent>
      </w:r>
    </w:p>
    <w:p w:rsidR="007A5345" w:rsidRPr="00391414" w:rsidRDefault="007A5345" w:rsidP="004C352B">
      <w:pPr>
        <w:spacing w:line="200" w:lineRule="exact"/>
        <w:rPr>
          <w:sz w:val="20"/>
          <w:szCs w:val="20"/>
        </w:rPr>
      </w:pPr>
    </w:p>
    <w:p w:rsidR="007A5345" w:rsidRPr="00391414" w:rsidRDefault="007A5345">
      <w:pPr>
        <w:spacing w:line="200" w:lineRule="exact"/>
        <w:rPr>
          <w:sz w:val="20"/>
          <w:szCs w:val="20"/>
        </w:rPr>
      </w:pPr>
    </w:p>
    <w:p w:rsidR="007A5345" w:rsidRPr="00391414" w:rsidRDefault="007A5345">
      <w:pPr>
        <w:spacing w:line="284" w:lineRule="exact"/>
        <w:rPr>
          <w:sz w:val="20"/>
          <w:szCs w:val="20"/>
        </w:rPr>
      </w:pPr>
    </w:p>
    <w:p w:rsidR="007A5345" w:rsidRPr="00391414" w:rsidRDefault="005026EE">
      <w:pPr>
        <w:ind w:left="360"/>
        <w:rPr>
          <w:sz w:val="20"/>
          <w:szCs w:val="20"/>
        </w:rPr>
      </w:pPr>
      <w:r w:rsidRPr="00391414">
        <w:rPr>
          <w:rFonts w:eastAsia="Times New Roman"/>
          <w:b/>
          <w:bCs/>
          <w:sz w:val="24"/>
          <w:szCs w:val="24"/>
        </w:rPr>
        <w:t>Rozdział XIII. Podwykonawcy</w:t>
      </w:r>
    </w:p>
    <w:p w:rsidR="007A5345" w:rsidRPr="00391414" w:rsidRDefault="007A5345">
      <w:pPr>
        <w:spacing w:line="41" w:lineRule="exact"/>
        <w:rPr>
          <w:sz w:val="20"/>
          <w:szCs w:val="20"/>
        </w:rPr>
      </w:pPr>
    </w:p>
    <w:p w:rsidR="007A5345" w:rsidRPr="00391414" w:rsidRDefault="005026EE" w:rsidP="002325EF">
      <w:pPr>
        <w:numPr>
          <w:ilvl w:val="0"/>
          <w:numId w:val="53"/>
        </w:numPr>
        <w:tabs>
          <w:tab w:val="left" w:pos="619"/>
        </w:tabs>
        <w:spacing w:line="356" w:lineRule="auto"/>
        <w:ind w:left="360" w:hanging="2"/>
        <w:rPr>
          <w:rFonts w:eastAsia="Times New Roman"/>
          <w:sz w:val="24"/>
          <w:szCs w:val="24"/>
        </w:rPr>
      </w:pPr>
      <w:r w:rsidRPr="00391414">
        <w:rPr>
          <w:rFonts w:eastAsia="Times New Roman"/>
          <w:sz w:val="24"/>
          <w:szCs w:val="24"/>
        </w:rPr>
        <w:t>Wykonawca może powierzyć wykonanie części zamówienia podwykonawcy. Zamawiający nie zastrzega obowiązku osobistego wykonania przez Wykonawcę kluczowych części zamówienia. Wykonawca jest zobowiązany podać w ofercie:</w:t>
      </w:r>
    </w:p>
    <w:p w:rsidR="007A5345" w:rsidRPr="00391414" w:rsidRDefault="005026EE" w:rsidP="002325EF">
      <w:pPr>
        <w:numPr>
          <w:ilvl w:val="1"/>
          <w:numId w:val="53"/>
        </w:numPr>
        <w:tabs>
          <w:tab w:val="left" w:pos="1070"/>
        </w:tabs>
        <w:spacing w:line="361" w:lineRule="auto"/>
        <w:ind w:left="1080" w:hanging="367"/>
        <w:rPr>
          <w:rFonts w:eastAsia="Times New Roman"/>
          <w:sz w:val="24"/>
          <w:szCs w:val="24"/>
        </w:rPr>
      </w:pPr>
      <w:r w:rsidRPr="00391414">
        <w:rPr>
          <w:rFonts w:eastAsia="Times New Roman"/>
          <w:sz w:val="24"/>
          <w:szCs w:val="24"/>
        </w:rPr>
        <w:t>części zamówienia, których wykonanie zamierza powierzyć podwykonawcom oraz nazwy (firmy) tych podmiotów,</w:t>
      </w:r>
    </w:p>
    <w:p w:rsidR="007A5345" w:rsidRPr="00391414" w:rsidRDefault="005026EE" w:rsidP="002325EF">
      <w:pPr>
        <w:numPr>
          <w:ilvl w:val="1"/>
          <w:numId w:val="53"/>
        </w:numPr>
        <w:tabs>
          <w:tab w:val="left" w:pos="1070"/>
        </w:tabs>
        <w:spacing w:line="385" w:lineRule="auto"/>
        <w:ind w:left="1080" w:hanging="367"/>
        <w:jc w:val="both"/>
        <w:rPr>
          <w:rFonts w:eastAsia="Times New Roman"/>
          <w:sz w:val="24"/>
          <w:szCs w:val="24"/>
        </w:rPr>
      </w:pPr>
      <w:r w:rsidRPr="00391414">
        <w:rPr>
          <w:rFonts w:eastAsia="Times New Roman"/>
          <w:sz w:val="24"/>
          <w:szCs w:val="24"/>
        </w:rPr>
        <w:t>nazwy (firmy) podmiotów, na zasobach których będzie polegać przy realizacji zamówienia, na zasadach określonych w art.22a ustawy, w celu wykazania spełniania warunków udziału w przedmiotowym postępowaniu, określonych na podstawie art. 22 ust.1 i 1a ustawy Pzp.</w:t>
      </w:r>
    </w:p>
    <w:p w:rsidR="007A5345" w:rsidRPr="00391414" w:rsidRDefault="007A5345">
      <w:pPr>
        <w:spacing w:line="200" w:lineRule="exact"/>
        <w:rPr>
          <w:rFonts w:eastAsia="Times New Roman"/>
          <w:sz w:val="24"/>
          <w:szCs w:val="24"/>
        </w:rPr>
      </w:pPr>
    </w:p>
    <w:p w:rsidR="007A5345" w:rsidRPr="00391414" w:rsidRDefault="007A5345">
      <w:pPr>
        <w:spacing w:line="247" w:lineRule="exact"/>
        <w:rPr>
          <w:rFonts w:eastAsia="Times New Roman"/>
          <w:sz w:val="24"/>
          <w:szCs w:val="24"/>
        </w:rPr>
      </w:pPr>
    </w:p>
    <w:p w:rsidR="007A5345" w:rsidRPr="00391414" w:rsidRDefault="005026EE" w:rsidP="002325EF">
      <w:pPr>
        <w:numPr>
          <w:ilvl w:val="0"/>
          <w:numId w:val="53"/>
        </w:numPr>
        <w:tabs>
          <w:tab w:val="left" w:pos="600"/>
        </w:tabs>
        <w:ind w:left="600" w:hanging="242"/>
        <w:rPr>
          <w:rFonts w:eastAsia="Times New Roman"/>
          <w:sz w:val="24"/>
          <w:szCs w:val="24"/>
        </w:rPr>
      </w:pPr>
      <w:r w:rsidRPr="00391414">
        <w:rPr>
          <w:rFonts w:eastAsia="Times New Roman"/>
          <w:sz w:val="24"/>
          <w:szCs w:val="24"/>
        </w:rPr>
        <w:t>Wykonawca odpowiada za działania i zaniechania Podwykonawców jak za swoje własne.</w:t>
      </w:r>
    </w:p>
    <w:p w:rsidR="007A5345" w:rsidRPr="00391414" w:rsidRDefault="007A5345">
      <w:pPr>
        <w:spacing w:line="136" w:lineRule="exact"/>
        <w:rPr>
          <w:rFonts w:eastAsia="Times New Roman"/>
          <w:sz w:val="24"/>
          <w:szCs w:val="24"/>
        </w:rPr>
      </w:pPr>
    </w:p>
    <w:p w:rsidR="007A5345" w:rsidRPr="00391414" w:rsidRDefault="005026EE" w:rsidP="002325EF">
      <w:pPr>
        <w:numPr>
          <w:ilvl w:val="0"/>
          <w:numId w:val="53"/>
        </w:numPr>
        <w:tabs>
          <w:tab w:val="left" w:pos="600"/>
        </w:tabs>
        <w:ind w:left="600" w:hanging="242"/>
        <w:rPr>
          <w:rFonts w:eastAsia="Times New Roman"/>
          <w:sz w:val="24"/>
          <w:szCs w:val="24"/>
        </w:rPr>
      </w:pPr>
      <w:r w:rsidRPr="00391414">
        <w:rPr>
          <w:rFonts w:eastAsia="Times New Roman"/>
          <w:sz w:val="24"/>
          <w:szCs w:val="24"/>
        </w:rPr>
        <w:t>Wykonawca zapewnia, że Podwykonawcy będą przestrzegać wszelkich postanowień Umowy.</w:t>
      </w:r>
    </w:p>
    <w:p w:rsidR="007A5345" w:rsidRPr="00391414" w:rsidRDefault="007A5345">
      <w:pPr>
        <w:spacing w:line="136" w:lineRule="exact"/>
        <w:rPr>
          <w:rFonts w:eastAsia="Times New Roman"/>
          <w:sz w:val="24"/>
          <w:szCs w:val="24"/>
        </w:rPr>
      </w:pPr>
    </w:p>
    <w:p w:rsidR="007A5345" w:rsidRPr="00391414" w:rsidRDefault="005026EE" w:rsidP="002325EF">
      <w:pPr>
        <w:numPr>
          <w:ilvl w:val="0"/>
          <w:numId w:val="53"/>
        </w:numPr>
        <w:tabs>
          <w:tab w:val="left" w:pos="662"/>
        </w:tabs>
        <w:spacing w:line="360" w:lineRule="auto"/>
        <w:ind w:left="360" w:hanging="2"/>
        <w:jc w:val="both"/>
        <w:rPr>
          <w:rFonts w:eastAsia="Times New Roman"/>
          <w:sz w:val="24"/>
          <w:szCs w:val="24"/>
        </w:rPr>
      </w:pPr>
      <w:r w:rsidRPr="00391414">
        <w:rPr>
          <w:rFonts w:eastAsia="Times New Roman"/>
          <w:sz w:val="24"/>
          <w:szCs w:val="24"/>
        </w:rPr>
        <w:t>Wykonawca, podwykonawca lub dalszy podwykonawca zamówienia zamierzający zawrzeć umowę o podwykonawstwo, której przedmiotem są roboty budowlane objęte niniejszą umową, są zobowiązani, w trakcie realizacji niniejszego zamówienia, do przedłożenia Zamawiającemu projektu tej umowy celem akceptacji.</w:t>
      </w:r>
    </w:p>
    <w:p w:rsidR="007A5345" w:rsidRPr="00391414" w:rsidRDefault="005026EE" w:rsidP="002325EF">
      <w:pPr>
        <w:numPr>
          <w:ilvl w:val="0"/>
          <w:numId w:val="53"/>
        </w:numPr>
        <w:tabs>
          <w:tab w:val="left" w:pos="634"/>
        </w:tabs>
        <w:spacing w:line="360" w:lineRule="auto"/>
        <w:ind w:left="360" w:hanging="2"/>
        <w:jc w:val="both"/>
        <w:rPr>
          <w:rFonts w:eastAsia="Times New Roman"/>
          <w:sz w:val="24"/>
          <w:szCs w:val="24"/>
        </w:rPr>
      </w:pPr>
      <w:r w:rsidRPr="00391414">
        <w:rPr>
          <w:rFonts w:eastAsia="Times New Roman"/>
          <w:sz w:val="24"/>
          <w:szCs w:val="24"/>
        </w:rPr>
        <w:t>Podwykonawca lub dalszy podwykonawca zobowiązany jest dołączyć do projektu umowy, o którym mowa w ust.4 zgodę Wykonawcy na zawarcie umowy o podwykonawstwo o treści zgodnej z projektem umowy.</w:t>
      </w:r>
    </w:p>
    <w:p w:rsidR="007A5345" w:rsidRPr="00391414" w:rsidRDefault="007A5345">
      <w:pPr>
        <w:spacing w:line="1" w:lineRule="exact"/>
        <w:rPr>
          <w:rFonts w:eastAsia="Times New Roman"/>
          <w:sz w:val="24"/>
          <w:szCs w:val="24"/>
        </w:rPr>
      </w:pPr>
    </w:p>
    <w:p w:rsidR="007A5345" w:rsidRPr="00391414" w:rsidRDefault="005026EE" w:rsidP="002325EF">
      <w:pPr>
        <w:numPr>
          <w:ilvl w:val="0"/>
          <w:numId w:val="53"/>
        </w:numPr>
        <w:tabs>
          <w:tab w:val="left" w:pos="624"/>
        </w:tabs>
        <w:spacing w:line="358" w:lineRule="auto"/>
        <w:ind w:left="360" w:hanging="2"/>
        <w:rPr>
          <w:rFonts w:eastAsia="Times New Roman"/>
          <w:sz w:val="24"/>
          <w:szCs w:val="24"/>
        </w:rPr>
      </w:pPr>
      <w:r w:rsidRPr="00391414">
        <w:rPr>
          <w:rFonts w:eastAsia="Times New Roman"/>
          <w:sz w:val="24"/>
          <w:szCs w:val="24"/>
        </w:rPr>
        <w:t>Zamawiający w terminie 7 dni od otrzymania projektu umowy o podwykonawstwo, o którym mowa w ust.4 zgłasza do niego pisemne zastrzeżenia w przypadku, gdy:</w:t>
      </w:r>
    </w:p>
    <w:p w:rsidR="007A5345" w:rsidRPr="00391414" w:rsidRDefault="007A5345">
      <w:pPr>
        <w:spacing w:line="2" w:lineRule="exact"/>
        <w:rPr>
          <w:rFonts w:eastAsia="Times New Roman"/>
          <w:sz w:val="24"/>
          <w:szCs w:val="24"/>
        </w:rPr>
      </w:pPr>
    </w:p>
    <w:p w:rsidR="007A5345" w:rsidRPr="00391414" w:rsidRDefault="005026EE">
      <w:pPr>
        <w:spacing w:line="360" w:lineRule="auto"/>
        <w:ind w:left="360"/>
        <w:rPr>
          <w:rFonts w:eastAsia="Times New Roman"/>
          <w:sz w:val="24"/>
          <w:szCs w:val="24"/>
        </w:rPr>
      </w:pPr>
      <w:r w:rsidRPr="00391414">
        <w:rPr>
          <w:rFonts w:eastAsia="Times New Roman"/>
          <w:sz w:val="24"/>
          <w:szCs w:val="24"/>
        </w:rPr>
        <w:t xml:space="preserve">a) termin zapłaty wynagrodzenia podwykonawcy lub dalszemu podwykonawcy przewidziany w projekcie umowy o podwykonawstwo będzie dłuższy niż 30 dni od dnia doręczenia </w:t>
      </w:r>
      <w:r w:rsidRPr="00391414">
        <w:rPr>
          <w:rFonts w:eastAsia="Times New Roman"/>
          <w:sz w:val="24"/>
          <w:szCs w:val="24"/>
        </w:rPr>
        <w:lastRenderedPageBreak/>
        <w:t>wykonawcy, podwykonawcy lub dalszemu podwykonawcy faktury lub rachunku, potwierdzających wykonanie zleconej podwykonawcy lub dalszemu podwykonawcy dostawy, usługi lub roboty budowlanej; b) termin wykonania umowy o podwykonawstwo wykracza poza termin wykonania wskazany w §3 lub stanowi zagrożenie wykonania robót budowlanych w określonym w §3 terminie;</w:t>
      </w:r>
    </w:p>
    <w:p w:rsidR="007A5345" w:rsidRPr="00391414" w:rsidRDefault="007A5345">
      <w:pPr>
        <w:spacing w:line="2" w:lineRule="exact"/>
        <w:rPr>
          <w:rFonts w:eastAsia="Times New Roman"/>
          <w:sz w:val="24"/>
          <w:szCs w:val="24"/>
        </w:rPr>
      </w:pPr>
    </w:p>
    <w:p w:rsidR="007A5345" w:rsidRPr="00391414" w:rsidRDefault="005026EE">
      <w:pPr>
        <w:spacing w:line="358" w:lineRule="auto"/>
        <w:ind w:left="360"/>
        <w:rPr>
          <w:rFonts w:eastAsia="Times New Roman"/>
          <w:sz w:val="24"/>
          <w:szCs w:val="24"/>
        </w:rPr>
      </w:pPr>
      <w:r w:rsidRPr="00391414">
        <w:rPr>
          <w:rFonts w:eastAsia="Times New Roman"/>
          <w:sz w:val="24"/>
          <w:szCs w:val="24"/>
        </w:rPr>
        <w:t>c) umowa zawiera zapisy uzależniające dokonanie zapłaty na rzecz podwykonawcy od odbioru robót przez Zamawiającego lub od zapłaty należności Wykonawcy przez Zamawiającego;</w:t>
      </w:r>
    </w:p>
    <w:p w:rsidR="007A5345" w:rsidRPr="00391414" w:rsidRDefault="007A5345">
      <w:pPr>
        <w:spacing w:line="2" w:lineRule="exact"/>
        <w:rPr>
          <w:rFonts w:eastAsia="Times New Roman"/>
          <w:sz w:val="24"/>
          <w:szCs w:val="24"/>
        </w:rPr>
      </w:pPr>
    </w:p>
    <w:p w:rsidR="007A5345" w:rsidRPr="00391414" w:rsidRDefault="005026EE">
      <w:pPr>
        <w:spacing w:line="376" w:lineRule="auto"/>
        <w:ind w:left="360"/>
        <w:jc w:val="both"/>
        <w:rPr>
          <w:rFonts w:eastAsia="Times New Roman"/>
          <w:sz w:val="24"/>
          <w:szCs w:val="24"/>
        </w:rPr>
      </w:pPr>
      <w:r w:rsidRPr="00391414">
        <w:rPr>
          <w:rFonts w:eastAsia="Times New Roman"/>
          <w:sz w:val="24"/>
          <w:szCs w:val="24"/>
        </w:rPr>
        <w:t>d) umowa nie zawiera uregulowań dotyczących zawierania umów na roboty budowlane, dostawy lub usługi związane z realizacją niniejszego zamówienia z dalszymi podwykonawcami, w szczególności zapisów warunkujących podpisanie tych umów od akceptacji Zamawiającego;</w:t>
      </w:r>
    </w:p>
    <w:p w:rsidR="007A5345" w:rsidRPr="00391414" w:rsidRDefault="007A5345"/>
    <w:p w:rsidR="007A5345" w:rsidRPr="00391414" w:rsidRDefault="005026EE" w:rsidP="002325EF">
      <w:pPr>
        <w:numPr>
          <w:ilvl w:val="0"/>
          <w:numId w:val="54"/>
        </w:numPr>
        <w:tabs>
          <w:tab w:val="left" w:pos="242"/>
        </w:tabs>
        <w:ind w:left="242" w:hanging="242"/>
        <w:rPr>
          <w:rFonts w:eastAsia="Times New Roman"/>
          <w:sz w:val="24"/>
          <w:szCs w:val="24"/>
        </w:rPr>
      </w:pPr>
      <w:bookmarkStart w:id="20" w:name="page21"/>
      <w:bookmarkEnd w:id="20"/>
      <w:r w:rsidRPr="00391414">
        <w:rPr>
          <w:rFonts w:eastAsia="Times New Roman"/>
          <w:sz w:val="24"/>
          <w:szCs w:val="24"/>
        </w:rPr>
        <w:t>umowa zawiera ceny jednostkowe wyższe niż zawarte w ofercie Wykonawcy;</w:t>
      </w:r>
    </w:p>
    <w:p w:rsidR="007A5345" w:rsidRPr="00391414" w:rsidRDefault="007A5345">
      <w:pPr>
        <w:spacing w:line="136" w:lineRule="exact"/>
        <w:rPr>
          <w:rFonts w:eastAsia="Times New Roman"/>
          <w:sz w:val="24"/>
          <w:szCs w:val="24"/>
        </w:rPr>
      </w:pPr>
    </w:p>
    <w:p w:rsidR="007A5345" w:rsidRPr="00391414" w:rsidRDefault="005026EE" w:rsidP="002325EF">
      <w:pPr>
        <w:numPr>
          <w:ilvl w:val="0"/>
          <w:numId w:val="54"/>
        </w:numPr>
        <w:tabs>
          <w:tab w:val="left" w:pos="222"/>
        </w:tabs>
        <w:ind w:left="222" w:hanging="222"/>
        <w:rPr>
          <w:rFonts w:eastAsia="Times New Roman"/>
          <w:sz w:val="24"/>
          <w:szCs w:val="24"/>
        </w:rPr>
      </w:pPr>
      <w:r w:rsidRPr="00391414">
        <w:rPr>
          <w:rFonts w:eastAsia="Times New Roman"/>
          <w:sz w:val="24"/>
          <w:szCs w:val="24"/>
        </w:rPr>
        <w:t>umowa nie zawiera cen (również jednostkowych);</w:t>
      </w:r>
    </w:p>
    <w:p w:rsidR="007A5345" w:rsidRPr="00391414" w:rsidRDefault="007A5345">
      <w:pPr>
        <w:spacing w:line="136" w:lineRule="exact"/>
        <w:rPr>
          <w:rFonts w:eastAsia="Times New Roman"/>
          <w:sz w:val="24"/>
          <w:szCs w:val="24"/>
        </w:rPr>
      </w:pPr>
    </w:p>
    <w:p w:rsidR="007A5345" w:rsidRPr="00391414" w:rsidRDefault="005026EE" w:rsidP="002325EF">
      <w:pPr>
        <w:numPr>
          <w:ilvl w:val="0"/>
          <w:numId w:val="54"/>
        </w:numPr>
        <w:tabs>
          <w:tab w:val="left" w:pos="286"/>
        </w:tabs>
        <w:spacing w:line="361" w:lineRule="auto"/>
        <w:ind w:left="2" w:right="20" w:hanging="2"/>
        <w:rPr>
          <w:rFonts w:eastAsia="Times New Roman"/>
          <w:sz w:val="24"/>
          <w:szCs w:val="24"/>
        </w:rPr>
      </w:pPr>
      <w:r w:rsidRPr="00391414">
        <w:rPr>
          <w:rFonts w:eastAsia="Times New Roman"/>
          <w:sz w:val="24"/>
          <w:szCs w:val="24"/>
        </w:rPr>
        <w:t>zawiera zapisy dotyczące utajnienia treści umowy w zakresie cen (w tym jednostkowych) dla Zamawiającego.</w:t>
      </w:r>
    </w:p>
    <w:p w:rsidR="007A5345" w:rsidRPr="00391414" w:rsidRDefault="005026EE">
      <w:pPr>
        <w:ind w:left="2"/>
        <w:rPr>
          <w:rFonts w:eastAsia="Times New Roman"/>
          <w:sz w:val="24"/>
          <w:szCs w:val="24"/>
        </w:rPr>
      </w:pPr>
      <w:r w:rsidRPr="00391414">
        <w:rPr>
          <w:rFonts w:eastAsia="Times New Roman"/>
          <w:sz w:val="24"/>
          <w:szCs w:val="24"/>
        </w:rPr>
        <w:t>7. Nie zgłoszenie pisemnych zastrzeżeń do przedłożonego projektu umowy o podwykonawstwo,</w:t>
      </w:r>
    </w:p>
    <w:p w:rsidR="007A5345" w:rsidRPr="00391414" w:rsidRDefault="007A5345">
      <w:pPr>
        <w:spacing w:line="137" w:lineRule="exact"/>
        <w:rPr>
          <w:sz w:val="20"/>
          <w:szCs w:val="20"/>
        </w:rPr>
      </w:pPr>
    </w:p>
    <w:p w:rsidR="007A5345" w:rsidRPr="00391414" w:rsidRDefault="005026EE">
      <w:pPr>
        <w:spacing w:line="358" w:lineRule="auto"/>
        <w:ind w:left="2" w:right="20"/>
        <w:rPr>
          <w:sz w:val="20"/>
          <w:szCs w:val="20"/>
        </w:rPr>
      </w:pPr>
      <w:r w:rsidRPr="00391414">
        <w:rPr>
          <w:rFonts w:eastAsia="Times New Roman"/>
          <w:sz w:val="24"/>
          <w:szCs w:val="24"/>
        </w:rPr>
        <w:t>której przedmiotem są roboty budowlane, w terminie wskazanym w ust. 8 uważa się za akceptację projektu umowy przez Zamawiającego.</w:t>
      </w:r>
    </w:p>
    <w:p w:rsidR="007A5345" w:rsidRPr="00391414" w:rsidRDefault="007A5345">
      <w:pPr>
        <w:spacing w:line="2" w:lineRule="exact"/>
        <w:rPr>
          <w:sz w:val="20"/>
          <w:szCs w:val="20"/>
        </w:rPr>
      </w:pPr>
    </w:p>
    <w:p w:rsidR="007A5345" w:rsidRPr="00391414" w:rsidRDefault="005026EE" w:rsidP="002325EF">
      <w:pPr>
        <w:numPr>
          <w:ilvl w:val="0"/>
          <w:numId w:val="55"/>
        </w:numPr>
        <w:tabs>
          <w:tab w:val="left" w:pos="463"/>
        </w:tabs>
        <w:spacing w:line="360" w:lineRule="auto"/>
        <w:ind w:left="2" w:right="20" w:hanging="2"/>
        <w:jc w:val="both"/>
        <w:rPr>
          <w:rFonts w:eastAsia="Times New Roman"/>
          <w:sz w:val="24"/>
          <w:szCs w:val="24"/>
        </w:rPr>
      </w:pPr>
      <w:r w:rsidRPr="00391414">
        <w:rPr>
          <w:rFonts w:eastAsia="Times New Roman"/>
          <w:sz w:val="24"/>
          <w:szCs w:val="24"/>
        </w:rPr>
        <w:t>Wykonawca, podwykonawca lub dalszy podwykonawca zamówienia przedkłada Zamawiającemu poświadczoną (przez siebie) za zgodność z oryginałem kopię zawartej umowy o podwykonawstwo, której przedmiotem są roboty budowlane, w terminie 7 dni od dnia jej zawarcia.</w:t>
      </w:r>
    </w:p>
    <w:p w:rsidR="007A5345" w:rsidRPr="00391414" w:rsidRDefault="005026EE" w:rsidP="002325EF">
      <w:pPr>
        <w:numPr>
          <w:ilvl w:val="0"/>
          <w:numId w:val="55"/>
        </w:numPr>
        <w:tabs>
          <w:tab w:val="left" w:pos="372"/>
        </w:tabs>
        <w:spacing w:line="360" w:lineRule="auto"/>
        <w:ind w:left="2" w:right="20" w:hanging="2"/>
        <w:jc w:val="both"/>
        <w:rPr>
          <w:rFonts w:eastAsia="Times New Roman"/>
          <w:sz w:val="24"/>
          <w:szCs w:val="24"/>
        </w:rPr>
      </w:pPr>
      <w:r w:rsidRPr="00391414">
        <w:rPr>
          <w:rFonts w:eastAsia="Times New Roman"/>
          <w:sz w:val="24"/>
          <w:szCs w:val="24"/>
        </w:rPr>
        <w:t>Zamawiający w ciągu 7 dni zgłasza pisemny sprzeciw do przedłożonej umowy o podwykonawstwo, której przedmiotem są roboty budowlane, w przypadkach, o których mowa w ust. 6.</w:t>
      </w:r>
    </w:p>
    <w:p w:rsidR="007A5345" w:rsidRPr="00391414" w:rsidRDefault="007A5345">
      <w:pPr>
        <w:spacing w:line="1" w:lineRule="exact"/>
        <w:rPr>
          <w:rFonts w:eastAsia="Times New Roman"/>
          <w:sz w:val="24"/>
          <w:szCs w:val="24"/>
        </w:rPr>
      </w:pPr>
    </w:p>
    <w:p w:rsidR="007A5345" w:rsidRPr="00391414" w:rsidRDefault="005026EE" w:rsidP="002325EF">
      <w:pPr>
        <w:numPr>
          <w:ilvl w:val="0"/>
          <w:numId w:val="55"/>
        </w:numPr>
        <w:tabs>
          <w:tab w:val="left" w:pos="425"/>
        </w:tabs>
        <w:spacing w:line="360" w:lineRule="auto"/>
        <w:ind w:left="2" w:hanging="2"/>
        <w:jc w:val="both"/>
        <w:rPr>
          <w:rFonts w:eastAsia="Times New Roman"/>
          <w:sz w:val="24"/>
          <w:szCs w:val="24"/>
        </w:rPr>
      </w:pPr>
      <w:r w:rsidRPr="00391414">
        <w:rPr>
          <w:rFonts w:eastAsia="Times New Roman"/>
          <w:sz w:val="24"/>
          <w:szCs w:val="24"/>
        </w:rPr>
        <w:t>Nie zgłoszenie pisemnego sprzeciwu do przedłożonej umowy o podwykonawstwo, której przedmiotem są roboty budowlane, w terminie określonym w ust. 9, uważa się za akceptację umowy przez Zamawiającego.</w:t>
      </w:r>
    </w:p>
    <w:p w:rsidR="007A5345" w:rsidRPr="00391414" w:rsidRDefault="007A5345">
      <w:pPr>
        <w:spacing w:line="1" w:lineRule="exact"/>
        <w:rPr>
          <w:rFonts w:eastAsia="Times New Roman"/>
          <w:sz w:val="24"/>
          <w:szCs w:val="24"/>
        </w:rPr>
      </w:pPr>
    </w:p>
    <w:p w:rsidR="007A5345" w:rsidRPr="00391414" w:rsidRDefault="005026EE" w:rsidP="002325EF">
      <w:pPr>
        <w:numPr>
          <w:ilvl w:val="0"/>
          <w:numId w:val="55"/>
        </w:numPr>
        <w:tabs>
          <w:tab w:val="left" w:pos="415"/>
        </w:tabs>
        <w:spacing w:line="359" w:lineRule="auto"/>
        <w:ind w:left="2" w:hanging="2"/>
        <w:jc w:val="both"/>
        <w:rPr>
          <w:rFonts w:eastAsia="Times New Roman"/>
          <w:sz w:val="24"/>
          <w:szCs w:val="24"/>
        </w:rPr>
      </w:pPr>
      <w:r w:rsidRPr="00391414">
        <w:rPr>
          <w:rFonts w:eastAsia="Times New Roman"/>
          <w:sz w:val="24"/>
          <w:szCs w:val="24"/>
        </w:rPr>
        <w:t>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wskazanej w §4 ust. 1 niniejszej umowy, jako niepodlegające niniejszemu obowiązkowi.</w:t>
      </w:r>
    </w:p>
    <w:p w:rsidR="007A5345" w:rsidRPr="00391414" w:rsidRDefault="007A5345">
      <w:pPr>
        <w:spacing w:line="4" w:lineRule="exact"/>
        <w:rPr>
          <w:rFonts w:eastAsia="Times New Roman"/>
          <w:sz w:val="24"/>
          <w:szCs w:val="24"/>
        </w:rPr>
      </w:pPr>
    </w:p>
    <w:p w:rsidR="007A5345" w:rsidRPr="00391414" w:rsidRDefault="005026EE" w:rsidP="002325EF">
      <w:pPr>
        <w:numPr>
          <w:ilvl w:val="0"/>
          <w:numId w:val="55"/>
        </w:numPr>
        <w:tabs>
          <w:tab w:val="left" w:pos="386"/>
        </w:tabs>
        <w:spacing w:line="360" w:lineRule="auto"/>
        <w:ind w:left="2" w:right="20" w:hanging="2"/>
        <w:jc w:val="both"/>
        <w:rPr>
          <w:rFonts w:eastAsia="Times New Roman"/>
          <w:sz w:val="24"/>
          <w:szCs w:val="24"/>
        </w:rPr>
      </w:pPr>
      <w:r w:rsidRPr="00391414">
        <w:rPr>
          <w:rFonts w:eastAsia="Times New Roman"/>
          <w:sz w:val="24"/>
          <w:szCs w:val="24"/>
        </w:rPr>
        <w:t>Nie podlegają obowiązkowi, o którym mowa w ust. 11 również umowy o podwykonawstwo, których przedmiotem są dostawy dotyczące materiałów składowych mas bitumicznych oraz dostawy paliw.</w:t>
      </w:r>
    </w:p>
    <w:p w:rsidR="007A5345" w:rsidRPr="00391414" w:rsidRDefault="007A5345">
      <w:pPr>
        <w:spacing w:line="1" w:lineRule="exact"/>
        <w:rPr>
          <w:rFonts w:eastAsia="Times New Roman"/>
          <w:sz w:val="24"/>
          <w:szCs w:val="24"/>
        </w:rPr>
      </w:pPr>
    </w:p>
    <w:p w:rsidR="007A5345" w:rsidRPr="00391414" w:rsidRDefault="005026EE" w:rsidP="002325EF">
      <w:pPr>
        <w:numPr>
          <w:ilvl w:val="0"/>
          <w:numId w:val="55"/>
        </w:numPr>
        <w:tabs>
          <w:tab w:val="left" w:pos="372"/>
        </w:tabs>
        <w:spacing w:line="358" w:lineRule="auto"/>
        <w:ind w:left="2" w:hanging="2"/>
        <w:rPr>
          <w:rFonts w:eastAsia="Times New Roman"/>
          <w:sz w:val="24"/>
          <w:szCs w:val="24"/>
        </w:rPr>
      </w:pPr>
      <w:r w:rsidRPr="00391414">
        <w:rPr>
          <w:rFonts w:eastAsia="Times New Roman"/>
          <w:sz w:val="24"/>
          <w:szCs w:val="24"/>
        </w:rPr>
        <w:t>Wyłączenia, o których mowa w ust. 11 i 12, nie dotyczą umów o podwykonawstwo o wartości większej niż 50 000 zł .</w:t>
      </w:r>
    </w:p>
    <w:p w:rsidR="007A5345" w:rsidRPr="00391414" w:rsidRDefault="007A5345">
      <w:pPr>
        <w:spacing w:line="2" w:lineRule="exact"/>
        <w:rPr>
          <w:rFonts w:eastAsia="Times New Roman"/>
          <w:sz w:val="24"/>
          <w:szCs w:val="24"/>
        </w:rPr>
      </w:pPr>
    </w:p>
    <w:p w:rsidR="007A5345" w:rsidRPr="00391414" w:rsidRDefault="005026EE" w:rsidP="002325EF">
      <w:pPr>
        <w:numPr>
          <w:ilvl w:val="0"/>
          <w:numId w:val="55"/>
        </w:numPr>
        <w:tabs>
          <w:tab w:val="left" w:pos="434"/>
        </w:tabs>
        <w:spacing w:line="361" w:lineRule="auto"/>
        <w:ind w:left="2" w:right="20" w:hanging="2"/>
        <w:rPr>
          <w:rFonts w:eastAsia="Times New Roman"/>
          <w:sz w:val="24"/>
          <w:szCs w:val="24"/>
        </w:rPr>
      </w:pPr>
      <w:r w:rsidRPr="00391414">
        <w:rPr>
          <w:rFonts w:eastAsia="Times New Roman"/>
          <w:sz w:val="24"/>
          <w:szCs w:val="24"/>
        </w:rPr>
        <w:t>W przypadku umów, o których mowa w ust.11 zawierających zapisy odnośnie terminu płatności dłuższego niż 30 dni, Zamawiający</w:t>
      </w:r>
    </w:p>
    <w:p w:rsidR="007A5345" w:rsidRPr="00391414" w:rsidRDefault="005026EE">
      <w:pPr>
        <w:spacing w:line="358" w:lineRule="auto"/>
        <w:ind w:left="2" w:right="20"/>
        <w:jc w:val="both"/>
        <w:rPr>
          <w:rFonts w:eastAsia="Times New Roman"/>
          <w:sz w:val="24"/>
          <w:szCs w:val="24"/>
        </w:rPr>
      </w:pPr>
      <w:r w:rsidRPr="00391414">
        <w:rPr>
          <w:rFonts w:eastAsia="Times New Roman"/>
          <w:sz w:val="24"/>
          <w:szCs w:val="24"/>
        </w:rPr>
        <w:t>poinformuje o tym Wykonawcę i wezwie go do doprowadzenia do zmiany tej umowy w terminie nie dłuższym niż 3 dni od otrzymania informacji, pod rygorem wystąpienia o zapłatę kary umownej.</w:t>
      </w:r>
    </w:p>
    <w:p w:rsidR="007A5345" w:rsidRPr="00391414" w:rsidRDefault="007A5345">
      <w:pPr>
        <w:spacing w:line="3" w:lineRule="exact"/>
        <w:rPr>
          <w:rFonts w:eastAsia="Times New Roman"/>
          <w:sz w:val="24"/>
          <w:szCs w:val="24"/>
        </w:rPr>
      </w:pPr>
    </w:p>
    <w:p w:rsidR="007A5345" w:rsidRPr="00391414" w:rsidRDefault="005026EE" w:rsidP="002325EF">
      <w:pPr>
        <w:numPr>
          <w:ilvl w:val="0"/>
          <w:numId w:val="55"/>
        </w:numPr>
        <w:tabs>
          <w:tab w:val="left" w:pos="362"/>
        </w:tabs>
        <w:ind w:left="362" w:hanging="362"/>
        <w:rPr>
          <w:rFonts w:eastAsia="Times New Roman"/>
          <w:sz w:val="24"/>
          <w:szCs w:val="24"/>
        </w:rPr>
      </w:pPr>
      <w:r w:rsidRPr="00391414">
        <w:rPr>
          <w:rFonts w:eastAsia="Times New Roman"/>
          <w:sz w:val="24"/>
          <w:szCs w:val="24"/>
        </w:rPr>
        <w:t>W przypadku zmiany umowy o podwykonawstwo ust. 4 - 13 stosuje się odpowiednio.</w:t>
      </w:r>
    </w:p>
    <w:p w:rsidR="007A5345" w:rsidRPr="00391414" w:rsidRDefault="007A5345">
      <w:pPr>
        <w:spacing w:line="200" w:lineRule="exact"/>
        <w:rPr>
          <w:sz w:val="20"/>
          <w:szCs w:val="20"/>
        </w:rPr>
      </w:pPr>
    </w:p>
    <w:p w:rsidR="007A5345" w:rsidRPr="00391414" w:rsidRDefault="005026EE" w:rsidP="002325EF">
      <w:pPr>
        <w:numPr>
          <w:ilvl w:val="0"/>
          <w:numId w:val="56"/>
        </w:numPr>
        <w:tabs>
          <w:tab w:val="left" w:pos="410"/>
        </w:tabs>
        <w:spacing w:line="359" w:lineRule="auto"/>
        <w:ind w:left="2" w:hanging="2"/>
        <w:jc w:val="both"/>
        <w:rPr>
          <w:rFonts w:eastAsia="Times New Roman"/>
          <w:sz w:val="24"/>
          <w:szCs w:val="24"/>
        </w:rPr>
      </w:pPr>
      <w:bookmarkStart w:id="21" w:name="page22"/>
      <w:bookmarkEnd w:id="21"/>
      <w:r w:rsidRPr="00391414">
        <w:rPr>
          <w:rFonts w:eastAsia="Times New Roman"/>
          <w:sz w:val="24"/>
          <w:szCs w:val="24"/>
        </w:rPr>
        <w:t>W przypadku powierzenia przez Wykonawcę realizacji robót podwykonawcy, Wykonawca zobowiązany jest do dokonania we własnym zakresie zapłaty wymagalnego wynagrodzenia należnego podwykonawcy z zachowaniem terminów płatności określonych w umowie z podwykonawcom. Dla potwierdzenia dokonanej zapłaty wraz z fakturą obejmującą wynagrodzenie za zakres robót wykonanych przez podwykonawcę, należy przekazać Zamawiającemu oświadczenie podwykonawcy lub dalszego podwykonawcy potwierdzające dokonanie zapłaty całości należnego mu wynagrodzenia.</w:t>
      </w:r>
    </w:p>
    <w:p w:rsidR="007A5345" w:rsidRPr="00391414" w:rsidRDefault="007A5345">
      <w:pPr>
        <w:spacing w:line="4" w:lineRule="exact"/>
        <w:rPr>
          <w:rFonts w:eastAsia="Times New Roman"/>
          <w:sz w:val="24"/>
          <w:szCs w:val="24"/>
        </w:rPr>
      </w:pPr>
    </w:p>
    <w:p w:rsidR="007A5345" w:rsidRPr="00391414" w:rsidRDefault="005026EE" w:rsidP="002325EF">
      <w:pPr>
        <w:numPr>
          <w:ilvl w:val="0"/>
          <w:numId w:val="56"/>
        </w:numPr>
        <w:tabs>
          <w:tab w:val="left" w:pos="425"/>
        </w:tabs>
        <w:spacing w:line="360" w:lineRule="auto"/>
        <w:ind w:left="2" w:hanging="2"/>
        <w:jc w:val="both"/>
        <w:rPr>
          <w:rFonts w:eastAsia="Times New Roman"/>
          <w:sz w:val="24"/>
          <w:szCs w:val="24"/>
        </w:rPr>
      </w:pPr>
      <w:r w:rsidRPr="00391414">
        <w:rPr>
          <w:rFonts w:eastAsia="Times New Roman"/>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7A5345" w:rsidRPr="00391414" w:rsidRDefault="007A5345">
      <w:pPr>
        <w:spacing w:line="2" w:lineRule="exact"/>
        <w:rPr>
          <w:rFonts w:eastAsia="Times New Roman"/>
          <w:sz w:val="24"/>
          <w:szCs w:val="24"/>
        </w:rPr>
      </w:pPr>
    </w:p>
    <w:p w:rsidR="007A5345" w:rsidRPr="00391414" w:rsidRDefault="005026EE" w:rsidP="002325EF">
      <w:pPr>
        <w:numPr>
          <w:ilvl w:val="0"/>
          <w:numId w:val="56"/>
        </w:numPr>
        <w:tabs>
          <w:tab w:val="left" w:pos="420"/>
        </w:tabs>
        <w:spacing w:line="360" w:lineRule="auto"/>
        <w:ind w:left="2" w:hanging="2"/>
        <w:jc w:val="both"/>
        <w:rPr>
          <w:rFonts w:eastAsia="Times New Roman"/>
          <w:sz w:val="24"/>
          <w:szCs w:val="24"/>
        </w:rPr>
      </w:pPr>
      <w:r w:rsidRPr="00391414">
        <w:rPr>
          <w:rFonts w:eastAsia="Times New Roman"/>
          <w:sz w:val="24"/>
          <w:szCs w:val="24"/>
        </w:rPr>
        <w:t>Wynagrodzenie,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7A5345" w:rsidRPr="00391414" w:rsidRDefault="005026EE" w:rsidP="002325EF">
      <w:pPr>
        <w:numPr>
          <w:ilvl w:val="0"/>
          <w:numId w:val="56"/>
        </w:numPr>
        <w:tabs>
          <w:tab w:val="left" w:pos="391"/>
        </w:tabs>
        <w:spacing w:line="358" w:lineRule="auto"/>
        <w:ind w:left="2" w:right="20" w:hanging="2"/>
        <w:rPr>
          <w:rFonts w:eastAsia="Times New Roman"/>
          <w:sz w:val="24"/>
          <w:szCs w:val="24"/>
        </w:rPr>
      </w:pPr>
      <w:r w:rsidRPr="00391414">
        <w:rPr>
          <w:rFonts w:eastAsia="Times New Roman"/>
          <w:sz w:val="24"/>
          <w:szCs w:val="24"/>
        </w:rPr>
        <w:t>Bezpośrednia zapłata, o której mowa w ust. 17 obejmuje wyłącznie należne wynagrodzenie, bez odsetek, należnych podwykonawcy lub dalszemu podwykonawcy.</w:t>
      </w:r>
    </w:p>
    <w:p w:rsidR="007A5345" w:rsidRPr="00391414" w:rsidRDefault="007A5345">
      <w:pPr>
        <w:spacing w:line="2" w:lineRule="exact"/>
        <w:rPr>
          <w:rFonts w:eastAsia="Times New Roman"/>
          <w:sz w:val="24"/>
          <w:szCs w:val="24"/>
        </w:rPr>
      </w:pPr>
    </w:p>
    <w:p w:rsidR="007A5345" w:rsidRPr="00391414" w:rsidRDefault="005026EE" w:rsidP="002325EF">
      <w:pPr>
        <w:numPr>
          <w:ilvl w:val="0"/>
          <w:numId w:val="56"/>
        </w:numPr>
        <w:tabs>
          <w:tab w:val="left" w:pos="444"/>
        </w:tabs>
        <w:spacing w:line="360" w:lineRule="auto"/>
        <w:ind w:left="2" w:right="20" w:hanging="2"/>
        <w:jc w:val="both"/>
        <w:rPr>
          <w:rFonts w:eastAsia="Times New Roman"/>
          <w:sz w:val="24"/>
          <w:szCs w:val="24"/>
        </w:rPr>
      </w:pPr>
      <w:r w:rsidRPr="00391414">
        <w:rPr>
          <w:rFonts w:eastAsia="Times New Roman"/>
          <w:sz w:val="24"/>
          <w:szCs w:val="24"/>
        </w:rPr>
        <w:t>Przed dokonaniem bezpośredniej zapłaty Zamawiający umożliwi wykonawcy zgłoszenie pisemnych uwag dotyczących zasadności bezpośredniej zapłaty wynagrodzenia podwykonawcy lub dalszemu podwykonawcy. Zamawiający poinformuje o terminie zgłaszania uwag, nie krótszym niż 7 dni od dnia doręczenia tej informacji.</w:t>
      </w:r>
    </w:p>
    <w:p w:rsidR="007A5345" w:rsidRPr="00391414" w:rsidRDefault="005026EE" w:rsidP="002325EF">
      <w:pPr>
        <w:numPr>
          <w:ilvl w:val="0"/>
          <w:numId w:val="56"/>
        </w:numPr>
        <w:tabs>
          <w:tab w:val="left" w:pos="415"/>
        </w:tabs>
        <w:spacing w:line="361" w:lineRule="auto"/>
        <w:ind w:left="2" w:right="20" w:hanging="2"/>
        <w:rPr>
          <w:rFonts w:eastAsia="Times New Roman"/>
          <w:sz w:val="24"/>
          <w:szCs w:val="24"/>
        </w:rPr>
      </w:pPr>
      <w:r w:rsidRPr="00391414">
        <w:rPr>
          <w:rFonts w:eastAsia="Times New Roman"/>
          <w:sz w:val="24"/>
          <w:szCs w:val="24"/>
        </w:rPr>
        <w:t>W przypadku zgłoszenia uwag, o których mowa w ust. 20, w terminie wskazanym przez Zamawiającego, Zamawiający może:</w:t>
      </w:r>
    </w:p>
    <w:p w:rsidR="007A5345" w:rsidRPr="00391414" w:rsidRDefault="005026EE" w:rsidP="002325EF">
      <w:pPr>
        <w:numPr>
          <w:ilvl w:val="0"/>
          <w:numId w:val="57"/>
        </w:numPr>
        <w:tabs>
          <w:tab w:val="left" w:pos="449"/>
        </w:tabs>
        <w:spacing w:line="358" w:lineRule="auto"/>
        <w:ind w:left="2" w:right="20" w:hanging="2"/>
        <w:rPr>
          <w:rFonts w:eastAsia="Times New Roman"/>
          <w:sz w:val="24"/>
          <w:szCs w:val="24"/>
        </w:rPr>
      </w:pPr>
      <w:r w:rsidRPr="00391414">
        <w:rPr>
          <w:rFonts w:eastAsia="Times New Roman"/>
          <w:sz w:val="24"/>
          <w:szCs w:val="24"/>
        </w:rPr>
        <w:t>Nie dokonać bezpośredniej zapłaty wynagrodzenia podwykonawcy lub dalszemu podwykonawcy, jeżeli wykonawca wykaże niezasadność takiej zapłaty</w:t>
      </w:r>
    </w:p>
    <w:p w:rsidR="007A5345" w:rsidRPr="00391414" w:rsidRDefault="007A5345">
      <w:pPr>
        <w:spacing w:line="2" w:lineRule="exact"/>
        <w:rPr>
          <w:rFonts w:eastAsia="Times New Roman"/>
          <w:sz w:val="24"/>
          <w:szCs w:val="24"/>
        </w:rPr>
      </w:pPr>
    </w:p>
    <w:p w:rsidR="007A5345" w:rsidRPr="00391414" w:rsidRDefault="005026EE">
      <w:pPr>
        <w:ind w:left="2"/>
        <w:rPr>
          <w:rFonts w:eastAsia="Times New Roman"/>
          <w:sz w:val="24"/>
          <w:szCs w:val="24"/>
        </w:rPr>
      </w:pPr>
      <w:r w:rsidRPr="00391414">
        <w:rPr>
          <w:rFonts w:eastAsia="Times New Roman"/>
          <w:sz w:val="24"/>
          <w:szCs w:val="24"/>
        </w:rPr>
        <w:t>albo</w:t>
      </w:r>
    </w:p>
    <w:p w:rsidR="007A5345" w:rsidRPr="00391414" w:rsidRDefault="007A5345">
      <w:pPr>
        <w:spacing w:line="136" w:lineRule="exact"/>
        <w:rPr>
          <w:rFonts w:eastAsia="Times New Roman"/>
          <w:sz w:val="24"/>
          <w:szCs w:val="24"/>
        </w:rPr>
      </w:pPr>
    </w:p>
    <w:p w:rsidR="007A5345" w:rsidRPr="00391414" w:rsidRDefault="005026EE" w:rsidP="002325EF">
      <w:pPr>
        <w:numPr>
          <w:ilvl w:val="0"/>
          <w:numId w:val="57"/>
        </w:numPr>
        <w:tabs>
          <w:tab w:val="left" w:pos="266"/>
        </w:tabs>
        <w:spacing w:line="361" w:lineRule="auto"/>
        <w:ind w:left="2" w:right="20" w:hanging="2"/>
        <w:rPr>
          <w:rFonts w:eastAsia="Times New Roman"/>
          <w:sz w:val="24"/>
          <w:szCs w:val="24"/>
        </w:rPr>
      </w:pPr>
      <w:r w:rsidRPr="00391414">
        <w:rPr>
          <w:rFonts w:eastAsia="Times New Roman"/>
          <w:sz w:val="24"/>
          <w:szCs w:val="24"/>
        </w:rPr>
        <w:lastRenderedPageBreak/>
        <w:t>Złożyć do depozytu sądowego kwotę potrzebna na pokrycie wynagrodzenia podwykonawcy lub dalszego podwykonawcy w przypadku istnienia zasadniczej wątpliwości Zamawiającego</w:t>
      </w:r>
    </w:p>
    <w:p w:rsidR="007A5345" w:rsidRPr="00391414" w:rsidRDefault="005026EE">
      <w:pPr>
        <w:spacing w:line="358" w:lineRule="auto"/>
        <w:ind w:left="2" w:right="2200"/>
        <w:rPr>
          <w:rFonts w:eastAsia="Times New Roman"/>
          <w:sz w:val="24"/>
          <w:szCs w:val="24"/>
        </w:rPr>
      </w:pPr>
      <w:r w:rsidRPr="00391414">
        <w:rPr>
          <w:rFonts w:eastAsia="Times New Roman"/>
          <w:sz w:val="24"/>
          <w:szCs w:val="24"/>
        </w:rPr>
        <w:t>co do wysokości należnej zapłaty lub podmiotu, któremu płatność się należy albo</w:t>
      </w:r>
    </w:p>
    <w:p w:rsidR="007A5345" w:rsidRPr="00391414" w:rsidRDefault="007A5345">
      <w:pPr>
        <w:spacing w:line="2" w:lineRule="exact"/>
        <w:rPr>
          <w:rFonts w:eastAsia="Times New Roman"/>
          <w:sz w:val="24"/>
          <w:szCs w:val="24"/>
        </w:rPr>
      </w:pPr>
    </w:p>
    <w:p w:rsidR="007A5345" w:rsidRPr="00391414" w:rsidRDefault="005026EE" w:rsidP="002325EF">
      <w:pPr>
        <w:numPr>
          <w:ilvl w:val="0"/>
          <w:numId w:val="57"/>
        </w:numPr>
        <w:tabs>
          <w:tab w:val="left" w:pos="406"/>
        </w:tabs>
        <w:spacing w:line="394" w:lineRule="auto"/>
        <w:ind w:left="2" w:right="20" w:hanging="2"/>
        <w:rPr>
          <w:rFonts w:eastAsia="Times New Roman"/>
          <w:sz w:val="24"/>
          <w:szCs w:val="24"/>
        </w:rPr>
      </w:pPr>
      <w:r w:rsidRPr="00391414">
        <w:rPr>
          <w:rFonts w:eastAsia="Times New Roman"/>
          <w:sz w:val="24"/>
          <w:szCs w:val="24"/>
        </w:rPr>
        <w:t>Dokonać bezpośredniej zapłaty podwykonawcy lub dalszemu podwykonawcy, jeżeli podwykonawca lub dalszy podwykonawca wykaże zasadność takiej zapłaty.</w:t>
      </w:r>
    </w:p>
    <w:p w:rsidR="007A5345" w:rsidRPr="00391414" w:rsidRDefault="007A5345">
      <w:pPr>
        <w:spacing w:line="200" w:lineRule="exact"/>
        <w:rPr>
          <w:sz w:val="20"/>
          <w:szCs w:val="20"/>
        </w:rPr>
      </w:pPr>
    </w:p>
    <w:p w:rsidR="007A5345" w:rsidRPr="00391414" w:rsidRDefault="005026EE" w:rsidP="002325EF">
      <w:pPr>
        <w:numPr>
          <w:ilvl w:val="0"/>
          <w:numId w:val="58"/>
        </w:numPr>
        <w:tabs>
          <w:tab w:val="left" w:pos="377"/>
        </w:tabs>
        <w:spacing w:line="358" w:lineRule="auto"/>
        <w:ind w:left="2" w:right="20" w:hanging="2"/>
        <w:jc w:val="both"/>
        <w:rPr>
          <w:rFonts w:eastAsia="Times New Roman"/>
          <w:sz w:val="24"/>
          <w:szCs w:val="24"/>
        </w:rPr>
      </w:pPr>
      <w:bookmarkStart w:id="22" w:name="page23"/>
      <w:bookmarkEnd w:id="22"/>
      <w:r w:rsidRPr="00391414">
        <w:rPr>
          <w:rFonts w:eastAsia="Times New Roman"/>
          <w:sz w:val="24"/>
          <w:szCs w:val="24"/>
        </w:rPr>
        <w:t>W przypadku dokonania bezpośredniej zapłaty podwykonawcy lub dalszemu podwykonawcy. Zamawiający potrąci kwotę wypłaconego wynagrodzenia z wynagrodzenia należnego Wykonawcy.</w:t>
      </w:r>
    </w:p>
    <w:p w:rsidR="007A5345" w:rsidRPr="00391414" w:rsidRDefault="007A5345">
      <w:pPr>
        <w:spacing w:line="3" w:lineRule="exact"/>
        <w:rPr>
          <w:rFonts w:eastAsia="Times New Roman"/>
          <w:sz w:val="24"/>
          <w:szCs w:val="24"/>
        </w:rPr>
      </w:pPr>
    </w:p>
    <w:p w:rsidR="007A5345" w:rsidRPr="00391414" w:rsidRDefault="005026EE" w:rsidP="002325EF">
      <w:pPr>
        <w:numPr>
          <w:ilvl w:val="0"/>
          <w:numId w:val="58"/>
        </w:numPr>
        <w:tabs>
          <w:tab w:val="left" w:pos="401"/>
        </w:tabs>
        <w:spacing w:line="360" w:lineRule="auto"/>
        <w:ind w:left="2" w:right="20" w:hanging="2"/>
        <w:jc w:val="both"/>
        <w:rPr>
          <w:rFonts w:eastAsia="Times New Roman"/>
          <w:sz w:val="24"/>
          <w:szCs w:val="24"/>
        </w:rPr>
      </w:pPr>
      <w:r w:rsidRPr="00391414">
        <w:rPr>
          <w:rFonts w:eastAsia="Times New Roman"/>
          <w:sz w:val="24"/>
          <w:szCs w:val="24"/>
        </w:rPr>
        <w:t>Zamawiający zastrzega sobie prawo żądania od Wykonawcy oświadczeń Podwykonawców, podpisanych przez osoby prawnie umocowane, o otrzymaniu od Wykonawcy należnego wynagrodzenia. Jeżeli suma niepotwierdzonych przez Podwykonawców należności przekroczy pozostałą do uregulowania przez Zamawiającego na</w:t>
      </w:r>
    </w:p>
    <w:p w:rsidR="007A5345" w:rsidRPr="00391414" w:rsidRDefault="005026EE">
      <w:pPr>
        <w:spacing w:line="360" w:lineRule="auto"/>
        <w:ind w:left="2"/>
        <w:jc w:val="both"/>
        <w:rPr>
          <w:rFonts w:eastAsia="Times New Roman"/>
          <w:sz w:val="24"/>
          <w:szCs w:val="24"/>
        </w:rPr>
      </w:pPr>
      <w:r w:rsidRPr="00391414">
        <w:rPr>
          <w:rFonts w:eastAsia="Times New Roman"/>
          <w:sz w:val="24"/>
          <w:szCs w:val="24"/>
        </w:rPr>
        <w:t>rzecz Wykonawcy kwotę umowną, Zamawiający może, z zastrzeżeniem ust. 5, wstrzymać zapłaty za faktury Wykonawcy, do czasu uregulowania zobowiązań wobec Podwykonawców i przedstawieniu Zamawiającemu stosownych oświadczeń Podwykonawców.</w:t>
      </w:r>
    </w:p>
    <w:p w:rsidR="007A5345" w:rsidRPr="00391414" w:rsidRDefault="007A5345">
      <w:pPr>
        <w:spacing w:line="1" w:lineRule="exact"/>
        <w:rPr>
          <w:rFonts w:eastAsia="Times New Roman"/>
          <w:sz w:val="24"/>
          <w:szCs w:val="24"/>
        </w:rPr>
      </w:pPr>
    </w:p>
    <w:p w:rsidR="007A5345" w:rsidRPr="00391414" w:rsidRDefault="005026EE" w:rsidP="002325EF">
      <w:pPr>
        <w:numPr>
          <w:ilvl w:val="0"/>
          <w:numId w:val="58"/>
        </w:numPr>
        <w:tabs>
          <w:tab w:val="left" w:pos="454"/>
        </w:tabs>
        <w:spacing w:line="360" w:lineRule="auto"/>
        <w:ind w:left="2" w:hanging="2"/>
        <w:jc w:val="both"/>
        <w:rPr>
          <w:rFonts w:eastAsia="Times New Roman"/>
          <w:sz w:val="24"/>
          <w:szCs w:val="24"/>
        </w:rPr>
      </w:pPr>
      <w:r w:rsidRPr="00391414">
        <w:rPr>
          <w:rFonts w:eastAsia="Times New Roman"/>
          <w:sz w:val="24"/>
          <w:szCs w:val="24"/>
        </w:rPr>
        <w:t>Dopuszcza się, w miejsce procedur opisanych w ust. 4, dostarczenie Zamawiającemu gwarancji bankowych, na kwotę równą wartości robót zlecanych Podwykonawcom, lub na kwotę stanowiącą różnicę pomiędzy tą wartością a przekazanymi Zamawiającemu oświadczeniami, o których mowa w ust. 4, z terminem ważności nie krótszym niż 3 miesiące po terminie określonym w harmonogramie robót. Wcześniejszy zwrot gwarancji bankowej może nastąpić po otrzymaniu przez Zamawiającego oświadczenia Podwykonawcy o uregulowaniu przez Wykonawcę należnych kwot.</w:t>
      </w:r>
    </w:p>
    <w:p w:rsidR="007A5345" w:rsidRPr="00391414" w:rsidRDefault="007A5345">
      <w:pPr>
        <w:spacing w:line="1" w:lineRule="exact"/>
        <w:rPr>
          <w:rFonts w:eastAsia="Times New Roman"/>
          <w:sz w:val="24"/>
          <w:szCs w:val="24"/>
        </w:rPr>
      </w:pPr>
    </w:p>
    <w:p w:rsidR="007A5345" w:rsidRPr="00391414" w:rsidRDefault="005026EE" w:rsidP="002325EF">
      <w:pPr>
        <w:numPr>
          <w:ilvl w:val="0"/>
          <w:numId w:val="58"/>
        </w:numPr>
        <w:tabs>
          <w:tab w:val="left" w:pos="367"/>
        </w:tabs>
        <w:spacing w:line="358" w:lineRule="auto"/>
        <w:ind w:left="2" w:hanging="2"/>
        <w:rPr>
          <w:rFonts w:eastAsia="Times New Roman"/>
          <w:sz w:val="24"/>
          <w:szCs w:val="24"/>
        </w:rPr>
      </w:pPr>
      <w:r w:rsidRPr="00391414">
        <w:rPr>
          <w:rFonts w:eastAsia="Times New Roman"/>
          <w:sz w:val="24"/>
          <w:szCs w:val="24"/>
        </w:rPr>
        <w:t>Zamawiający dopuszcza wskazanie nazw (firm) i adresów Podwykonawców w terminie 14 dni przed wprowadzeniem Podwykonawcy na teren budowy.</w:t>
      </w:r>
    </w:p>
    <w:p w:rsidR="007A5345" w:rsidRPr="00391414" w:rsidRDefault="007A5345">
      <w:pPr>
        <w:spacing w:line="2" w:lineRule="exact"/>
        <w:rPr>
          <w:rFonts w:eastAsia="Times New Roman"/>
          <w:sz w:val="24"/>
          <w:szCs w:val="24"/>
        </w:rPr>
      </w:pPr>
    </w:p>
    <w:p w:rsidR="007A5345" w:rsidRPr="00391414" w:rsidRDefault="005026EE" w:rsidP="002325EF">
      <w:pPr>
        <w:numPr>
          <w:ilvl w:val="0"/>
          <w:numId w:val="59"/>
        </w:numPr>
        <w:tabs>
          <w:tab w:val="left" w:pos="415"/>
        </w:tabs>
        <w:spacing w:line="370" w:lineRule="auto"/>
        <w:ind w:left="2" w:right="20" w:hanging="2"/>
        <w:jc w:val="both"/>
        <w:rPr>
          <w:rFonts w:eastAsia="Times New Roman"/>
          <w:sz w:val="24"/>
          <w:szCs w:val="24"/>
        </w:rPr>
      </w:pPr>
      <w:r w:rsidRPr="00391414">
        <w:rPr>
          <w:rFonts w:eastAsia="Times New Roman"/>
          <w:sz w:val="24"/>
          <w:szCs w:val="24"/>
        </w:rPr>
        <w:t>Jakakolwiek przerwa w realizacji przedmiotu umowy wynikająca z braku Podwykonawcy będzie traktowana jako przerwa wynikła z przyczyn zależnych od Wykonawcy i nie może stanowić podstawy do zmiany terminu zakończenia robót, o którym mowa w § 3 niniejszej umowy.</w:t>
      </w:r>
    </w:p>
    <w:p w:rsidR="007A5345" w:rsidRPr="00391414" w:rsidRDefault="005026EE">
      <w:pPr>
        <w:spacing w:line="20" w:lineRule="exact"/>
        <w:rPr>
          <w:sz w:val="20"/>
          <w:szCs w:val="20"/>
        </w:rPr>
      </w:pPr>
      <w:r w:rsidRPr="00391414">
        <w:rPr>
          <w:noProof/>
          <w:sz w:val="20"/>
          <w:szCs w:val="20"/>
        </w:rPr>
        <mc:AlternateContent>
          <mc:Choice Requires="wps">
            <w:drawing>
              <wp:anchor distT="0" distB="0" distL="114300" distR="114300" simplePos="0" relativeHeight="251587072" behindDoc="1" locked="0" layoutInCell="0" allowOverlap="1">
                <wp:simplePos x="0" y="0"/>
                <wp:positionH relativeFrom="column">
                  <wp:posOffset>-73025</wp:posOffset>
                </wp:positionH>
                <wp:positionV relativeFrom="paragraph">
                  <wp:posOffset>251460</wp:posOffset>
                </wp:positionV>
                <wp:extent cx="6205220" cy="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740701E" id="Shape 53" o:spid="_x0000_s1026" style="position:absolute;z-index:-251729408;visibility:visible;mso-wrap-style:square;mso-wrap-distance-left:9pt;mso-wrap-distance-top:0;mso-wrap-distance-right:9pt;mso-wrap-distance-bottom:0;mso-position-horizontal:absolute;mso-position-horizontal-relative:text;mso-position-vertical:absolute;mso-position-vertical-relative:text" from="-5.75pt,19.8pt" to="482.8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" o:allowincell="f" filled="t" strokeweight=".48pt">
                <v:stroke joinstyle="miter"/>
                <o:lock v:ext="edit" shapetype="f"/>
              </v:line>
            </w:pict>
          </mc:Fallback>
        </mc:AlternateContent>
      </w:r>
      <w:r w:rsidRPr="00391414">
        <w:rPr>
          <w:noProof/>
          <w:sz w:val="20"/>
          <w:szCs w:val="20"/>
        </w:rPr>
        <mc:AlternateContent>
          <mc:Choice Requires="wps">
            <w:drawing>
              <wp:anchor distT="0" distB="0" distL="114300" distR="114300" simplePos="0" relativeHeight="251592192" behindDoc="1" locked="0" layoutInCell="0" allowOverlap="1">
                <wp:simplePos x="0" y="0"/>
                <wp:positionH relativeFrom="column">
                  <wp:posOffset>-73025</wp:posOffset>
                </wp:positionH>
                <wp:positionV relativeFrom="paragraph">
                  <wp:posOffset>546735</wp:posOffset>
                </wp:positionV>
                <wp:extent cx="6205220" cy="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74965D7" id="Shape 54" o:spid="_x0000_s1026" style="position:absolute;z-index:-251724288;visibility:visible;mso-wrap-style:square;mso-wrap-distance-left:9pt;mso-wrap-distance-top:0;mso-wrap-distance-right:9pt;mso-wrap-distance-bottom:0;mso-position-horizontal:absolute;mso-position-horizontal-relative:text;mso-position-vertical:absolute;mso-position-vertical-relative:text" from="-5.75pt,43.05pt" to="482.8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" o:allowincell="f" filled="t" strokeweight=".48pt">
                <v:stroke joinstyle="miter"/>
                <o:lock v:ext="edit" shapetype="f"/>
              </v:line>
            </w:pict>
          </mc:Fallback>
        </mc:AlternateContent>
      </w:r>
      <w:r w:rsidRPr="00391414">
        <w:rPr>
          <w:noProof/>
          <w:sz w:val="20"/>
          <w:szCs w:val="20"/>
        </w:rPr>
        <mc:AlternateContent>
          <mc:Choice Requires="wps">
            <w:drawing>
              <wp:anchor distT="0" distB="0" distL="114300" distR="114300" simplePos="0" relativeHeight="251598336" behindDoc="1" locked="0" layoutInCell="0" allowOverlap="1">
                <wp:simplePos x="0" y="0"/>
                <wp:positionH relativeFrom="column">
                  <wp:posOffset>-69850</wp:posOffset>
                </wp:positionH>
                <wp:positionV relativeFrom="paragraph">
                  <wp:posOffset>248285</wp:posOffset>
                </wp:positionV>
                <wp:extent cx="0" cy="301625"/>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D58892E" id="Shape 55" o:spid="_x0000_s1026" style="position:absolute;z-index:-251718144;visibility:visible;mso-wrap-style:square;mso-wrap-distance-left:9pt;mso-wrap-distance-top:0;mso-wrap-distance-right:9pt;mso-wrap-distance-bottom:0;mso-position-horizontal:absolute;mso-position-horizontal-relative:text;mso-position-vertical:absolute;mso-position-vertical-relative:text" from="-5.5pt,19.55pt" to="-5.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" o:allowincell="f" filled="t" strokeweight=".16931mm">
                <v:stroke joinstyle="miter"/>
                <o:lock v:ext="edit" shapetype="f"/>
              </v:line>
            </w:pict>
          </mc:Fallback>
        </mc:AlternateContent>
      </w:r>
      <w:r w:rsidRPr="00391414">
        <w:rPr>
          <w:noProof/>
          <w:sz w:val="20"/>
          <w:szCs w:val="20"/>
        </w:rPr>
        <mc:AlternateContent>
          <mc:Choice Requires="wps">
            <w:drawing>
              <wp:anchor distT="0" distB="0" distL="114300" distR="114300" simplePos="0" relativeHeight="251607552" behindDoc="1" locked="0" layoutInCell="0" allowOverlap="1">
                <wp:simplePos x="0" y="0"/>
                <wp:positionH relativeFrom="column">
                  <wp:posOffset>6129020</wp:posOffset>
                </wp:positionH>
                <wp:positionV relativeFrom="paragraph">
                  <wp:posOffset>248285</wp:posOffset>
                </wp:positionV>
                <wp:extent cx="0" cy="301625"/>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440CBD6" id="Shape 56" o:spid="_x0000_s1026" style="position:absolute;z-index:-251708928;visibility:visible;mso-wrap-style:square;mso-wrap-distance-left:9pt;mso-wrap-distance-top:0;mso-wrap-distance-right:9pt;mso-wrap-distance-bottom:0;mso-position-horizontal:absolute;mso-position-horizontal-relative:text;mso-position-vertical:absolute;mso-position-vertical-relative:text" from="482.6pt,19.55pt" to="482.6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" o:allowincell="f" filled="t" strokeweight=".16931mm">
                <v:stroke joinstyle="miter"/>
                <o:lock v:ext="edit" shapetype="f"/>
              </v:line>
            </w:pict>
          </mc:Fallback>
        </mc:AlternateContent>
      </w:r>
    </w:p>
    <w:p w:rsidR="007A5345" w:rsidRPr="00391414" w:rsidRDefault="007A5345">
      <w:pPr>
        <w:spacing w:line="376" w:lineRule="exact"/>
        <w:rPr>
          <w:sz w:val="20"/>
          <w:szCs w:val="20"/>
        </w:rPr>
      </w:pPr>
    </w:p>
    <w:p w:rsidR="007A5345" w:rsidRPr="00391414" w:rsidRDefault="005026EE">
      <w:pPr>
        <w:ind w:left="2"/>
        <w:rPr>
          <w:sz w:val="20"/>
          <w:szCs w:val="20"/>
        </w:rPr>
      </w:pPr>
      <w:r w:rsidRPr="00391414">
        <w:rPr>
          <w:rFonts w:eastAsia="Times New Roman"/>
          <w:b/>
          <w:bCs/>
          <w:sz w:val="24"/>
          <w:szCs w:val="24"/>
        </w:rPr>
        <w:t>Rozdział XIV. Miejsce oraz termin składania i otwarcia ofert</w:t>
      </w:r>
    </w:p>
    <w:p w:rsidR="007A5345" w:rsidRPr="00391414" w:rsidRDefault="007A5345">
      <w:pPr>
        <w:spacing w:line="356" w:lineRule="exact"/>
        <w:rPr>
          <w:sz w:val="20"/>
          <w:szCs w:val="20"/>
        </w:rPr>
      </w:pPr>
    </w:p>
    <w:tbl>
      <w:tblPr>
        <w:tblW w:w="0" w:type="auto"/>
        <w:tblInd w:w="2" w:type="dxa"/>
        <w:tblLayout w:type="fixed"/>
        <w:tblCellMar>
          <w:left w:w="0" w:type="dxa"/>
          <w:right w:w="0" w:type="dxa"/>
        </w:tblCellMar>
        <w:tblLook w:val="04A0" w:firstRow="1" w:lastRow="0" w:firstColumn="1" w:lastColumn="0" w:noHBand="0" w:noVBand="1"/>
      </w:tblPr>
      <w:tblGrid>
        <w:gridCol w:w="260"/>
        <w:gridCol w:w="3460"/>
        <w:gridCol w:w="3420"/>
        <w:gridCol w:w="2400"/>
      </w:tblGrid>
      <w:tr w:rsidR="007A5345" w:rsidRPr="00391414">
        <w:trPr>
          <w:trHeight w:val="356"/>
        </w:trPr>
        <w:tc>
          <w:tcPr>
            <w:tcW w:w="260" w:type="dxa"/>
            <w:vAlign w:val="bottom"/>
          </w:tcPr>
          <w:p w:rsidR="007A5345" w:rsidRPr="00391414" w:rsidRDefault="005026EE">
            <w:pPr>
              <w:jc w:val="right"/>
              <w:rPr>
                <w:sz w:val="20"/>
                <w:szCs w:val="20"/>
              </w:rPr>
            </w:pPr>
            <w:r w:rsidRPr="00391414">
              <w:rPr>
                <w:rFonts w:eastAsia="Times New Roman"/>
                <w:w w:val="88"/>
                <w:sz w:val="24"/>
                <w:szCs w:val="24"/>
              </w:rPr>
              <w:t>1.</w:t>
            </w:r>
          </w:p>
        </w:tc>
        <w:tc>
          <w:tcPr>
            <w:tcW w:w="9280" w:type="dxa"/>
            <w:gridSpan w:val="3"/>
            <w:vAlign w:val="bottom"/>
          </w:tcPr>
          <w:p w:rsidR="007A5345" w:rsidRPr="00391414" w:rsidRDefault="005026EE">
            <w:pPr>
              <w:ind w:left="100"/>
              <w:rPr>
                <w:sz w:val="20"/>
                <w:szCs w:val="20"/>
              </w:rPr>
            </w:pPr>
            <w:r w:rsidRPr="00391414">
              <w:rPr>
                <w:rFonts w:eastAsia="Times New Roman"/>
                <w:sz w:val="24"/>
                <w:szCs w:val="24"/>
              </w:rPr>
              <w:t xml:space="preserve">Termin składania ofert upływa </w:t>
            </w:r>
            <w:r w:rsidR="00A831CB" w:rsidRPr="00391414">
              <w:rPr>
                <w:rFonts w:eastAsia="Times New Roman"/>
                <w:sz w:val="24"/>
                <w:szCs w:val="24"/>
              </w:rPr>
              <w:t xml:space="preserve">    </w:t>
            </w:r>
            <w:r w:rsidR="00A831CB" w:rsidRPr="00391414">
              <w:rPr>
                <w:rFonts w:eastAsia="Times New Roman"/>
                <w:b/>
                <w:bCs/>
                <w:sz w:val="24"/>
                <w:szCs w:val="24"/>
              </w:rPr>
              <w:t>2</w:t>
            </w:r>
            <w:r w:rsidR="00391414" w:rsidRPr="00391414">
              <w:rPr>
                <w:rFonts w:eastAsia="Times New Roman"/>
                <w:b/>
                <w:bCs/>
                <w:sz w:val="24"/>
                <w:szCs w:val="24"/>
              </w:rPr>
              <w:t>6</w:t>
            </w:r>
            <w:r w:rsidR="00A831CB" w:rsidRPr="00391414">
              <w:rPr>
                <w:rFonts w:eastAsia="Times New Roman"/>
                <w:b/>
                <w:bCs/>
                <w:sz w:val="24"/>
                <w:szCs w:val="24"/>
              </w:rPr>
              <w:t xml:space="preserve"> października </w:t>
            </w:r>
            <w:r w:rsidRPr="00391414">
              <w:rPr>
                <w:rFonts w:eastAsia="Times New Roman"/>
                <w:b/>
                <w:bCs/>
                <w:sz w:val="24"/>
                <w:szCs w:val="24"/>
              </w:rPr>
              <w:t>2018 r. o godz. 9</w:t>
            </w:r>
            <w:r w:rsidRPr="00391414">
              <w:rPr>
                <w:rFonts w:eastAsia="Times New Roman"/>
                <w:b/>
                <w:bCs/>
                <w:sz w:val="31"/>
                <w:szCs w:val="31"/>
                <w:vertAlign w:val="superscript"/>
              </w:rPr>
              <w:t>00</w:t>
            </w:r>
            <w:r w:rsidRPr="00391414">
              <w:rPr>
                <w:rFonts w:eastAsia="Times New Roman"/>
                <w:sz w:val="24"/>
                <w:szCs w:val="24"/>
              </w:rPr>
              <w:t>. Oferty należy złożyć</w:t>
            </w:r>
          </w:p>
        </w:tc>
      </w:tr>
      <w:tr w:rsidR="007A5345" w:rsidRPr="00391414">
        <w:trPr>
          <w:trHeight w:val="24"/>
        </w:trPr>
        <w:tc>
          <w:tcPr>
            <w:tcW w:w="260" w:type="dxa"/>
            <w:vAlign w:val="bottom"/>
          </w:tcPr>
          <w:p w:rsidR="007A5345" w:rsidRPr="00391414" w:rsidRDefault="007A5345">
            <w:pPr>
              <w:rPr>
                <w:sz w:val="2"/>
                <w:szCs w:val="2"/>
              </w:rPr>
            </w:pPr>
          </w:p>
        </w:tc>
        <w:tc>
          <w:tcPr>
            <w:tcW w:w="3460" w:type="dxa"/>
            <w:vAlign w:val="bottom"/>
          </w:tcPr>
          <w:p w:rsidR="007A5345" w:rsidRPr="00391414" w:rsidRDefault="007A5345">
            <w:pPr>
              <w:rPr>
                <w:sz w:val="2"/>
                <w:szCs w:val="2"/>
              </w:rPr>
            </w:pPr>
          </w:p>
        </w:tc>
        <w:tc>
          <w:tcPr>
            <w:tcW w:w="3420" w:type="dxa"/>
            <w:shd w:val="clear" w:color="auto" w:fill="000000"/>
            <w:vAlign w:val="bottom"/>
          </w:tcPr>
          <w:p w:rsidR="007A5345" w:rsidRPr="00391414" w:rsidRDefault="007A5345">
            <w:pPr>
              <w:rPr>
                <w:sz w:val="2"/>
                <w:szCs w:val="2"/>
              </w:rPr>
            </w:pPr>
          </w:p>
        </w:tc>
        <w:tc>
          <w:tcPr>
            <w:tcW w:w="2400" w:type="dxa"/>
            <w:vAlign w:val="bottom"/>
          </w:tcPr>
          <w:p w:rsidR="007A5345" w:rsidRPr="00391414" w:rsidRDefault="007A5345">
            <w:pPr>
              <w:rPr>
                <w:sz w:val="2"/>
                <w:szCs w:val="2"/>
              </w:rPr>
            </w:pPr>
          </w:p>
        </w:tc>
      </w:tr>
      <w:tr w:rsidR="007A5345" w:rsidRPr="00391414">
        <w:trPr>
          <w:trHeight w:val="437"/>
        </w:trPr>
        <w:tc>
          <w:tcPr>
            <w:tcW w:w="260" w:type="dxa"/>
            <w:vAlign w:val="bottom"/>
          </w:tcPr>
          <w:p w:rsidR="007A5345" w:rsidRPr="00391414" w:rsidRDefault="007A5345">
            <w:pPr>
              <w:rPr>
                <w:sz w:val="24"/>
                <w:szCs w:val="24"/>
              </w:rPr>
            </w:pPr>
          </w:p>
        </w:tc>
        <w:tc>
          <w:tcPr>
            <w:tcW w:w="9280" w:type="dxa"/>
            <w:gridSpan w:val="3"/>
            <w:vAlign w:val="bottom"/>
          </w:tcPr>
          <w:p w:rsidR="007A5345" w:rsidRPr="00391414" w:rsidRDefault="005026EE">
            <w:pPr>
              <w:ind w:left="100"/>
              <w:rPr>
                <w:sz w:val="20"/>
                <w:szCs w:val="20"/>
              </w:rPr>
            </w:pPr>
            <w:r w:rsidRPr="00391414">
              <w:rPr>
                <w:rFonts w:eastAsia="Times New Roman"/>
                <w:sz w:val="24"/>
                <w:szCs w:val="24"/>
              </w:rPr>
              <w:t>w sekretariacie Urzędu Gminy w Sośno, ul. Nowa 1, pokój nr 10, tel. 52 389 01 10.</w:t>
            </w:r>
          </w:p>
        </w:tc>
      </w:tr>
      <w:tr w:rsidR="007A5345" w:rsidRPr="00391414">
        <w:trPr>
          <w:trHeight w:val="413"/>
        </w:trPr>
        <w:tc>
          <w:tcPr>
            <w:tcW w:w="260" w:type="dxa"/>
            <w:vAlign w:val="bottom"/>
          </w:tcPr>
          <w:p w:rsidR="007A5345" w:rsidRPr="00391414" w:rsidRDefault="007A5345">
            <w:pPr>
              <w:rPr>
                <w:sz w:val="24"/>
                <w:szCs w:val="24"/>
              </w:rPr>
            </w:pPr>
          </w:p>
        </w:tc>
        <w:tc>
          <w:tcPr>
            <w:tcW w:w="9280" w:type="dxa"/>
            <w:gridSpan w:val="3"/>
            <w:vAlign w:val="bottom"/>
          </w:tcPr>
          <w:p w:rsidR="007A5345" w:rsidRPr="00391414" w:rsidRDefault="005026EE">
            <w:pPr>
              <w:ind w:left="100"/>
              <w:rPr>
                <w:sz w:val="20"/>
                <w:szCs w:val="20"/>
              </w:rPr>
            </w:pPr>
            <w:r w:rsidRPr="00391414">
              <w:rPr>
                <w:rFonts w:eastAsia="Times New Roman"/>
                <w:sz w:val="24"/>
                <w:szCs w:val="24"/>
              </w:rPr>
              <w:t>Zamawiający niezwłocznie zwraca ofertę, która została złożona po terminie (art.84 ust.2</w:t>
            </w:r>
          </w:p>
        </w:tc>
      </w:tr>
      <w:tr w:rsidR="007A5345" w:rsidRPr="00391414">
        <w:trPr>
          <w:trHeight w:val="413"/>
        </w:trPr>
        <w:tc>
          <w:tcPr>
            <w:tcW w:w="260" w:type="dxa"/>
            <w:vAlign w:val="bottom"/>
          </w:tcPr>
          <w:p w:rsidR="007A5345" w:rsidRPr="00391414" w:rsidRDefault="007A5345">
            <w:pPr>
              <w:rPr>
                <w:sz w:val="24"/>
                <w:szCs w:val="24"/>
              </w:rPr>
            </w:pPr>
          </w:p>
        </w:tc>
        <w:tc>
          <w:tcPr>
            <w:tcW w:w="9280" w:type="dxa"/>
            <w:gridSpan w:val="3"/>
            <w:vAlign w:val="bottom"/>
          </w:tcPr>
          <w:p w:rsidR="007A5345" w:rsidRPr="00391414" w:rsidRDefault="005026EE">
            <w:pPr>
              <w:ind w:left="100"/>
              <w:rPr>
                <w:sz w:val="20"/>
                <w:szCs w:val="20"/>
              </w:rPr>
            </w:pPr>
            <w:r w:rsidRPr="00391414">
              <w:rPr>
                <w:rFonts w:eastAsia="Times New Roman"/>
                <w:sz w:val="24"/>
                <w:szCs w:val="24"/>
              </w:rPr>
              <w:t>ustawy).</w:t>
            </w:r>
          </w:p>
        </w:tc>
      </w:tr>
      <w:tr w:rsidR="007A5345" w:rsidRPr="00391414">
        <w:trPr>
          <w:trHeight w:val="568"/>
        </w:trPr>
        <w:tc>
          <w:tcPr>
            <w:tcW w:w="260" w:type="dxa"/>
            <w:vAlign w:val="bottom"/>
          </w:tcPr>
          <w:p w:rsidR="007A5345" w:rsidRPr="00391414" w:rsidRDefault="005026EE">
            <w:pPr>
              <w:jc w:val="right"/>
              <w:rPr>
                <w:sz w:val="20"/>
                <w:szCs w:val="20"/>
              </w:rPr>
            </w:pPr>
            <w:r w:rsidRPr="00391414">
              <w:rPr>
                <w:rFonts w:eastAsia="Times New Roman"/>
                <w:w w:val="88"/>
                <w:sz w:val="24"/>
                <w:szCs w:val="24"/>
              </w:rPr>
              <w:lastRenderedPageBreak/>
              <w:t>2.</w:t>
            </w:r>
          </w:p>
        </w:tc>
        <w:tc>
          <w:tcPr>
            <w:tcW w:w="9280" w:type="dxa"/>
            <w:gridSpan w:val="3"/>
            <w:vAlign w:val="bottom"/>
          </w:tcPr>
          <w:p w:rsidR="007A5345" w:rsidRPr="00391414" w:rsidRDefault="005026EE">
            <w:pPr>
              <w:ind w:left="100"/>
              <w:rPr>
                <w:sz w:val="20"/>
                <w:szCs w:val="20"/>
              </w:rPr>
            </w:pPr>
            <w:r w:rsidRPr="00391414">
              <w:rPr>
                <w:rFonts w:eastAsia="Times New Roman"/>
                <w:sz w:val="24"/>
                <w:szCs w:val="24"/>
              </w:rPr>
              <w:t xml:space="preserve">Publiczne  otwarcie  złożonych  ofert  nastąpi  w  dniu  </w:t>
            </w:r>
            <w:r w:rsidR="00C36842" w:rsidRPr="00391414">
              <w:rPr>
                <w:rFonts w:eastAsia="Times New Roman"/>
                <w:sz w:val="24"/>
                <w:szCs w:val="24"/>
              </w:rPr>
              <w:t>2</w:t>
            </w:r>
            <w:r w:rsidR="00391414" w:rsidRPr="00391414">
              <w:rPr>
                <w:rFonts w:eastAsia="Times New Roman"/>
                <w:sz w:val="24"/>
                <w:szCs w:val="24"/>
              </w:rPr>
              <w:t>6</w:t>
            </w:r>
            <w:r w:rsidR="00C36842" w:rsidRPr="00391414">
              <w:rPr>
                <w:rFonts w:eastAsia="Times New Roman"/>
                <w:sz w:val="24"/>
                <w:szCs w:val="24"/>
              </w:rPr>
              <w:t xml:space="preserve"> października </w:t>
            </w:r>
            <w:r w:rsidRPr="00391414">
              <w:rPr>
                <w:rFonts w:eastAsia="Times New Roman"/>
                <w:sz w:val="24"/>
                <w:szCs w:val="24"/>
              </w:rPr>
              <w:t>2018  r.  o  godz.  9</w:t>
            </w:r>
            <w:r w:rsidRPr="00391414">
              <w:rPr>
                <w:rFonts w:eastAsia="Times New Roman"/>
                <w:sz w:val="31"/>
                <w:szCs w:val="31"/>
                <w:vertAlign w:val="superscript"/>
              </w:rPr>
              <w:t>05</w:t>
            </w:r>
          </w:p>
        </w:tc>
      </w:tr>
      <w:tr w:rsidR="007A5345" w:rsidRPr="00391414">
        <w:trPr>
          <w:trHeight w:val="383"/>
        </w:trPr>
        <w:tc>
          <w:tcPr>
            <w:tcW w:w="260" w:type="dxa"/>
            <w:vAlign w:val="bottom"/>
          </w:tcPr>
          <w:p w:rsidR="007A5345" w:rsidRPr="00391414" w:rsidRDefault="007A5345">
            <w:pPr>
              <w:rPr>
                <w:sz w:val="24"/>
                <w:szCs w:val="24"/>
              </w:rPr>
            </w:pPr>
          </w:p>
        </w:tc>
        <w:tc>
          <w:tcPr>
            <w:tcW w:w="9280" w:type="dxa"/>
            <w:gridSpan w:val="3"/>
            <w:vAlign w:val="bottom"/>
          </w:tcPr>
          <w:p w:rsidR="007A5345" w:rsidRPr="00391414" w:rsidRDefault="005026EE">
            <w:pPr>
              <w:ind w:left="100"/>
              <w:rPr>
                <w:sz w:val="20"/>
                <w:szCs w:val="20"/>
              </w:rPr>
            </w:pPr>
            <w:r w:rsidRPr="00391414">
              <w:rPr>
                <w:rFonts w:eastAsia="Times New Roman"/>
                <w:sz w:val="24"/>
                <w:szCs w:val="24"/>
              </w:rPr>
              <w:t>w Urzędzie Gminy w Sośnie, ul. Nowa 1, (sala narad I piętro). Otwarcie ofert jest jawne</w:t>
            </w:r>
          </w:p>
        </w:tc>
      </w:tr>
      <w:tr w:rsidR="007A5345" w:rsidRPr="00391414">
        <w:trPr>
          <w:trHeight w:val="413"/>
        </w:trPr>
        <w:tc>
          <w:tcPr>
            <w:tcW w:w="260" w:type="dxa"/>
            <w:vAlign w:val="bottom"/>
          </w:tcPr>
          <w:p w:rsidR="007A5345" w:rsidRPr="00391414" w:rsidRDefault="007A5345">
            <w:pPr>
              <w:rPr>
                <w:sz w:val="24"/>
                <w:szCs w:val="24"/>
              </w:rPr>
            </w:pPr>
          </w:p>
        </w:tc>
        <w:tc>
          <w:tcPr>
            <w:tcW w:w="9280" w:type="dxa"/>
            <w:gridSpan w:val="3"/>
            <w:vAlign w:val="bottom"/>
          </w:tcPr>
          <w:p w:rsidR="007A5345" w:rsidRPr="00391414" w:rsidRDefault="005026EE">
            <w:pPr>
              <w:ind w:left="100"/>
              <w:rPr>
                <w:sz w:val="20"/>
                <w:szCs w:val="20"/>
              </w:rPr>
            </w:pPr>
            <w:r w:rsidRPr="00391414">
              <w:rPr>
                <w:rFonts w:eastAsia="Times New Roman"/>
                <w:sz w:val="24"/>
                <w:szCs w:val="24"/>
              </w:rPr>
              <w:t>(zgodnie z art.86 ust.2 ustawy - dzień, w którym upływa termin składania ofert, jest dniem ich</w:t>
            </w:r>
          </w:p>
        </w:tc>
      </w:tr>
      <w:tr w:rsidR="007A5345" w:rsidRPr="00603A5C">
        <w:trPr>
          <w:trHeight w:val="413"/>
        </w:trPr>
        <w:tc>
          <w:tcPr>
            <w:tcW w:w="260" w:type="dxa"/>
            <w:vAlign w:val="bottom"/>
          </w:tcPr>
          <w:p w:rsidR="007A5345" w:rsidRPr="00391414" w:rsidRDefault="007A5345">
            <w:pPr>
              <w:rPr>
                <w:sz w:val="24"/>
                <w:szCs w:val="24"/>
              </w:rPr>
            </w:pPr>
          </w:p>
        </w:tc>
        <w:tc>
          <w:tcPr>
            <w:tcW w:w="9280" w:type="dxa"/>
            <w:gridSpan w:val="3"/>
            <w:vAlign w:val="bottom"/>
          </w:tcPr>
          <w:p w:rsidR="007A5345" w:rsidRPr="00603A5C" w:rsidRDefault="005026EE">
            <w:pPr>
              <w:ind w:left="100"/>
              <w:rPr>
                <w:sz w:val="20"/>
                <w:szCs w:val="20"/>
              </w:rPr>
            </w:pPr>
            <w:r w:rsidRPr="00603A5C">
              <w:rPr>
                <w:rFonts w:eastAsia="Times New Roman"/>
                <w:sz w:val="24"/>
                <w:szCs w:val="24"/>
              </w:rPr>
              <w:t>otwarcia).</w:t>
            </w:r>
          </w:p>
        </w:tc>
      </w:tr>
    </w:tbl>
    <w:p w:rsidR="007A5345" w:rsidRPr="00603A5C" w:rsidRDefault="007A5345">
      <w:pPr>
        <w:spacing w:line="200" w:lineRule="exact"/>
        <w:rPr>
          <w:sz w:val="20"/>
          <w:szCs w:val="20"/>
        </w:rPr>
      </w:pPr>
    </w:p>
    <w:p w:rsidR="007A5345" w:rsidRPr="00603A5C" w:rsidRDefault="005026EE" w:rsidP="002325EF">
      <w:pPr>
        <w:numPr>
          <w:ilvl w:val="0"/>
          <w:numId w:val="60"/>
        </w:numPr>
        <w:tabs>
          <w:tab w:val="left" w:pos="362"/>
        </w:tabs>
        <w:spacing w:line="374" w:lineRule="auto"/>
        <w:ind w:left="362" w:hanging="362"/>
        <w:jc w:val="both"/>
        <w:rPr>
          <w:rFonts w:eastAsia="Times New Roman"/>
          <w:sz w:val="24"/>
          <w:szCs w:val="24"/>
        </w:rPr>
      </w:pPr>
      <w:bookmarkStart w:id="23" w:name="page24"/>
      <w:bookmarkEnd w:id="23"/>
      <w:r w:rsidRPr="00603A5C">
        <w:rPr>
          <w:rFonts w:eastAsia="Times New Roman"/>
          <w:sz w:val="24"/>
          <w:szCs w:val="24"/>
        </w:rPr>
        <w:t>Oferty wniesione po terminie zostaną niezwłocznie zwrócone wykonawcom bez otwierania opakowania wewnętrznego. Dla ofert przesłanych pocztą lub przesyłką kurierską liczy się data i godzina ich dostarczenia do Urzędu Gminy w Sośnie.</w:t>
      </w:r>
    </w:p>
    <w:p w:rsidR="007A5345" w:rsidRPr="00603A5C" w:rsidRDefault="007A5345">
      <w:pPr>
        <w:spacing w:line="68" w:lineRule="exact"/>
        <w:rPr>
          <w:rFonts w:eastAsia="Times New Roman"/>
          <w:sz w:val="24"/>
          <w:szCs w:val="24"/>
        </w:rPr>
      </w:pPr>
    </w:p>
    <w:p w:rsidR="007A5345" w:rsidRPr="00603A5C" w:rsidRDefault="005026EE" w:rsidP="002325EF">
      <w:pPr>
        <w:numPr>
          <w:ilvl w:val="0"/>
          <w:numId w:val="60"/>
        </w:numPr>
        <w:tabs>
          <w:tab w:val="left" w:pos="362"/>
        </w:tabs>
        <w:ind w:left="362" w:hanging="362"/>
        <w:rPr>
          <w:rFonts w:eastAsia="Times New Roman"/>
          <w:sz w:val="24"/>
          <w:szCs w:val="24"/>
        </w:rPr>
      </w:pPr>
      <w:r w:rsidRPr="00603A5C">
        <w:rPr>
          <w:rFonts w:eastAsia="Times New Roman"/>
          <w:sz w:val="24"/>
          <w:szCs w:val="24"/>
        </w:rPr>
        <w:t>W czasie publicznego otwarcia ofert komisja przetargowa:</w:t>
      </w:r>
    </w:p>
    <w:p w:rsidR="007A5345" w:rsidRPr="00603A5C" w:rsidRDefault="007A5345">
      <w:pPr>
        <w:spacing w:line="142" w:lineRule="exact"/>
        <w:rPr>
          <w:sz w:val="20"/>
          <w:szCs w:val="20"/>
        </w:rPr>
      </w:pPr>
    </w:p>
    <w:p w:rsidR="007A5345" w:rsidRPr="00603A5C" w:rsidRDefault="005026EE">
      <w:pPr>
        <w:tabs>
          <w:tab w:val="left" w:pos="702"/>
        </w:tabs>
        <w:spacing w:line="358" w:lineRule="auto"/>
        <w:ind w:left="722" w:hanging="359"/>
        <w:rPr>
          <w:sz w:val="20"/>
          <w:szCs w:val="20"/>
        </w:rPr>
      </w:pPr>
      <w:r w:rsidRPr="00603A5C">
        <w:rPr>
          <w:rFonts w:eastAsia="Times New Roman"/>
          <w:sz w:val="24"/>
          <w:szCs w:val="24"/>
        </w:rPr>
        <w:t>1)</w:t>
      </w:r>
      <w:r w:rsidRPr="00603A5C">
        <w:rPr>
          <w:rFonts w:eastAsia="Times New Roman"/>
          <w:sz w:val="24"/>
          <w:szCs w:val="24"/>
        </w:rPr>
        <w:tab/>
        <w:t>bezpośrednio przed otwarciem ofert podaje kwotę, jaką zamierza przeznaczyć na sfinansowanie zamówienia,</w:t>
      </w:r>
    </w:p>
    <w:p w:rsidR="007A5345" w:rsidRPr="00603A5C" w:rsidRDefault="007A5345">
      <w:pPr>
        <w:spacing w:line="2" w:lineRule="exact"/>
        <w:rPr>
          <w:sz w:val="20"/>
          <w:szCs w:val="20"/>
        </w:rPr>
      </w:pPr>
    </w:p>
    <w:p w:rsidR="007A5345" w:rsidRPr="00603A5C" w:rsidRDefault="005026EE" w:rsidP="002325EF">
      <w:pPr>
        <w:numPr>
          <w:ilvl w:val="1"/>
          <w:numId w:val="61"/>
        </w:numPr>
        <w:tabs>
          <w:tab w:val="left" w:pos="722"/>
        </w:tabs>
        <w:ind w:left="722" w:hanging="362"/>
        <w:rPr>
          <w:rFonts w:eastAsia="Times New Roman"/>
          <w:sz w:val="24"/>
          <w:szCs w:val="24"/>
        </w:rPr>
      </w:pPr>
      <w:r w:rsidRPr="00603A5C">
        <w:rPr>
          <w:rFonts w:eastAsia="Times New Roman"/>
          <w:sz w:val="24"/>
          <w:szCs w:val="24"/>
        </w:rPr>
        <w:t>sprawdza nienaruszalności zewnętrznych kopert lub opakowań z ofertami,</w:t>
      </w:r>
    </w:p>
    <w:p w:rsidR="007A5345" w:rsidRPr="00603A5C" w:rsidRDefault="007A5345">
      <w:pPr>
        <w:spacing w:line="136" w:lineRule="exact"/>
        <w:rPr>
          <w:rFonts w:eastAsia="Times New Roman"/>
          <w:sz w:val="24"/>
          <w:szCs w:val="24"/>
        </w:rPr>
      </w:pPr>
    </w:p>
    <w:p w:rsidR="007A5345" w:rsidRPr="00603A5C" w:rsidRDefault="005026EE" w:rsidP="002325EF">
      <w:pPr>
        <w:numPr>
          <w:ilvl w:val="1"/>
          <w:numId w:val="61"/>
        </w:numPr>
        <w:tabs>
          <w:tab w:val="left" w:pos="722"/>
        </w:tabs>
        <w:ind w:left="722" w:hanging="362"/>
        <w:rPr>
          <w:rFonts w:eastAsia="Times New Roman"/>
          <w:sz w:val="24"/>
          <w:szCs w:val="24"/>
        </w:rPr>
      </w:pPr>
      <w:r w:rsidRPr="00603A5C">
        <w:rPr>
          <w:rFonts w:eastAsia="Times New Roman"/>
          <w:sz w:val="24"/>
          <w:szCs w:val="24"/>
        </w:rPr>
        <w:t>zbada czy oferty złożone są w terminie,</w:t>
      </w:r>
    </w:p>
    <w:p w:rsidR="007A5345" w:rsidRPr="00603A5C" w:rsidRDefault="007A5345">
      <w:pPr>
        <w:spacing w:line="141" w:lineRule="exact"/>
        <w:rPr>
          <w:rFonts w:eastAsia="Times New Roman"/>
          <w:sz w:val="24"/>
          <w:szCs w:val="24"/>
        </w:rPr>
      </w:pPr>
    </w:p>
    <w:p w:rsidR="007A5345" w:rsidRPr="00603A5C" w:rsidRDefault="005026EE" w:rsidP="002325EF">
      <w:pPr>
        <w:numPr>
          <w:ilvl w:val="1"/>
          <w:numId w:val="61"/>
        </w:numPr>
        <w:tabs>
          <w:tab w:val="left" w:pos="722"/>
        </w:tabs>
        <w:ind w:left="722" w:hanging="362"/>
        <w:rPr>
          <w:rFonts w:eastAsia="Times New Roman"/>
          <w:sz w:val="24"/>
          <w:szCs w:val="24"/>
        </w:rPr>
      </w:pPr>
      <w:r w:rsidRPr="00603A5C">
        <w:rPr>
          <w:rFonts w:eastAsia="Times New Roman"/>
          <w:sz w:val="24"/>
          <w:szCs w:val="24"/>
        </w:rPr>
        <w:t>wycofa oferty z napisem „wycofane”,</w:t>
      </w:r>
    </w:p>
    <w:p w:rsidR="007A5345" w:rsidRPr="00603A5C" w:rsidRDefault="007A5345">
      <w:pPr>
        <w:spacing w:line="136" w:lineRule="exact"/>
        <w:rPr>
          <w:rFonts w:eastAsia="Times New Roman"/>
          <w:sz w:val="24"/>
          <w:szCs w:val="24"/>
        </w:rPr>
      </w:pPr>
    </w:p>
    <w:p w:rsidR="007A5345" w:rsidRPr="00603A5C" w:rsidRDefault="005026EE" w:rsidP="002325EF">
      <w:pPr>
        <w:numPr>
          <w:ilvl w:val="1"/>
          <w:numId w:val="61"/>
        </w:numPr>
        <w:tabs>
          <w:tab w:val="left" w:pos="722"/>
        </w:tabs>
        <w:spacing w:line="374" w:lineRule="auto"/>
        <w:ind w:left="722" w:hanging="362"/>
        <w:jc w:val="both"/>
        <w:rPr>
          <w:rFonts w:eastAsia="Times New Roman"/>
          <w:sz w:val="24"/>
          <w:szCs w:val="24"/>
        </w:rPr>
      </w:pPr>
      <w:r w:rsidRPr="00603A5C">
        <w:rPr>
          <w:rFonts w:eastAsia="Times New Roman"/>
          <w:sz w:val="24"/>
          <w:szCs w:val="24"/>
        </w:rPr>
        <w:t>otwiera pozostałe oferty z podaniem nazwy (firmy) i adresu (siedziby) wykonawcy, którego oferta jest otwierana, a także informacji dotyczących ceny, terminu wykonania zamówienia, okresu gwarancji i warunków płatności zawartych w ofertach.</w:t>
      </w:r>
    </w:p>
    <w:p w:rsidR="007A5345" w:rsidRPr="00603A5C" w:rsidRDefault="007A5345">
      <w:pPr>
        <w:spacing w:line="73" w:lineRule="exact"/>
        <w:rPr>
          <w:rFonts w:eastAsia="Times New Roman"/>
          <w:sz w:val="24"/>
          <w:szCs w:val="24"/>
        </w:rPr>
      </w:pPr>
    </w:p>
    <w:p w:rsidR="007A5345" w:rsidRPr="00603A5C" w:rsidRDefault="005026EE" w:rsidP="002325EF">
      <w:pPr>
        <w:numPr>
          <w:ilvl w:val="0"/>
          <w:numId w:val="62"/>
        </w:numPr>
        <w:tabs>
          <w:tab w:val="left" w:pos="362"/>
        </w:tabs>
        <w:ind w:left="362" w:hanging="362"/>
        <w:rPr>
          <w:rFonts w:eastAsia="Times New Roman"/>
          <w:sz w:val="24"/>
          <w:szCs w:val="24"/>
        </w:rPr>
      </w:pPr>
      <w:r w:rsidRPr="00603A5C">
        <w:rPr>
          <w:rFonts w:eastAsia="Times New Roman"/>
          <w:sz w:val="24"/>
          <w:szCs w:val="24"/>
        </w:rPr>
        <w:t>W części niejawnej przetargu komisja dokona sprawdzenia, czy oferty:</w:t>
      </w:r>
    </w:p>
    <w:p w:rsidR="007A5345" w:rsidRPr="00603A5C" w:rsidRDefault="007A5345">
      <w:pPr>
        <w:spacing w:line="136" w:lineRule="exact"/>
        <w:rPr>
          <w:rFonts w:eastAsia="Times New Roman"/>
          <w:sz w:val="24"/>
          <w:szCs w:val="24"/>
        </w:rPr>
      </w:pPr>
    </w:p>
    <w:p w:rsidR="007A5345" w:rsidRPr="00603A5C" w:rsidRDefault="005026EE" w:rsidP="002325EF">
      <w:pPr>
        <w:numPr>
          <w:ilvl w:val="1"/>
          <w:numId w:val="62"/>
        </w:numPr>
        <w:tabs>
          <w:tab w:val="left" w:pos="722"/>
        </w:tabs>
        <w:ind w:left="722" w:hanging="362"/>
        <w:rPr>
          <w:rFonts w:eastAsia="Times New Roman"/>
          <w:sz w:val="24"/>
          <w:szCs w:val="24"/>
        </w:rPr>
      </w:pPr>
      <w:r w:rsidRPr="00603A5C">
        <w:rPr>
          <w:rFonts w:eastAsia="Times New Roman"/>
          <w:sz w:val="24"/>
          <w:szCs w:val="24"/>
        </w:rPr>
        <w:t>wpłynęły od oferentów uprawnionych do występowania w niniejszym przetargu,</w:t>
      </w:r>
    </w:p>
    <w:p w:rsidR="007A5345" w:rsidRPr="00603A5C" w:rsidRDefault="007A5345">
      <w:pPr>
        <w:spacing w:line="136" w:lineRule="exact"/>
        <w:rPr>
          <w:rFonts w:eastAsia="Times New Roman"/>
          <w:sz w:val="24"/>
          <w:szCs w:val="24"/>
        </w:rPr>
      </w:pPr>
    </w:p>
    <w:p w:rsidR="007A5345" w:rsidRPr="00603A5C" w:rsidRDefault="005026EE" w:rsidP="002325EF">
      <w:pPr>
        <w:numPr>
          <w:ilvl w:val="1"/>
          <w:numId w:val="62"/>
        </w:numPr>
        <w:tabs>
          <w:tab w:val="left" w:pos="722"/>
        </w:tabs>
        <w:ind w:left="722" w:hanging="362"/>
        <w:rPr>
          <w:rFonts w:eastAsia="Times New Roman"/>
          <w:sz w:val="24"/>
          <w:szCs w:val="24"/>
        </w:rPr>
      </w:pPr>
      <w:r w:rsidRPr="00603A5C">
        <w:rPr>
          <w:rFonts w:eastAsia="Times New Roman"/>
          <w:sz w:val="24"/>
          <w:szCs w:val="24"/>
        </w:rPr>
        <w:t>zostały prawidłowo podpisane,</w:t>
      </w:r>
    </w:p>
    <w:p w:rsidR="007A5345" w:rsidRPr="00603A5C" w:rsidRDefault="007A5345">
      <w:pPr>
        <w:spacing w:line="137" w:lineRule="exact"/>
        <w:rPr>
          <w:sz w:val="20"/>
          <w:szCs w:val="20"/>
        </w:rPr>
      </w:pPr>
    </w:p>
    <w:p w:rsidR="007A5345" w:rsidRPr="0026572C" w:rsidRDefault="005026EE">
      <w:pPr>
        <w:tabs>
          <w:tab w:val="left" w:pos="702"/>
        </w:tabs>
        <w:spacing w:line="360" w:lineRule="auto"/>
        <w:ind w:left="722" w:hanging="359"/>
        <w:jc w:val="both"/>
        <w:rPr>
          <w:sz w:val="20"/>
          <w:szCs w:val="20"/>
        </w:rPr>
      </w:pPr>
      <w:r w:rsidRPr="00603A5C">
        <w:rPr>
          <w:rFonts w:eastAsia="Times New Roman"/>
          <w:sz w:val="24"/>
          <w:szCs w:val="24"/>
        </w:rPr>
        <w:t>3)</w:t>
      </w:r>
      <w:r w:rsidRPr="00603A5C">
        <w:rPr>
          <w:rFonts w:eastAsia="Times New Roman"/>
          <w:sz w:val="24"/>
          <w:szCs w:val="24"/>
        </w:rPr>
        <w:tab/>
        <w:t xml:space="preserve">odpowiadają wymaganiom podanym w dokumentacji przetargowej (odpowiadają na </w:t>
      </w:r>
      <w:r w:rsidRPr="0026572C">
        <w:rPr>
          <w:rFonts w:eastAsia="Times New Roman"/>
          <w:sz w:val="24"/>
          <w:szCs w:val="24"/>
        </w:rPr>
        <w:t>zapotrzebowanie opisane w specyfikacji istotnych warunków zamówienia i zawierają odpowiednie załączniki oraz oświadczenia),</w:t>
      </w:r>
    </w:p>
    <w:p w:rsidR="007A5345" w:rsidRPr="0026572C" w:rsidRDefault="007A5345">
      <w:pPr>
        <w:spacing w:line="1" w:lineRule="exact"/>
        <w:rPr>
          <w:sz w:val="20"/>
          <w:szCs w:val="20"/>
        </w:rPr>
      </w:pPr>
    </w:p>
    <w:p w:rsidR="007A5345" w:rsidRPr="0026572C" w:rsidRDefault="005026EE" w:rsidP="002325EF">
      <w:pPr>
        <w:numPr>
          <w:ilvl w:val="1"/>
          <w:numId w:val="63"/>
        </w:numPr>
        <w:tabs>
          <w:tab w:val="left" w:pos="722"/>
        </w:tabs>
        <w:ind w:left="722" w:hanging="362"/>
        <w:rPr>
          <w:rFonts w:eastAsia="Times New Roman"/>
          <w:sz w:val="24"/>
          <w:szCs w:val="24"/>
        </w:rPr>
      </w:pPr>
      <w:r w:rsidRPr="0026572C">
        <w:rPr>
          <w:rFonts w:eastAsia="Times New Roman"/>
          <w:sz w:val="24"/>
          <w:szCs w:val="24"/>
        </w:rPr>
        <w:t>odpowiadają zasadom i wymogom określonym w Ustawie.</w:t>
      </w:r>
    </w:p>
    <w:p w:rsidR="007A5345" w:rsidRPr="0026572C" w:rsidRDefault="007A5345">
      <w:pPr>
        <w:spacing w:line="256" w:lineRule="exact"/>
        <w:rPr>
          <w:rFonts w:eastAsia="Times New Roman"/>
          <w:sz w:val="24"/>
          <w:szCs w:val="24"/>
        </w:rPr>
      </w:pPr>
    </w:p>
    <w:p w:rsidR="007A5345" w:rsidRPr="0026572C" w:rsidRDefault="005026EE" w:rsidP="002325EF">
      <w:pPr>
        <w:numPr>
          <w:ilvl w:val="0"/>
          <w:numId w:val="64"/>
        </w:numPr>
        <w:tabs>
          <w:tab w:val="left" w:pos="362"/>
        </w:tabs>
        <w:ind w:left="362" w:hanging="362"/>
        <w:rPr>
          <w:rFonts w:eastAsia="Times New Roman"/>
          <w:sz w:val="24"/>
          <w:szCs w:val="24"/>
        </w:rPr>
      </w:pPr>
      <w:r w:rsidRPr="0026572C">
        <w:rPr>
          <w:rFonts w:eastAsia="Times New Roman"/>
          <w:sz w:val="24"/>
          <w:szCs w:val="24"/>
        </w:rPr>
        <w:t>Oferta wykonawcy, który został wykluczony z postępowania, nie będzie rozpatrywana.</w:t>
      </w:r>
    </w:p>
    <w:p w:rsidR="007A5345" w:rsidRPr="0026572C" w:rsidRDefault="007A5345">
      <w:pPr>
        <w:spacing w:line="256" w:lineRule="exact"/>
        <w:rPr>
          <w:rFonts w:eastAsia="Times New Roman"/>
          <w:sz w:val="24"/>
          <w:szCs w:val="24"/>
        </w:rPr>
      </w:pPr>
    </w:p>
    <w:p w:rsidR="007A5345" w:rsidRPr="0026572C" w:rsidRDefault="005026EE">
      <w:pPr>
        <w:spacing w:line="394" w:lineRule="auto"/>
        <w:ind w:left="362"/>
        <w:rPr>
          <w:rFonts w:eastAsia="Times New Roman"/>
          <w:sz w:val="24"/>
          <w:szCs w:val="24"/>
        </w:rPr>
      </w:pPr>
      <w:r w:rsidRPr="0026572C">
        <w:rPr>
          <w:rFonts w:eastAsia="Times New Roman"/>
          <w:sz w:val="24"/>
          <w:szCs w:val="24"/>
        </w:rPr>
        <w:t>O wykluczeniu z postępowania Zamawiający zawiadomi w trybie art.92 ust.1 pkt.2 Ustawy Pzp.</w:t>
      </w:r>
    </w:p>
    <w:p w:rsidR="007A5345" w:rsidRPr="0026572C" w:rsidRDefault="007A5345">
      <w:pPr>
        <w:spacing w:line="44" w:lineRule="exact"/>
        <w:rPr>
          <w:sz w:val="20"/>
          <w:szCs w:val="20"/>
        </w:rPr>
      </w:pPr>
    </w:p>
    <w:p w:rsidR="007A5345" w:rsidRPr="0026572C" w:rsidRDefault="005026EE">
      <w:pPr>
        <w:ind w:left="2"/>
        <w:rPr>
          <w:sz w:val="20"/>
          <w:szCs w:val="20"/>
        </w:rPr>
      </w:pPr>
      <w:r w:rsidRPr="0026572C">
        <w:rPr>
          <w:rFonts w:eastAsia="Times New Roman"/>
          <w:sz w:val="24"/>
          <w:szCs w:val="24"/>
        </w:rPr>
        <w:t>7.  Zamawiający zobowiązany będzie odrzucić ofertę,  jeżeli wystąpią przesłanki określone</w:t>
      </w:r>
    </w:p>
    <w:p w:rsidR="007A5345" w:rsidRPr="0026572C" w:rsidRDefault="007A5345">
      <w:pPr>
        <w:spacing w:line="137" w:lineRule="exact"/>
        <w:rPr>
          <w:sz w:val="20"/>
          <w:szCs w:val="20"/>
        </w:rPr>
      </w:pPr>
    </w:p>
    <w:p w:rsidR="007A5345" w:rsidRPr="0026572C" w:rsidRDefault="005026EE">
      <w:pPr>
        <w:ind w:left="362"/>
        <w:rPr>
          <w:sz w:val="20"/>
          <w:szCs w:val="20"/>
        </w:rPr>
      </w:pPr>
      <w:r w:rsidRPr="0026572C">
        <w:rPr>
          <w:rFonts w:eastAsia="Times New Roman"/>
          <w:sz w:val="24"/>
          <w:szCs w:val="24"/>
        </w:rPr>
        <w:t>w art.89 ust.1 Ustawy Pzp tj.:</w:t>
      </w:r>
    </w:p>
    <w:p w:rsidR="007A5345" w:rsidRPr="0026572C" w:rsidRDefault="007A5345">
      <w:pPr>
        <w:spacing w:line="137" w:lineRule="exact"/>
        <w:rPr>
          <w:sz w:val="20"/>
          <w:szCs w:val="20"/>
        </w:rPr>
      </w:pPr>
    </w:p>
    <w:p w:rsidR="007A5345" w:rsidRPr="0026572C" w:rsidRDefault="005026EE">
      <w:pPr>
        <w:ind w:left="362"/>
        <w:rPr>
          <w:sz w:val="20"/>
          <w:szCs w:val="20"/>
        </w:rPr>
      </w:pPr>
      <w:r w:rsidRPr="0026572C">
        <w:rPr>
          <w:rFonts w:eastAsia="Times New Roman"/>
          <w:sz w:val="24"/>
          <w:szCs w:val="24"/>
        </w:rPr>
        <w:t>1)  jest niezgodna z Ustawy Pzp,</w:t>
      </w:r>
    </w:p>
    <w:p w:rsidR="007A5345" w:rsidRPr="0026572C" w:rsidRDefault="007A5345">
      <w:pPr>
        <w:spacing w:line="142" w:lineRule="exact"/>
        <w:rPr>
          <w:sz w:val="20"/>
          <w:szCs w:val="20"/>
        </w:rPr>
      </w:pPr>
    </w:p>
    <w:p w:rsidR="007A5345" w:rsidRPr="0026572C" w:rsidRDefault="005026EE">
      <w:pPr>
        <w:tabs>
          <w:tab w:val="left" w:pos="1182"/>
          <w:tab w:val="left" w:pos="1882"/>
          <w:tab w:val="left" w:pos="2422"/>
          <w:tab w:val="left" w:pos="3722"/>
          <w:tab w:val="left" w:pos="4502"/>
          <w:tab w:val="left" w:pos="5922"/>
          <w:tab w:val="left" w:pos="7042"/>
          <w:tab w:val="left" w:pos="8302"/>
        </w:tabs>
        <w:ind w:left="362"/>
        <w:rPr>
          <w:sz w:val="20"/>
          <w:szCs w:val="20"/>
        </w:rPr>
      </w:pPr>
      <w:r w:rsidRPr="0026572C">
        <w:rPr>
          <w:rFonts w:eastAsia="Times New Roman"/>
          <w:sz w:val="24"/>
          <w:szCs w:val="24"/>
        </w:rPr>
        <w:t>2)  jej</w:t>
      </w:r>
      <w:r w:rsidRPr="0026572C">
        <w:rPr>
          <w:rFonts w:eastAsia="Times New Roman"/>
          <w:sz w:val="24"/>
          <w:szCs w:val="24"/>
        </w:rPr>
        <w:tab/>
        <w:t>treść</w:t>
      </w:r>
      <w:r w:rsidRPr="0026572C">
        <w:rPr>
          <w:rFonts w:eastAsia="Times New Roman"/>
          <w:sz w:val="24"/>
          <w:szCs w:val="24"/>
        </w:rPr>
        <w:tab/>
        <w:t>nie</w:t>
      </w:r>
      <w:r w:rsidRPr="0026572C">
        <w:rPr>
          <w:rFonts w:eastAsia="Times New Roman"/>
          <w:sz w:val="24"/>
          <w:szCs w:val="24"/>
        </w:rPr>
        <w:tab/>
        <w:t>odpowiada</w:t>
      </w:r>
      <w:r w:rsidRPr="0026572C">
        <w:rPr>
          <w:rFonts w:eastAsia="Times New Roman"/>
          <w:sz w:val="24"/>
          <w:szCs w:val="24"/>
        </w:rPr>
        <w:tab/>
        <w:t>treści</w:t>
      </w:r>
      <w:r w:rsidRPr="0026572C">
        <w:rPr>
          <w:rFonts w:eastAsia="Times New Roman"/>
          <w:sz w:val="24"/>
          <w:szCs w:val="24"/>
        </w:rPr>
        <w:tab/>
        <w:t>specyfikacji</w:t>
      </w:r>
      <w:r w:rsidRPr="0026572C">
        <w:rPr>
          <w:rFonts w:eastAsia="Times New Roman"/>
          <w:sz w:val="24"/>
          <w:szCs w:val="24"/>
        </w:rPr>
        <w:tab/>
        <w:t>istotnych</w:t>
      </w:r>
      <w:r w:rsidRPr="0026572C">
        <w:rPr>
          <w:rFonts w:eastAsia="Times New Roman"/>
          <w:sz w:val="24"/>
          <w:szCs w:val="24"/>
        </w:rPr>
        <w:tab/>
        <w:t>warunków</w:t>
      </w:r>
      <w:r w:rsidRPr="0026572C">
        <w:rPr>
          <w:rFonts w:eastAsia="Times New Roman"/>
          <w:sz w:val="24"/>
          <w:szCs w:val="24"/>
        </w:rPr>
        <w:tab/>
        <w:t>zamówienia,</w:t>
      </w:r>
    </w:p>
    <w:p w:rsidR="007A5345" w:rsidRPr="0026572C" w:rsidRDefault="007A5345">
      <w:pPr>
        <w:spacing w:line="137" w:lineRule="exact"/>
        <w:rPr>
          <w:sz w:val="20"/>
          <w:szCs w:val="20"/>
        </w:rPr>
      </w:pPr>
    </w:p>
    <w:p w:rsidR="007A5345" w:rsidRPr="0026572C" w:rsidRDefault="005026EE">
      <w:pPr>
        <w:ind w:left="722"/>
        <w:rPr>
          <w:sz w:val="20"/>
          <w:szCs w:val="20"/>
        </w:rPr>
      </w:pPr>
      <w:r w:rsidRPr="0026572C">
        <w:rPr>
          <w:rFonts w:eastAsia="Times New Roman"/>
          <w:sz w:val="24"/>
          <w:szCs w:val="24"/>
        </w:rPr>
        <w:t>z zastrzeżeniem art.87 ust.2 pkt 3 Ustawy Pzp;</w:t>
      </w:r>
    </w:p>
    <w:p w:rsidR="007A5345" w:rsidRPr="0026572C" w:rsidRDefault="007A5345">
      <w:pPr>
        <w:spacing w:line="137" w:lineRule="exact"/>
        <w:rPr>
          <w:sz w:val="20"/>
          <w:szCs w:val="20"/>
        </w:rPr>
      </w:pPr>
    </w:p>
    <w:p w:rsidR="007A5345" w:rsidRPr="0026572C" w:rsidRDefault="005026EE" w:rsidP="002325EF">
      <w:pPr>
        <w:numPr>
          <w:ilvl w:val="0"/>
          <w:numId w:val="65"/>
        </w:numPr>
        <w:tabs>
          <w:tab w:val="left" w:pos="722"/>
        </w:tabs>
        <w:spacing w:line="361" w:lineRule="auto"/>
        <w:ind w:left="722" w:hanging="362"/>
        <w:rPr>
          <w:rFonts w:eastAsia="Times New Roman"/>
          <w:sz w:val="24"/>
          <w:szCs w:val="24"/>
        </w:rPr>
      </w:pPr>
      <w:r w:rsidRPr="0026572C">
        <w:rPr>
          <w:rFonts w:eastAsia="Times New Roman"/>
          <w:sz w:val="24"/>
          <w:szCs w:val="24"/>
        </w:rPr>
        <w:t>jej złożenie stanowi czyn nieuczciwej konkurencji w rozumieniu przepisów o zwalczaniu nieuczciwej konkurencji,</w:t>
      </w:r>
    </w:p>
    <w:p w:rsidR="007A5345" w:rsidRPr="0026572C" w:rsidRDefault="005026EE" w:rsidP="002325EF">
      <w:pPr>
        <w:numPr>
          <w:ilvl w:val="0"/>
          <w:numId w:val="65"/>
        </w:numPr>
        <w:tabs>
          <w:tab w:val="left" w:pos="722"/>
        </w:tabs>
        <w:ind w:left="722" w:hanging="362"/>
        <w:rPr>
          <w:rFonts w:eastAsia="Times New Roman"/>
          <w:sz w:val="24"/>
          <w:szCs w:val="24"/>
        </w:rPr>
      </w:pPr>
      <w:r w:rsidRPr="0026572C">
        <w:rPr>
          <w:rFonts w:eastAsia="Times New Roman"/>
          <w:sz w:val="24"/>
          <w:szCs w:val="24"/>
        </w:rPr>
        <w:t>zawiera rażąco niską cenę w stosunku do przedmiotu zamówienia,</w:t>
      </w:r>
    </w:p>
    <w:p w:rsidR="007A5345" w:rsidRPr="0026572C" w:rsidRDefault="007A5345">
      <w:pPr>
        <w:spacing w:line="136" w:lineRule="exact"/>
        <w:rPr>
          <w:rFonts w:eastAsia="Times New Roman"/>
          <w:sz w:val="24"/>
          <w:szCs w:val="24"/>
        </w:rPr>
      </w:pPr>
    </w:p>
    <w:p w:rsidR="007A5345" w:rsidRPr="0026572C" w:rsidRDefault="005026EE" w:rsidP="002325EF">
      <w:pPr>
        <w:numPr>
          <w:ilvl w:val="0"/>
          <w:numId w:val="65"/>
        </w:numPr>
        <w:tabs>
          <w:tab w:val="left" w:pos="722"/>
        </w:tabs>
        <w:spacing w:line="358" w:lineRule="auto"/>
        <w:ind w:left="722" w:hanging="362"/>
        <w:rPr>
          <w:rFonts w:eastAsia="Times New Roman"/>
          <w:sz w:val="24"/>
          <w:szCs w:val="24"/>
        </w:rPr>
      </w:pPr>
      <w:r w:rsidRPr="0026572C">
        <w:rPr>
          <w:rFonts w:eastAsia="Times New Roman"/>
          <w:sz w:val="24"/>
          <w:szCs w:val="24"/>
        </w:rPr>
        <w:lastRenderedPageBreak/>
        <w:t>została złożona przez Wykonawcę wykluczonego z udziału w postępowaniu o udzielnie zamówienia lub niezaproszonego do składania ofert,</w:t>
      </w:r>
    </w:p>
    <w:p w:rsidR="007A5345" w:rsidRPr="0026572C" w:rsidRDefault="007A5345">
      <w:pPr>
        <w:spacing w:line="2" w:lineRule="exact"/>
        <w:rPr>
          <w:rFonts w:eastAsia="Times New Roman"/>
          <w:sz w:val="24"/>
          <w:szCs w:val="24"/>
        </w:rPr>
      </w:pPr>
    </w:p>
    <w:p w:rsidR="007A5345" w:rsidRPr="0026572C" w:rsidRDefault="005026EE" w:rsidP="002325EF">
      <w:pPr>
        <w:numPr>
          <w:ilvl w:val="0"/>
          <w:numId w:val="65"/>
        </w:numPr>
        <w:tabs>
          <w:tab w:val="left" w:pos="722"/>
        </w:tabs>
        <w:ind w:left="722" w:hanging="362"/>
        <w:rPr>
          <w:rFonts w:eastAsia="Times New Roman"/>
          <w:sz w:val="24"/>
          <w:szCs w:val="24"/>
        </w:rPr>
      </w:pPr>
      <w:r w:rsidRPr="0026572C">
        <w:rPr>
          <w:rFonts w:eastAsia="Times New Roman"/>
          <w:sz w:val="24"/>
          <w:szCs w:val="24"/>
        </w:rPr>
        <w:t>zawiera błędy w obliczeniu ceny,</w:t>
      </w:r>
    </w:p>
    <w:p w:rsidR="007A5345" w:rsidRPr="0026572C" w:rsidRDefault="007A5345">
      <w:pPr>
        <w:spacing w:line="200" w:lineRule="exact"/>
        <w:rPr>
          <w:sz w:val="20"/>
          <w:szCs w:val="20"/>
        </w:rPr>
      </w:pPr>
    </w:p>
    <w:p w:rsidR="007A5345" w:rsidRPr="0026572C" w:rsidRDefault="005026EE">
      <w:pPr>
        <w:tabs>
          <w:tab w:val="left" w:pos="702"/>
        </w:tabs>
        <w:spacing w:line="358" w:lineRule="auto"/>
        <w:ind w:left="722" w:right="20" w:hanging="359"/>
        <w:rPr>
          <w:sz w:val="20"/>
          <w:szCs w:val="20"/>
        </w:rPr>
      </w:pPr>
      <w:bookmarkStart w:id="24" w:name="page25"/>
      <w:bookmarkEnd w:id="24"/>
      <w:r w:rsidRPr="0026572C">
        <w:rPr>
          <w:rFonts w:eastAsia="Times New Roman"/>
          <w:sz w:val="24"/>
          <w:szCs w:val="24"/>
        </w:rPr>
        <w:t>7)</w:t>
      </w:r>
      <w:r w:rsidRPr="0026572C">
        <w:rPr>
          <w:rFonts w:eastAsia="Times New Roman"/>
          <w:sz w:val="24"/>
          <w:szCs w:val="24"/>
        </w:rPr>
        <w:tab/>
        <w:t>Wykonawca w terminie 3 dni od dnia doręczenia zawiadomienia nie zgodził się na poprawienie omyłki, o której mowa w art.87 ust.2 pkt 3 Ustawy Pzp;</w:t>
      </w:r>
    </w:p>
    <w:p w:rsidR="007A5345" w:rsidRPr="0026572C" w:rsidRDefault="007A5345">
      <w:pPr>
        <w:spacing w:line="2" w:lineRule="exact"/>
        <w:rPr>
          <w:sz w:val="20"/>
          <w:szCs w:val="20"/>
        </w:rPr>
      </w:pPr>
    </w:p>
    <w:p w:rsidR="007A5345" w:rsidRPr="0026572C" w:rsidRDefault="005026EE" w:rsidP="002325EF">
      <w:pPr>
        <w:numPr>
          <w:ilvl w:val="1"/>
          <w:numId w:val="66"/>
        </w:numPr>
        <w:tabs>
          <w:tab w:val="left" w:pos="722"/>
        </w:tabs>
        <w:spacing w:line="361" w:lineRule="auto"/>
        <w:ind w:left="722" w:right="20" w:hanging="362"/>
        <w:rPr>
          <w:rFonts w:eastAsia="Times New Roman"/>
          <w:sz w:val="24"/>
          <w:szCs w:val="24"/>
        </w:rPr>
      </w:pPr>
      <w:r w:rsidRPr="0026572C">
        <w:rPr>
          <w:rFonts w:eastAsia="Times New Roman"/>
          <w:sz w:val="24"/>
          <w:szCs w:val="24"/>
        </w:rPr>
        <w:t>Wykonawca nie wyraził zgody, o której mowa w art.85 ust.2 Ustawy Pzp, na przedłużenie terminu związania ofertą,</w:t>
      </w:r>
    </w:p>
    <w:p w:rsidR="007A5345" w:rsidRPr="0026572C" w:rsidRDefault="005026EE" w:rsidP="002325EF">
      <w:pPr>
        <w:numPr>
          <w:ilvl w:val="1"/>
          <w:numId w:val="66"/>
        </w:numPr>
        <w:tabs>
          <w:tab w:val="left" w:pos="722"/>
        </w:tabs>
        <w:spacing w:line="358" w:lineRule="auto"/>
        <w:ind w:left="722" w:right="20" w:hanging="362"/>
        <w:rPr>
          <w:rFonts w:eastAsia="Times New Roman"/>
          <w:sz w:val="24"/>
          <w:szCs w:val="24"/>
        </w:rPr>
      </w:pPr>
      <w:r w:rsidRPr="0026572C">
        <w:rPr>
          <w:rFonts w:eastAsia="Times New Roman"/>
          <w:sz w:val="24"/>
          <w:szCs w:val="24"/>
        </w:rPr>
        <w:t>Wadium nie zostało wniesione lub zostało wniesione w sposób nieprawidłowy, jeżeli zamawiający żądał wniesienie wadium;</w:t>
      </w:r>
    </w:p>
    <w:p w:rsidR="007A5345" w:rsidRPr="0026572C" w:rsidRDefault="007A5345">
      <w:pPr>
        <w:spacing w:line="2" w:lineRule="exact"/>
        <w:rPr>
          <w:rFonts w:eastAsia="Times New Roman"/>
          <w:sz w:val="24"/>
          <w:szCs w:val="24"/>
        </w:rPr>
      </w:pPr>
    </w:p>
    <w:p w:rsidR="007A5345" w:rsidRPr="0026572C" w:rsidRDefault="005026EE" w:rsidP="002325EF">
      <w:pPr>
        <w:numPr>
          <w:ilvl w:val="1"/>
          <w:numId w:val="66"/>
        </w:numPr>
        <w:tabs>
          <w:tab w:val="left" w:pos="722"/>
        </w:tabs>
        <w:ind w:left="722" w:hanging="362"/>
        <w:rPr>
          <w:rFonts w:eastAsia="Times New Roman"/>
          <w:sz w:val="24"/>
          <w:szCs w:val="24"/>
        </w:rPr>
      </w:pPr>
      <w:r w:rsidRPr="0026572C">
        <w:rPr>
          <w:rFonts w:eastAsia="Times New Roman"/>
          <w:sz w:val="24"/>
          <w:szCs w:val="24"/>
        </w:rPr>
        <w:t>jest nieważna na podstawie odrębnych przepisów.</w:t>
      </w:r>
    </w:p>
    <w:p w:rsidR="007A5345" w:rsidRPr="0026572C" w:rsidRDefault="007A5345">
      <w:pPr>
        <w:spacing w:line="256" w:lineRule="exact"/>
        <w:rPr>
          <w:rFonts w:eastAsia="Times New Roman"/>
          <w:sz w:val="24"/>
          <w:szCs w:val="24"/>
        </w:rPr>
      </w:pPr>
    </w:p>
    <w:p w:rsidR="007A5345" w:rsidRPr="0026572C" w:rsidRDefault="005026EE" w:rsidP="002325EF">
      <w:pPr>
        <w:numPr>
          <w:ilvl w:val="0"/>
          <w:numId w:val="67"/>
        </w:numPr>
        <w:tabs>
          <w:tab w:val="left" w:pos="362"/>
        </w:tabs>
        <w:spacing w:line="376" w:lineRule="auto"/>
        <w:ind w:left="362" w:right="20" w:hanging="362"/>
        <w:jc w:val="both"/>
        <w:rPr>
          <w:rFonts w:eastAsia="Times New Roman"/>
          <w:sz w:val="24"/>
          <w:szCs w:val="24"/>
        </w:rPr>
      </w:pPr>
      <w:r w:rsidRPr="0026572C">
        <w:rPr>
          <w:rFonts w:eastAsia="Times New Roman"/>
          <w:sz w:val="24"/>
          <w:szCs w:val="24"/>
        </w:rPr>
        <w:t>Oferty odrzucone nie będą brały udziału w dalszej części niniejszego postępowania o udzielnie zamówienia publicznego. O odrzuceniu Zamawiający poinformuje oferenta w trybie art.92 ust.1 pkt.3 Ustawy Pzp.</w:t>
      </w:r>
    </w:p>
    <w:p w:rsidR="007A5345" w:rsidRPr="0026572C" w:rsidRDefault="007A5345">
      <w:pPr>
        <w:spacing w:line="66" w:lineRule="exact"/>
        <w:rPr>
          <w:rFonts w:eastAsia="Times New Roman"/>
          <w:sz w:val="24"/>
          <w:szCs w:val="24"/>
        </w:rPr>
      </w:pPr>
    </w:p>
    <w:p w:rsidR="007A5345" w:rsidRPr="0026572C" w:rsidRDefault="005026EE" w:rsidP="002325EF">
      <w:pPr>
        <w:numPr>
          <w:ilvl w:val="0"/>
          <w:numId w:val="67"/>
        </w:numPr>
        <w:tabs>
          <w:tab w:val="left" w:pos="362"/>
        </w:tabs>
        <w:ind w:left="362" w:hanging="362"/>
        <w:rPr>
          <w:rFonts w:eastAsia="Times New Roman"/>
          <w:sz w:val="24"/>
          <w:szCs w:val="24"/>
        </w:rPr>
      </w:pPr>
      <w:r w:rsidRPr="0026572C">
        <w:rPr>
          <w:rFonts w:eastAsia="Times New Roman"/>
          <w:sz w:val="24"/>
          <w:szCs w:val="24"/>
        </w:rPr>
        <w:t>Pozostałe oferty będą ocenione na podstawie kryteriów określonych w SIWZ (Rozdział XVI).</w:t>
      </w:r>
    </w:p>
    <w:p w:rsidR="007A5345" w:rsidRPr="0026572C" w:rsidRDefault="007A5345">
      <w:pPr>
        <w:spacing w:line="256" w:lineRule="exact"/>
        <w:rPr>
          <w:rFonts w:eastAsia="Times New Roman"/>
          <w:sz w:val="24"/>
          <w:szCs w:val="24"/>
        </w:rPr>
      </w:pPr>
    </w:p>
    <w:p w:rsidR="007A5345" w:rsidRPr="0026572C" w:rsidRDefault="005026EE" w:rsidP="002325EF">
      <w:pPr>
        <w:numPr>
          <w:ilvl w:val="0"/>
          <w:numId w:val="67"/>
        </w:numPr>
        <w:tabs>
          <w:tab w:val="left" w:pos="362"/>
        </w:tabs>
        <w:spacing w:line="361" w:lineRule="auto"/>
        <w:ind w:left="362" w:right="20" w:hanging="362"/>
        <w:rPr>
          <w:rFonts w:eastAsia="Times New Roman"/>
          <w:sz w:val="24"/>
          <w:szCs w:val="24"/>
        </w:rPr>
      </w:pPr>
      <w:r w:rsidRPr="0026572C">
        <w:rPr>
          <w:rFonts w:eastAsia="Times New Roman"/>
          <w:sz w:val="24"/>
          <w:szCs w:val="24"/>
        </w:rPr>
        <w:t>Niezwłocznie po otwarciu ofert Zamawiający umieści na stronie www.bip.pcprwiecbork.pl informacje dotyczące:</w:t>
      </w:r>
    </w:p>
    <w:p w:rsidR="007A5345" w:rsidRPr="0026572C" w:rsidRDefault="005026EE">
      <w:pPr>
        <w:ind w:left="362"/>
        <w:rPr>
          <w:rFonts w:eastAsia="Times New Roman"/>
          <w:sz w:val="24"/>
          <w:szCs w:val="24"/>
        </w:rPr>
      </w:pPr>
      <w:r w:rsidRPr="0026572C">
        <w:rPr>
          <w:rFonts w:eastAsia="Times New Roman"/>
          <w:sz w:val="24"/>
          <w:szCs w:val="24"/>
        </w:rPr>
        <w:t>a)  kwoty, jaką przeznaczył na sfinansowanie zamówienia;</w:t>
      </w:r>
    </w:p>
    <w:p w:rsidR="007A5345" w:rsidRPr="0026572C" w:rsidRDefault="007A5345">
      <w:pPr>
        <w:spacing w:line="136" w:lineRule="exact"/>
        <w:rPr>
          <w:rFonts w:eastAsia="Times New Roman"/>
          <w:sz w:val="24"/>
          <w:szCs w:val="24"/>
        </w:rPr>
      </w:pPr>
    </w:p>
    <w:p w:rsidR="007A5345" w:rsidRPr="0026572C" w:rsidRDefault="005026EE">
      <w:pPr>
        <w:ind w:left="362"/>
        <w:rPr>
          <w:rFonts w:eastAsia="Times New Roman"/>
          <w:sz w:val="24"/>
          <w:szCs w:val="24"/>
        </w:rPr>
      </w:pPr>
      <w:r w:rsidRPr="0026572C">
        <w:rPr>
          <w:rFonts w:eastAsia="Times New Roman"/>
          <w:sz w:val="24"/>
          <w:szCs w:val="24"/>
        </w:rPr>
        <w:t>b) firm oraz adresów Wykonawców, którzy złożyli ofert w terminie;</w:t>
      </w:r>
    </w:p>
    <w:p w:rsidR="007A5345" w:rsidRPr="0026572C" w:rsidRDefault="007A5345">
      <w:pPr>
        <w:spacing w:line="136" w:lineRule="exact"/>
        <w:rPr>
          <w:rFonts w:eastAsia="Times New Roman"/>
          <w:sz w:val="24"/>
          <w:szCs w:val="24"/>
        </w:rPr>
      </w:pPr>
    </w:p>
    <w:p w:rsidR="007A5345" w:rsidRPr="00641AFD" w:rsidRDefault="005026EE">
      <w:pPr>
        <w:spacing w:line="394" w:lineRule="auto"/>
        <w:ind w:left="722" w:right="20" w:hanging="360"/>
        <w:rPr>
          <w:rFonts w:eastAsia="Times New Roman"/>
          <w:sz w:val="24"/>
          <w:szCs w:val="24"/>
        </w:rPr>
      </w:pPr>
      <w:r w:rsidRPr="0026572C">
        <w:rPr>
          <w:rFonts w:eastAsia="Times New Roman"/>
          <w:sz w:val="24"/>
          <w:szCs w:val="24"/>
        </w:rPr>
        <w:t xml:space="preserve">c) ceny, terminu wykonania zamówienia, okresu gwarancji i warunków płatności zawartych w </w:t>
      </w:r>
      <w:r w:rsidRPr="00641AFD">
        <w:rPr>
          <w:rFonts w:eastAsia="Times New Roman"/>
          <w:sz w:val="24"/>
          <w:szCs w:val="24"/>
        </w:rPr>
        <w:t>ofertach.</w:t>
      </w:r>
    </w:p>
    <w:p w:rsidR="007A5345" w:rsidRPr="00641AFD" w:rsidRDefault="005026EE">
      <w:pPr>
        <w:spacing w:line="20" w:lineRule="exact"/>
        <w:rPr>
          <w:sz w:val="20"/>
          <w:szCs w:val="20"/>
        </w:rPr>
      </w:pPr>
      <w:r w:rsidRPr="00641AFD">
        <w:rPr>
          <w:noProof/>
          <w:sz w:val="20"/>
          <w:szCs w:val="20"/>
        </w:rPr>
        <mc:AlternateContent>
          <mc:Choice Requires="wps">
            <w:drawing>
              <wp:anchor distT="0" distB="0" distL="114300" distR="114300" simplePos="0" relativeHeight="251596288" behindDoc="1" locked="0" layoutInCell="0" allowOverlap="1">
                <wp:simplePos x="0" y="0"/>
                <wp:positionH relativeFrom="column">
                  <wp:posOffset>-73025</wp:posOffset>
                </wp:positionH>
                <wp:positionV relativeFrom="paragraph">
                  <wp:posOffset>201930</wp:posOffset>
                </wp:positionV>
                <wp:extent cx="6205220" cy="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7057024" id="Shape 57" o:spid="_x0000_s1026" style="position:absolute;z-index:-251720192;visibility:visible;mso-wrap-style:square;mso-wrap-distance-left:9pt;mso-wrap-distance-top:0;mso-wrap-distance-right:9pt;mso-wrap-distance-bottom:0;mso-position-horizontal:absolute;mso-position-horizontal-relative:text;mso-position-vertical:absolute;mso-position-vertical-relative:text" from="-5.75pt,15.9pt" to="482.8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" o:allowincell="f" filled="t" strokeweight=".48pt">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601408" behindDoc="1" locked="0" layoutInCell="0" allowOverlap="1">
                <wp:simplePos x="0" y="0"/>
                <wp:positionH relativeFrom="column">
                  <wp:posOffset>-73025</wp:posOffset>
                </wp:positionH>
                <wp:positionV relativeFrom="paragraph">
                  <wp:posOffset>497205</wp:posOffset>
                </wp:positionV>
                <wp:extent cx="6205220" cy="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4BA4ECA" id="Shape 58" o:spid="_x0000_s1026" style="position:absolute;z-index:-251715072;visibility:visible;mso-wrap-style:square;mso-wrap-distance-left:9pt;mso-wrap-distance-top:0;mso-wrap-distance-right:9pt;mso-wrap-distance-bottom:0;mso-position-horizontal:absolute;mso-position-horizontal-relative:text;mso-position-vertical:absolute;mso-position-vertical-relative:text" from="-5.75pt,39.15pt" to="482.8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" o:allowincell="f" filled="t" strokeweight=".48pt">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605504" behindDoc="1" locked="0" layoutInCell="0" allowOverlap="1">
                <wp:simplePos x="0" y="0"/>
                <wp:positionH relativeFrom="column">
                  <wp:posOffset>-69850</wp:posOffset>
                </wp:positionH>
                <wp:positionV relativeFrom="paragraph">
                  <wp:posOffset>198755</wp:posOffset>
                </wp:positionV>
                <wp:extent cx="0" cy="301625"/>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FD7DA21" id="Shape 59" o:spid="_x0000_s1026" style="position:absolute;z-index:-251710976;visibility:visible;mso-wrap-style:square;mso-wrap-distance-left:9pt;mso-wrap-distance-top:0;mso-wrap-distance-right:9pt;mso-wrap-distance-bottom:0;mso-position-horizontal:absolute;mso-position-horizontal-relative:text;mso-position-vertical:absolute;mso-position-vertical-relative:text" from="-5.5pt,15.65pt" to="-5.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" o:allowincell="f" filled="t" strokeweight=".16931mm">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609600" behindDoc="1" locked="0" layoutInCell="0" allowOverlap="1">
                <wp:simplePos x="0" y="0"/>
                <wp:positionH relativeFrom="column">
                  <wp:posOffset>6129020</wp:posOffset>
                </wp:positionH>
                <wp:positionV relativeFrom="paragraph">
                  <wp:posOffset>198755</wp:posOffset>
                </wp:positionV>
                <wp:extent cx="0" cy="301625"/>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2A1C7E5" id="Shape 60" o:spid="_x0000_s1026" style="position:absolute;z-index:-251706880;visibility:visible;mso-wrap-style:square;mso-wrap-distance-left:9pt;mso-wrap-distance-top:0;mso-wrap-distance-right:9pt;mso-wrap-distance-bottom:0;mso-position-horizontal:absolute;mso-position-horizontal-relative:text;mso-position-vertical:absolute;mso-position-vertical-relative:text" from="482.6pt,15.65pt" to="482.6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" o:allowincell="f" filled="t" strokeweight=".16931mm">
                <v:stroke joinstyle="miter"/>
                <o:lock v:ext="edit" shapetype="f"/>
              </v:line>
            </w:pict>
          </mc:Fallback>
        </mc:AlternateContent>
      </w:r>
    </w:p>
    <w:p w:rsidR="007A5345" w:rsidRPr="00641AFD" w:rsidRDefault="007A5345">
      <w:pPr>
        <w:spacing w:line="299" w:lineRule="exact"/>
        <w:rPr>
          <w:sz w:val="20"/>
          <w:szCs w:val="20"/>
        </w:rPr>
      </w:pPr>
    </w:p>
    <w:p w:rsidR="007A5345" w:rsidRPr="00641AFD" w:rsidRDefault="005026EE">
      <w:pPr>
        <w:ind w:left="2"/>
        <w:rPr>
          <w:sz w:val="20"/>
          <w:szCs w:val="20"/>
        </w:rPr>
      </w:pPr>
      <w:r w:rsidRPr="00641AFD">
        <w:rPr>
          <w:rFonts w:eastAsia="Times New Roman"/>
          <w:b/>
          <w:bCs/>
          <w:sz w:val="24"/>
          <w:szCs w:val="24"/>
        </w:rPr>
        <w:t>Rozdział XV. Opis sposobu obliczenia ceny</w:t>
      </w:r>
    </w:p>
    <w:p w:rsidR="007A5345" w:rsidRPr="00641AFD" w:rsidRDefault="007A5345">
      <w:pPr>
        <w:spacing w:line="166" w:lineRule="exact"/>
        <w:rPr>
          <w:sz w:val="20"/>
          <w:szCs w:val="20"/>
        </w:rPr>
      </w:pPr>
    </w:p>
    <w:p w:rsidR="007A5345" w:rsidRPr="00641AFD" w:rsidRDefault="005026EE" w:rsidP="002325EF">
      <w:pPr>
        <w:numPr>
          <w:ilvl w:val="0"/>
          <w:numId w:val="68"/>
        </w:numPr>
        <w:tabs>
          <w:tab w:val="left" w:pos="271"/>
        </w:tabs>
        <w:spacing w:line="361" w:lineRule="auto"/>
        <w:ind w:left="2" w:right="20" w:hanging="2"/>
        <w:jc w:val="both"/>
        <w:rPr>
          <w:rFonts w:eastAsia="Times New Roman"/>
          <w:sz w:val="24"/>
          <w:szCs w:val="24"/>
        </w:rPr>
      </w:pPr>
      <w:r w:rsidRPr="00641AFD">
        <w:rPr>
          <w:rFonts w:eastAsia="Times New Roman"/>
          <w:sz w:val="24"/>
          <w:szCs w:val="24"/>
        </w:rPr>
        <w:t xml:space="preserve">Z wybranym Wykonawcą zostanie zawarta umowa o </w:t>
      </w:r>
      <w:r w:rsidRPr="00641AFD">
        <w:rPr>
          <w:rFonts w:eastAsia="Times New Roman"/>
          <w:b/>
          <w:bCs/>
          <w:sz w:val="24"/>
          <w:szCs w:val="24"/>
        </w:rPr>
        <w:t>wynagrodzenie ryczałtowe</w:t>
      </w:r>
      <w:r w:rsidRPr="00641AFD">
        <w:rPr>
          <w:rFonts w:eastAsia="Times New Roman"/>
          <w:sz w:val="24"/>
          <w:szCs w:val="24"/>
        </w:rPr>
        <w:t xml:space="preserve"> obejmujące zakres rzeczowy zamówienia określony w specyfikacji technicznej wykonania i odbioru robót oraz przedmiarach robót.</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68"/>
        </w:numPr>
        <w:tabs>
          <w:tab w:val="left" w:pos="305"/>
        </w:tabs>
        <w:spacing w:line="360" w:lineRule="auto"/>
        <w:ind w:left="2" w:hanging="2"/>
        <w:jc w:val="both"/>
        <w:rPr>
          <w:rFonts w:eastAsia="Times New Roman"/>
          <w:sz w:val="24"/>
          <w:szCs w:val="24"/>
        </w:rPr>
      </w:pPr>
      <w:r w:rsidRPr="00641AFD">
        <w:rPr>
          <w:rFonts w:eastAsia="Times New Roman"/>
          <w:sz w:val="24"/>
          <w:szCs w:val="24"/>
        </w:rPr>
        <w:t>Cena ofertowa powinna obejmować wszystkie koszty i składniki związane z wykonaniem zamówienia uwzględniające cały zakres przedmiotu zamówienia oraz ewentualne ryzyko wynikające z okoliczności, które można było przewidzieć w terminie opracowywania oferty do czasu jej złożenia oraz wszystkie inne koszty towarzyszące m. in. koszty zabezpieczenia robót, koszty robót przygotowawczych i porządkowych, zagospodarowania placu budowy, zorganizowania i utrzymania zaplecza budowy, opracowania projektu organizacji ruchu, zakup i</w:t>
      </w:r>
      <w:r w:rsidR="00641AFD" w:rsidRPr="00641AFD">
        <w:rPr>
          <w:rFonts w:eastAsia="Times New Roman"/>
          <w:sz w:val="24"/>
          <w:szCs w:val="24"/>
        </w:rPr>
        <w:t> </w:t>
      </w:r>
      <w:r w:rsidRPr="00641AFD">
        <w:rPr>
          <w:rFonts w:eastAsia="Times New Roman"/>
          <w:sz w:val="24"/>
          <w:szCs w:val="24"/>
        </w:rPr>
        <w:t>montaż znaków drogowych na czas budowy, koszty wszelkich odbiorów, badań, zaświadczeń i</w:t>
      </w:r>
      <w:r w:rsidR="00641AFD" w:rsidRPr="00641AFD">
        <w:rPr>
          <w:rFonts w:eastAsia="Times New Roman"/>
          <w:sz w:val="24"/>
          <w:szCs w:val="24"/>
        </w:rPr>
        <w:t> </w:t>
      </w:r>
      <w:r w:rsidRPr="00641AFD">
        <w:rPr>
          <w:rFonts w:eastAsia="Times New Roman"/>
          <w:sz w:val="24"/>
          <w:szCs w:val="24"/>
        </w:rPr>
        <w:t>protokołów dopuszczających do użytkowania.</w:t>
      </w:r>
    </w:p>
    <w:p w:rsidR="007A5345" w:rsidRPr="00641AFD" w:rsidRDefault="005026EE">
      <w:pPr>
        <w:spacing w:line="374" w:lineRule="auto"/>
        <w:ind w:left="2" w:right="20"/>
        <w:jc w:val="both"/>
        <w:rPr>
          <w:sz w:val="20"/>
          <w:szCs w:val="20"/>
        </w:rPr>
      </w:pPr>
      <w:r w:rsidRPr="00641AFD">
        <w:rPr>
          <w:rFonts w:eastAsia="Times New Roman"/>
          <w:sz w:val="24"/>
          <w:szCs w:val="24"/>
        </w:rPr>
        <w:lastRenderedPageBreak/>
        <w:t>3. Wykonawca zobowiązany jest przed złożeniem oferty do zapoznania się na miejscu z</w:t>
      </w:r>
      <w:r w:rsidR="00641AFD" w:rsidRPr="00641AFD">
        <w:rPr>
          <w:rFonts w:eastAsia="Times New Roman"/>
          <w:sz w:val="24"/>
          <w:szCs w:val="24"/>
        </w:rPr>
        <w:t> </w:t>
      </w:r>
      <w:r w:rsidRPr="00641AFD">
        <w:rPr>
          <w:rFonts w:eastAsia="Times New Roman"/>
          <w:sz w:val="24"/>
          <w:szCs w:val="24"/>
        </w:rPr>
        <w:t>przedmiotem zamówienia oraz dokonania niezbędnych pomiarów w celu przygotowania prawidłowej oferty.</w:t>
      </w:r>
    </w:p>
    <w:p w:rsidR="007A5345" w:rsidRPr="00641AFD" w:rsidRDefault="007A5345">
      <w:pPr>
        <w:spacing w:line="200" w:lineRule="exact"/>
        <w:rPr>
          <w:sz w:val="20"/>
          <w:szCs w:val="20"/>
        </w:rPr>
      </w:pPr>
    </w:p>
    <w:p w:rsidR="007A5345" w:rsidRPr="00641AFD" w:rsidRDefault="005026EE" w:rsidP="002325EF">
      <w:pPr>
        <w:numPr>
          <w:ilvl w:val="0"/>
          <w:numId w:val="69"/>
        </w:numPr>
        <w:tabs>
          <w:tab w:val="left" w:pos="252"/>
        </w:tabs>
        <w:spacing w:line="358" w:lineRule="auto"/>
        <w:ind w:left="2" w:hanging="2"/>
        <w:rPr>
          <w:rFonts w:eastAsia="Times New Roman"/>
          <w:sz w:val="24"/>
          <w:szCs w:val="24"/>
        </w:rPr>
      </w:pPr>
      <w:bookmarkStart w:id="25" w:name="page26"/>
      <w:bookmarkEnd w:id="25"/>
      <w:r w:rsidRPr="00641AFD">
        <w:rPr>
          <w:rFonts w:eastAsia="Times New Roman"/>
          <w:sz w:val="24"/>
          <w:szCs w:val="24"/>
        </w:rPr>
        <w:t>Wycenę należy opracować w oparciu o załączoną specyfikację techniczną wykonania i odbioru robót oraz przedmiar robót.</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69"/>
        </w:numPr>
        <w:tabs>
          <w:tab w:val="left" w:pos="242"/>
        </w:tabs>
        <w:ind w:left="242" w:hanging="242"/>
        <w:rPr>
          <w:rFonts w:eastAsia="Times New Roman"/>
          <w:sz w:val="24"/>
          <w:szCs w:val="24"/>
        </w:rPr>
      </w:pPr>
      <w:r w:rsidRPr="00641AFD">
        <w:rPr>
          <w:rFonts w:eastAsia="Times New Roman"/>
          <w:sz w:val="24"/>
          <w:szCs w:val="24"/>
        </w:rPr>
        <w:t>Cena ofertowa brutto = cena netto + podatek VAT</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69"/>
        </w:numPr>
        <w:tabs>
          <w:tab w:val="left" w:pos="282"/>
        </w:tabs>
        <w:ind w:left="282" w:hanging="282"/>
        <w:rPr>
          <w:rFonts w:eastAsia="Times New Roman"/>
          <w:sz w:val="24"/>
          <w:szCs w:val="24"/>
        </w:rPr>
      </w:pPr>
      <w:r w:rsidRPr="00641AFD">
        <w:rPr>
          <w:rFonts w:eastAsia="Times New Roman"/>
          <w:sz w:val="24"/>
          <w:szCs w:val="24"/>
        </w:rPr>
        <w:t>Cena ofertowa musi być podana w zł (PLN) cyfrowo i słownie z wyodrębnieniem należnego</w:t>
      </w:r>
    </w:p>
    <w:p w:rsidR="007A5345" w:rsidRPr="00641AFD" w:rsidRDefault="007A5345">
      <w:pPr>
        <w:spacing w:line="142" w:lineRule="exact"/>
        <w:rPr>
          <w:sz w:val="20"/>
          <w:szCs w:val="20"/>
        </w:rPr>
      </w:pPr>
    </w:p>
    <w:p w:rsidR="007A5345" w:rsidRPr="00641AFD" w:rsidRDefault="005026EE">
      <w:pPr>
        <w:spacing w:line="358" w:lineRule="auto"/>
        <w:ind w:left="2"/>
        <w:jc w:val="both"/>
        <w:rPr>
          <w:sz w:val="20"/>
          <w:szCs w:val="20"/>
        </w:rPr>
      </w:pPr>
      <w:r w:rsidRPr="00641AFD">
        <w:rPr>
          <w:rFonts w:eastAsia="Times New Roman"/>
          <w:sz w:val="24"/>
          <w:szCs w:val="24"/>
        </w:rPr>
        <w:t>podatku VAT. Cena wykonania zamówienia powinna być wyrażona liczbowo i słownie. W przypadku rozbieżności pomiędzy ceną podaną liczbowo i wyrażoną słownie, Zamawiający przyjmie cenę wyrażoną słownie.</w:t>
      </w:r>
    </w:p>
    <w:p w:rsidR="007A5345" w:rsidRPr="00641AFD" w:rsidRDefault="007A5345">
      <w:pPr>
        <w:spacing w:line="3" w:lineRule="exact"/>
        <w:rPr>
          <w:sz w:val="20"/>
          <w:szCs w:val="20"/>
        </w:rPr>
      </w:pPr>
    </w:p>
    <w:p w:rsidR="007A5345" w:rsidRPr="00641AFD" w:rsidRDefault="005026EE" w:rsidP="002325EF">
      <w:pPr>
        <w:numPr>
          <w:ilvl w:val="0"/>
          <w:numId w:val="70"/>
        </w:numPr>
        <w:tabs>
          <w:tab w:val="left" w:pos="242"/>
        </w:tabs>
        <w:ind w:left="242" w:hanging="242"/>
        <w:rPr>
          <w:rFonts w:eastAsia="Times New Roman"/>
          <w:sz w:val="24"/>
          <w:szCs w:val="24"/>
        </w:rPr>
      </w:pPr>
      <w:r w:rsidRPr="00641AFD">
        <w:rPr>
          <w:rFonts w:eastAsia="Times New Roman"/>
          <w:sz w:val="24"/>
          <w:szCs w:val="24"/>
        </w:rPr>
        <w:t>Cena ofertowa powinna być aktualna na dzień składania ofert.</w:t>
      </w:r>
    </w:p>
    <w:p w:rsidR="007A5345" w:rsidRPr="00641AFD" w:rsidRDefault="007A5345">
      <w:pPr>
        <w:spacing w:line="141" w:lineRule="exact"/>
        <w:rPr>
          <w:rFonts w:eastAsia="Times New Roman"/>
          <w:sz w:val="24"/>
          <w:szCs w:val="24"/>
        </w:rPr>
      </w:pPr>
    </w:p>
    <w:p w:rsidR="007A5345" w:rsidRPr="00641AFD" w:rsidRDefault="005026EE" w:rsidP="002325EF">
      <w:pPr>
        <w:numPr>
          <w:ilvl w:val="0"/>
          <w:numId w:val="70"/>
        </w:numPr>
        <w:tabs>
          <w:tab w:val="left" w:pos="281"/>
        </w:tabs>
        <w:spacing w:line="358" w:lineRule="auto"/>
        <w:ind w:left="2" w:hanging="2"/>
        <w:jc w:val="both"/>
        <w:rPr>
          <w:rFonts w:eastAsia="Times New Roman"/>
          <w:sz w:val="24"/>
          <w:szCs w:val="24"/>
        </w:rPr>
      </w:pPr>
      <w:r w:rsidRPr="00641AFD">
        <w:rPr>
          <w:rFonts w:eastAsia="Times New Roman"/>
          <w:sz w:val="24"/>
          <w:szCs w:val="24"/>
        </w:rPr>
        <w:t>Wszystkie rozliczenia pomiędzy Zamawiającym, a Wykonawcą dokonywane będą w złotych polskich. W złożonej ofercie Wykonawca zobowiązany jest podać właściwą stawkę podatku od towarów i usług VAT, zgodną z obowiązującymi Wykonawcę przepisami.</w:t>
      </w:r>
    </w:p>
    <w:p w:rsidR="007A5345" w:rsidRPr="00641AFD" w:rsidRDefault="007A5345">
      <w:pPr>
        <w:spacing w:line="3" w:lineRule="exact"/>
        <w:rPr>
          <w:rFonts w:eastAsia="Times New Roman"/>
          <w:sz w:val="24"/>
          <w:szCs w:val="24"/>
        </w:rPr>
      </w:pPr>
    </w:p>
    <w:p w:rsidR="007A5345" w:rsidRPr="00641AFD" w:rsidRDefault="005026EE" w:rsidP="002325EF">
      <w:pPr>
        <w:numPr>
          <w:ilvl w:val="0"/>
          <w:numId w:val="70"/>
        </w:numPr>
        <w:tabs>
          <w:tab w:val="left" w:pos="242"/>
        </w:tabs>
        <w:ind w:left="242" w:hanging="242"/>
        <w:rPr>
          <w:rFonts w:eastAsia="Times New Roman"/>
          <w:sz w:val="24"/>
          <w:szCs w:val="24"/>
        </w:rPr>
      </w:pPr>
      <w:r w:rsidRPr="00641AFD">
        <w:rPr>
          <w:rFonts w:eastAsia="Times New Roman"/>
          <w:sz w:val="24"/>
          <w:szCs w:val="24"/>
        </w:rPr>
        <w:t>Zamawiający nie przewiduje zwrotu kosztów udziału w postępowaniu.</w:t>
      </w:r>
    </w:p>
    <w:p w:rsidR="007A5345" w:rsidRPr="00641AFD" w:rsidRDefault="007A5345">
      <w:pPr>
        <w:spacing w:line="141" w:lineRule="exact"/>
        <w:rPr>
          <w:rFonts w:eastAsia="Times New Roman"/>
          <w:sz w:val="24"/>
          <w:szCs w:val="24"/>
        </w:rPr>
      </w:pPr>
    </w:p>
    <w:p w:rsidR="007A5345" w:rsidRPr="00641AFD" w:rsidRDefault="005026EE" w:rsidP="002325EF">
      <w:pPr>
        <w:numPr>
          <w:ilvl w:val="0"/>
          <w:numId w:val="70"/>
        </w:numPr>
        <w:tabs>
          <w:tab w:val="left" w:pos="415"/>
        </w:tabs>
        <w:spacing w:line="358" w:lineRule="auto"/>
        <w:ind w:left="2" w:hanging="2"/>
        <w:rPr>
          <w:rFonts w:eastAsia="Times New Roman"/>
          <w:sz w:val="24"/>
          <w:szCs w:val="24"/>
        </w:rPr>
      </w:pPr>
      <w:r w:rsidRPr="00641AFD">
        <w:rPr>
          <w:rFonts w:eastAsia="Times New Roman"/>
          <w:sz w:val="24"/>
          <w:szCs w:val="24"/>
        </w:rPr>
        <w:t>Zaoferowana cena nie podlega zmianom przez okres obowiązywania umowy z wyjątkiem ustawowej zmiany stawki podatku VAT.</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70"/>
        </w:numPr>
        <w:tabs>
          <w:tab w:val="left" w:pos="478"/>
        </w:tabs>
        <w:spacing w:line="361" w:lineRule="auto"/>
        <w:ind w:left="2" w:hanging="2"/>
        <w:jc w:val="both"/>
        <w:rPr>
          <w:rFonts w:eastAsia="Times New Roman"/>
          <w:sz w:val="24"/>
          <w:szCs w:val="24"/>
        </w:rPr>
      </w:pPr>
      <w:r w:rsidRPr="00641AFD">
        <w:rPr>
          <w:rFonts w:eastAsia="Times New Roman"/>
          <w:sz w:val="24"/>
          <w:szCs w:val="24"/>
        </w:rPr>
        <w:t>Jeżeli wybór oferty Wykonawcy prowadziłby do powstania obowiązku podatkowego Zamawiającego, zgodnie z przepisami o podatku od towarów i usług w zakresie dotyczącym</w:t>
      </w:r>
    </w:p>
    <w:p w:rsidR="007A5345" w:rsidRPr="00641AFD" w:rsidRDefault="005026EE">
      <w:pPr>
        <w:spacing w:line="374" w:lineRule="auto"/>
        <w:ind w:left="2"/>
        <w:jc w:val="both"/>
        <w:rPr>
          <w:sz w:val="20"/>
          <w:szCs w:val="20"/>
        </w:rPr>
      </w:pPr>
      <w:r w:rsidRPr="00641AFD">
        <w:rPr>
          <w:rFonts w:eastAsia="Times New Roman"/>
          <w:sz w:val="24"/>
          <w:szCs w:val="24"/>
        </w:rPr>
        <w:t>wewnątrzwspólnotowego nabycia towarów Zamawiający w celu porównania ofert doliczy do podanej ceny podatek od towarów i usług, który miałby obowiązek zapłacić zgodnie z obowiązującymi krajowymi przepisami.</w:t>
      </w:r>
    </w:p>
    <w:p w:rsidR="007A5345" w:rsidRPr="00641AFD" w:rsidRDefault="005026EE">
      <w:pPr>
        <w:spacing w:line="20" w:lineRule="exact"/>
        <w:rPr>
          <w:sz w:val="20"/>
          <w:szCs w:val="20"/>
        </w:rPr>
      </w:pPr>
      <w:r w:rsidRPr="00641AFD">
        <w:rPr>
          <w:noProof/>
          <w:sz w:val="20"/>
          <w:szCs w:val="20"/>
        </w:rPr>
        <mc:AlternateContent>
          <mc:Choice Requires="wps">
            <w:drawing>
              <wp:anchor distT="0" distB="0" distL="114300" distR="114300" simplePos="0" relativeHeight="251613696" behindDoc="1" locked="0" layoutInCell="0" allowOverlap="1">
                <wp:simplePos x="0" y="0"/>
                <wp:positionH relativeFrom="column">
                  <wp:posOffset>-73025</wp:posOffset>
                </wp:positionH>
                <wp:positionV relativeFrom="paragraph">
                  <wp:posOffset>335915</wp:posOffset>
                </wp:positionV>
                <wp:extent cx="6205220" cy="0"/>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2946D85" id="Shape 61" o:spid="_x0000_s1026" style="position:absolute;z-index:-251702784;visibility:visible;mso-wrap-style:square;mso-wrap-distance-left:9pt;mso-wrap-distance-top:0;mso-wrap-distance-right:9pt;mso-wrap-distance-bottom:0;mso-position-horizontal:absolute;mso-position-horizontal-relative:text;mso-position-vertical:absolute;mso-position-vertical-relative:text" from="-5.75pt,26.45pt" to="482.8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" o:allowincell="f" filled="t" strokeweight=".48pt">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619840" behindDoc="1" locked="0" layoutInCell="0" allowOverlap="1">
                <wp:simplePos x="0" y="0"/>
                <wp:positionH relativeFrom="column">
                  <wp:posOffset>-73025</wp:posOffset>
                </wp:positionH>
                <wp:positionV relativeFrom="paragraph">
                  <wp:posOffset>720090</wp:posOffset>
                </wp:positionV>
                <wp:extent cx="6205220" cy="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72D0A1A" id="Shape 62" o:spid="_x0000_s1026" style="position:absolute;z-index:-251696640;visibility:visible;mso-wrap-style:square;mso-wrap-distance-left:9pt;mso-wrap-distance-top:0;mso-wrap-distance-right:9pt;mso-wrap-distance-bottom:0;mso-position-horizontal:absolute;mso-position-horizontal-relative:text;mso-position-vertical:absolute;mso-position-vertical-relative:text" from="-5.75pt,56.7pt" to="482.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" o:allowincell="f" filled="t" strokeweight=".48pt">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627008" behindDoc="1" locked="0" layoutInCell="0" allowOverlap="1">
                <wp:simplePos x="0" y="0"/>
                <wp:positionH relativeFrom="column">
                  <wp:posOffset>-69850</wp:posOffset>
                </wp:positionH>
                <wp:positionV relativeFrom="paragraph">
                  <wp:posOffset>332740</wp:posOffset>
                </wp:positionV>
                <wp:extent cx="0" cy="38989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98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2B56491" id="Shape 63" o:spid="_x0000_s1026" style="position:absolute;z-index:-251689472;visibility:visible;mso-wrap-style:square;mso-wrap-distance-left:9pt;mso-wrap-distance-top:0;mso-wrap-distance-right:9pt;mso-wrap-distance-bottom:0;mso-position-horizontal:absolute;mso-position-horizontal-relative:text;mso-position-vertical:absolute;mso-position-vertical-relative:text" from="-5.5pt,26.2pt" to="-5.5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" o:allowincell="f" filled="t" strokeweight=".16931mm">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636224" behindDoc="1" locked="0" layoutInCell="0" allowOverlap="1">
                <wp:simplePos x="0" y="0"/>
                <wp:positionH relativeFrom="column">
                  <wp:posOffset>6129020</wp:posOffset>
                </wp:positionH>
                <wp:positionV relativeFrom="paragraph">
                  <wp:posOffset>332740</wp:posOffset>
                </wp:positionV>
                <wp:extent cx="0" cy="389890"/>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98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58443FA" id="Shape 64"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482.6pt,26.2pt" to="482.6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" o:allowincell="f" filled="t" strokeweight=".16931mm">
                <v:stroke joinstyle="miter"/>
                <o:lock v:ext="edit" shapetype="f"/>
              </v:line>
            </w:pict>
          </mc:Fallback>
        </mc:AlternateContent>
      </w:r>
    </w:p>
    <w:p w:rsidR="007A5345" w:rsidRPr="00641AFD" w:rsidRDefault="007A5345">
      <w:pPr>
        <w:spacing w:line="200" w:lineRule="exact"/>
        <w:rPr>
          <w:sz w:val="20"/>
          <w:szCs w:val="20"/>
        </w:rPr>
      </w:pPr>
    </w:p>
    <w:p w:rsidR="007A5345" w:rsidRPr="00641AFD" w:rsidRDefault="007A5345">
      <w:pPr>
        <w:spacing w:line="310" w:lineRule="exact"/>
        <w:rPr>
          <w:sz w:val="20"/>
          <w:szCs w:val="20"/>
        </w:rPr>
      </w:pPr>
    </w:p>
    <w:p w:rsidR="007A5345" w:rsidRPr="00641AFD" w:rsidRDefault="005026EE">
      <w:pPr>
        <w:spacing w:line="277" w:lineRule="auto"/>
        <w:ind w:left="2"/>
        <w:jc w:val="both"/>
        <w:rPr>
          <w:sz w:val="20"/>
          <w:szCs w:val="20"/>
        </w:rPr>
      </w:pPr>
      <w:r w:rsidRPr="00641AFD">
        <w:rPr>
          <w:rFonts w:eastAsia="Times New Roman"/>
          <w:b/>
          <w:bCs/>
          <w:sz w:val="24"/>
          <w:szCs w:val="24"/>
        </w:rPr>
        <w:t>Rozdział XVI. Opis kryteriów, którymi Zamawiający będzie się kierował przy wyborze oferty, wraz z podaniem znaczenia tych kryteriów i sposobu oceny ofert</w:t>
      </w:r>
    </w:p>
    <w:p w:rsidR="007A5345" w:rsidRPr="00641AFD" w:rsidRDefault="007A5345">
      <w:pPr>
        <w:spacing w:line="222" w:lineRule="exact"/>
        <w:rPr>
          <w:sz w:val="20"/>
          <w:szCs w:val="20"/>
        </w:rPr>
      </w:pPr>
    </w:p>
    <w:p w:rsidR="007A5345" w:rsidRPr="00641AFD" w:rsidRDefault="005026EE">
      <w:pPr>
        <w:ind w:left="2"/>
        <w:rPr>
          <w:sz w:val="20"/>
          <w:szCs w:val="20"/>
        </w:rPr>
      </w:pPr>
      <w:r w:rsidRPr="00641AFD">
        <w:rPr>
          <w:rFonts w:eastAsia="Times New Roman"/>
          <w:sz w:val="24"/>
          <w:szCs w:val="24"/>
        </w:rPr>
        <w:t>1. Przy ocenie złożonych ofert Zamawiający kierować się będzie następującymi kryteriami:</w:t>
      </w:r>
    </w:p>
    <w:p w:rsidR="007A5345" w:rsidRPr="00641AFD" w:rsidRDefault="007A5345">
      <w:pPr>
        <w:spacing w:line="200" w:lineRule="exact"/>
        <w:rPr>
          <w:sz w:val="20"/>
          <w:szCs w:val="20"/>
        </w:rPr>
      </w:pPr>
    </w:p>
    <w:p w:rsidR="007A5345" w:rsidRPr="00641AFD" w:rsidRDefault="007A5345">
      <w:pPr>
        <w:spacing w:line="243" w:lineRule="exact"/>
        <w:rPr>
          <w:sz w:val="20"/>
          <w:szCs w:val="20"/>
        </w:rPr>
      </w:pPr>
    </w:p>
    <w:p w:rsidR="007A5345" w:rsidRPr="00641AFD" w:rsidRDefault="005026EE">
      <w:pPr>
        <w:tabs>
          <w:tab w:val="left" w:pos="5642"/>
        </w:tabs>
        <w:ind w:left="702"/>
        <w:rPr>
          <w:sz w:val="20"/>
          <w:szCs w:val="20"/>
        </w:rPr>
      </w:pPr>
      <w:r w:rsidRPr="00641AFD">
        <w:rPr>
          <w:rFonts w:eastAsia="Times New Roman"/>
          <w:b/>
          <w:bCs/>
          <w:sz w:val="28"/>
          <w:szCs w:val="28"/>
        </w:rPr>
        <w:t>RODZAJ KRYTERIUM</w:t>
      </w:r>
      <w:r w:rsidRPr="00641AFD">
        <w:rPr>
          <w:sz w:val="20"/>
          <w:szCs w:val="20"/>
        </w:rPr>
        <w:tab/>
      </w:r>
      <w:r w:rsidRPr="00641AFD">
        <w:rPr>
          <w:rFonts w:eastAsia="Times New Roman"/>
          <w:b/>
          <w:bCs/>
          <w:sz w:val="27"/>
          <w:szCs w:val="27"/>
        </w:rPr>
        <w:t>WAGA KRYTERIUM</w:t>
      </w:r>
    </w:p>
    <w:p w:rsidR="007A5345" w:rsidRPr="00641AFD" w:rsidRDefault="007A5345">
      <w:pPr>
        <w:spacing w:line="169" w:lineRule="exact"/>
        <w:rPr>
          <w:sz w:val="20"/>
          <w:szCs w:val="20"/>
        </w:rPr>
      </w:pPr>
    </w:p>
    <w:p w:rsidR="007A5345" w:rsidRPr="00641AFD" w:rsidRDefault="005026EE">
      <w:pPr>
        <w:tabs>
          <w:tab w:val="left" w:pos="6482"/>
        </w:tabs>
        <w:ind w:left="1422"/>
        <w:rPr>
          <w:sz w:val="20"/>
          <w:szCs w:val="20"/>
        </w:rPr>
      </w:pPr>
      <w:r w:rsidRPr="00641AFD">
        <w:rPr>
          <w:rFonts w:eastAsia="Times New Roman"/>
          <w:sz w:val="24"/>
          <w:szCs w:val="24"/>
        </w:rPr>
        <w:t>1. Cena</w:t>
      </w:r>
      <w:r w:rsidRPr="00641AFD">
        <w:rPr>
          <w:sz w:val="20"/>
          <w:szCs w:val="20"/>
        </w:rPr>
        <w:tab/>
      </w:r>
      <w:r w:rsidRPr="00641AFD">
        <w:rPr>
          <w:rFonts w:eastAsia="Times New Roman"/>
          <w:sz w:val="24"/>
          <w:szCs w:val="24"/>
        </w:rPr>
        <w:t>60%</w:t>
      </w:r>
    </w:p>
    <w:p w:rsidR="007A5345" w:rsidRPr="00641AFD" w:rsidRDefault="007A5345">
      <w:pPr>
        <w:spacing w:line="137" w:lineRule="exact"/>
        <w:rPr>
          <w:sz w:val="20"/>
          <w:szCs w:val="20"/>
        </w:rPr>
      </w:pPr>
    </w:p>
    <w:p w:rsidR="007A5345" w:rsidRPr="00641AFD" w:rsidRDefault="005026EE">
      <w:pPr>
        <w:tabs>
          <w:tab w:val="left" w:pos="6522"/>
        </w:tabs>
        <w:ind w:left="1422"/>
        <w:rPr>
          <w:sz w:val="20"/>
          <w:szCs w:val="20"/>
        </w:rPr>
      </w:pPr>
      <w:r w:rsidRPr="00641AFD">
        <w:rPr>
          <w:rFonts w:eastAsia="Times New Roman"/>
          <w:sz w:val="24"/>
          <w:szCs w:val="24"/>
        </w:rPr>
        <w:t>2. Okres gwarancji jakości</w:t>
      </w:r>
      <w:r w:rsidRPr="00641AFD">
        <w:rPr>
          <w:sz w:val="20"/>
          <w:szCs w:val="20"/>
        </w:rPr>
        <w:tab/>
      </w:r>
      <w:r w:rsidRPr="00641AFD">
        <w:rPr>
          <w:rFonts w:eastAsia="Times New Roman"/>
          <w:sz w:val="24"/>
          <w:szCs w:val="24"/>
        </w:rPr>
        <w:t>40%</w:t>
      </w:r>
    </w:p>
    <w:p w:rsidR="007A5345" w:rsidRPr="00641AFD" w:rsidRDefault="007A5345">
      <w:pPr>
        <w:spacing w:line="200" w:lineRule="exact"/>
        <w:rPr>
          <w:sz w:val="20"/>
          <w:szCs w:val="20"/>
        </w:rPr>
      </w:pPr>
    </w:p>
    <w:p w:rsidR="007A5345" w:rsidRPr="00641AFD" w:rsidRDefault="007A5345">
      <w:pPr>
        <w:spacing w:line="350" w:lineRule="exact"/>
        <w:rPr>
          <w:sz w:val="20"/>
          <w:szCs w:val="20"/>
        </w:rPr>
      </w:pPr>
    </w:p>
    <w:p w:rsidR="007A5345" w:rsidRPr="00641AFD" w:rsidRDefault="005026EE">
      <w:pPr>
        <w:spacing w:line="360" w:lineRule="auto"/>
        <w:ind w:left="2"/>
        <w:jc w:val="both"/>
        <w:rPr>
          <w:sz w:val="20"/>
          <w:szCs w:val="20"/>
        </w:rPr>
      </w:pPr>
      <w:r w:rsidRPr="00641AFD">
        <w:rPr>
          <w:rFonts w:eastAsia="Times New Roman"/>
          <w:sz w:val="24"/>
          <w:szCs w:val="24"/>
        </w:rPr>
        <w:t>2. Kryterium „cena” rozpatrywane będzie na podstawie ceny podanej przez Wykonawcę w formularzu ofertowym – załącznik nr 1 SIWZ. Zamawiający zastosuje zaokrąglenie każdego wyniku do dwóch miejsc po przecinku.</w:t>
      </w:r>
    </w:p>
    <w:p w:rsidR="007A5345" w:rsidRPr="00641AFD" w:rsidRDefault="007A5345">
      <w:pPr>
        <w:spacing w:line="1" w:lineRule="exact"/>
        <w:rPr>
          <w:sz w:val="20"/>
          <w:szCs w:val="20"/>
        </w:rPr>
      </w:pPr>
    </w:p>
    <w:p w:rsidR="007A5345" w:rsidRPr="00641AFD" w:rsidRDefault="005026EE" w:rsidP="002325EF">
      <w:pPr>
        <w:numPr>
          <w:ilvl w:val="0"/>
          <w:numId w:val="71"/>
        </w:numPr>
        <w:tabs>
          <w:tab w:val="left" w:pos="310"/>
        </w:tabs>
        <w:spacing w:line="376" w:lineRule="auto"/>
        <w:ind w:left="2" w:hanging="2"/>
        <w:jc w:val="both"/>
        <w:rPr>
          <w:rFonts w:eastAsia="Times New Roman"/>
          <w:sz w:val="24"/>
          <w:szCs w:val="24"/>
        </w:rPr>
      </w:pPr>
      <w:r w:rsidRPr="00641AFD">
        <w:rPr>
          <w:rFonts w:eastAsia="Times New Roman"/>
          <w:sz w:val="24"/>
          <w:szCs w:val="24"/>
        </w:rPr>
        <w:lastRenderedPageBreak/>
        <w:t>Kryterium „Okres gwarancji jakości” będzie rozpatrywane na podstawie okresu gwarancji jakości na roboty objęte przedmiotem zamówienia za wykonanie przedmiotu zamówienia, podanej przez Wykonawcę w formularzu ofertowym – załącznik nr 1 SIWZ.</w:t>
      </w:r>
    </w:p>
    <w:p w:rsidR="007A5345" w:rsidRPr="00641AFD" w:rsidRDefault="007A5345"/>
    <w:p w:rsidR="007A5345" w:rsidRPr="00641AFD" w:rsidRDefault="007A5345">
      <w:pPr>
        <w:spacing w:line="200" w:lineRule="exact"/>
        <w:rPr>
          <w:sz w:val="20"/>
          <w:szCs w:val="20"/>
        </w:rPr>
      </w:pPr>
    </w:p>
    <w:p w:rsidR="007A5345" w:rsidRPr="00641AFD" w:rsidRDefault="005026EE" w:rsidP="002325EF">
      <w:pPr>
        <w:numPr>
          <w:ilvl w:val="0"/>
          <w:numId w:val="72"/>
        </w:numPr>
        <w:tabs>
          <w:tab w:val="left" w:pos="257"/>
        </w:tabs>
        <w:spacing w:line="358" w:lineRule="auto"/>
        <w:ind w:left="2" w:right="20" w:hanging="2"/>
        <w:rPr>
          <w:rFonts w:eastAsia="Times New Roman"/>
          <w:sz w:val="24"/>
          <w:szCs w:val="24"/>
        </w:rPr>
      </w:pPr>
      <w:bookmarkStart w:id="26" w:name="page27"/>
      <w:bookmarkEnd w:id="26"/>
      <w:r w:rsidRPr="00641AFD">
        <w:rPr>
          <w:rFonts w:eastAsia="Times New Roman"/>
          <w:sz w:val="24"/>
          <w:szCs w:val="24"/>
        </w:rPr>
        <w:t>W przypadku wystąpienia oczywistych omyłek rachunkowych w obliczeniu ceny Zamawiający poprawia omyłki rachunkowe w obliczeniu ceny, zgodnie z art.87 ust.2 Ustawy Pzp.</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72"/>
        </w:numPr>
        <w:tabs>
          <w:tab w:val="left" w:pos="295"/>
        </w:tabs>
        <w:spacing w:line="360" w:lineRule="auto"/>
        <w:ind w:left="2" w:hanging="2"/>
        <w:jc w:val="both"/>
        <w:rPr>
          <w:rFonts w:eastAsia="Times New Roman"/>
          <w:sz w:val="24"/>
          <w:szCs w:val="24"/>
        </w:rPr>
      </w:pPr>
      <w:r w:rsidRPr="00641AFD">
        <w:rPr>
          <w:rFonts w:eastAsia="Times New Roman"/>
          <w:sz w:val="24"/>
          <w:szCs w:val="24"/>
        </w:rPr>
        <w:t>Zamawiający poprawia w tekście oferty oczywiste omyłki pisarskie oraz oczywiste omyłki rachunkowe w obliczeniu ceny, niezwłocznie zawiadamiając o tym Wykonawcę, którego oferta została poprawiona.</w:t>
      </w:r>
    </w:p>
    <w:p w:rsidR="007A5345" w:rsidRPr="00641AFD" w:rsidRDefault="007A5345">
      <w:pPr>
        <w:spacing w:line="1" w:lineRule="exact"/>
        <w:rPr>
          <w:rFonts w:eastAsia="Times New Roman"/>
          <w:sz w:val="24"/>
          <w:szCs w:val="24"/>
        </w:rPr>
      </w:pPr>
    </w:p>
    <w:p w:rsidR="007A5345" w:rsidRPr="00641AFD" w:rsidRDefault="005026EE" w:rsidP="002325EF">
      <w:pPr>
        <w:numPr>
          <w:ilvl w:val="0"/>
          <w:numId w:val="72"/>
        </w:numPr>
        <w:tabs>
          <w:tab w:val="left" w:pos="334"/>
        </w:tabs>
        <w:spacing w:line="358" w:lineRule="auto"/>
        <w:ind w:left="2" w:right="20" w:hanging="2"/>
        <w:rPr>
          <w:rFonts w:eastAsia="Times New Roman"/>
          <w:sz w:val="24"/>
          <w:szCs w:val="24"/>
        </w:rPr>
      </w:pPr>
      <w:r w:rsidRPr="00641AFD">
        <w:rPr>
          <w:rFonts w:eastAsia="Times New Roman"/>
          <w:sz w:val="24"/>
          <w:szCs w:val="24"/>
        </w:rPr>
        <w:t>Ocena punktowa będzie dotyczyć wyłącznie ofert uznanych za ważne i niepodlegające odrzuceniu.</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72"/>
        </w:numPr>
        <w:tabs>
          <w:tab w:val="left" w:pos="242"/>
        </w:tabs>
        <w:ind w:left="242" w:hanging="242"/>
        <w:rPr>
          <w:rFonts w:eastAsia="Times New Roman"/>
          <w:sz w:val="24"/>
          <w:szCs w:val="24"/>
        </w:rPr>
      </w:pPr>
      <w:r w:rsidRPr="00641AFD">
        <w:rPr>
          <w:rFonts w:eastAsia="Times New Roman"/>
          <w:sz w:val="24"/>
          <w:szCs w:val="24"/>
        </w:rPr>
        <w:t>Sposób oceniania ofert:</w:t>
      </w:r>
    </w:p>
    <w:p w:rsidR="007A5345" w:rsidRPr="00641AFD" w:rsidRDefault="007A5345">
      <w:pPr>
        <w:spacing w:line="142" w:lineRule="exact"/>
        <w:rPr>
          <w:sz w:val="20"/>
          <w:szCs w:val="20"/>
        </w:rPr>
      </w:pPr>
    </w:p>
    <w:p w:rsidR="007A5345" w:rsidRPr="00641AFD" w:rsidRDefault="005026EE" w:rsidP="002325EF">
      <w:pPr>
        <w:numPr>
          <w:ilvl w:val="0"/>
          <w:numId w:val="73"/>
        </w:numPr>
        <w:tabs>
          <w:tab w:val="left" w:pos="262"/>
        </w:tabs>
        <w:spacing w:line="390" w:lineRule="auto"/>
        <w:ind w:left="2" w:right="20" w:hanging="2"/>
        <w:rPr>
          <w:rFonts w:eastAsia="Times New Roman"/>
          <w:sz w:val="24"/>
          <w:szCs w:val="24"/>
        </w:rPr>
      </w:pPr>
      <w:r w:rsidRPr="00641AFD">
        <w:rPr>
          <w:rFonts w:eastAsia="Times New Roman"/>
          <w:sz w:val="24"/>
          <w:szCs w:val="24"/>
        </w:rPr>
        <w:t>kryterium cena rozpatrywane będzie na podstawie ceny ryczałtowej podanej przez Wykonawcę w formularzu ofertowym wg następującego wzór (C):</w:t>
      </w:r>
    </w:p>
    <w:p w:rsidR="007A5345" w:rsidRPr="00641AFD" w:rsidRDefault="007A5345">
      <w:pPr>
        <w:spacing w:line="341" w:lineRule="exact"/>
        <w:rPr>
          <w:sz w:val="20"/>
          <w:szCs w:val="20"/>
        </w:rPr>
      </w:pPr>
    </w:p>
    <w:p w:rsidR="007A5345" w:rsidRPr="00641AFD" w:rsidRDefault="005026EE">
      <w:pPr>
        <w:ind w:left="3042"/>
        <w:rPr>
          <w:sz w:val="20"/>
          <w:szCs w:val="20"/>
        </w:rPr>
      </w:pPr>
      <w:r w:rsidRPr="00641AFD">
        <w:rPr>
          <w:rFonts w:eastAsia="Times New Roman"/>
          <w:sz w:val="24"/>
          <w:szCs w:val="24"/>
        </w:rPr>
        <w:t>cena oferty najkorzystniejszej</w:t>
      </w:r>
    </w:p>
    <w:p w:rsidR="007A5345" w:rsidRPr="00641AFD" w:rsidRDefault="007A5345">
      <w:pPr>
        <w:spacing w:line="142" w:lineRule="exact"/>
        <w:rPr>
          <w:sz w:val="20"/>
          <w:szCs w:val="20"/>
        </w:rPr>
      </w:pPr>
    </w:p>
    <w:p w:rsidR="007A5345" w:rsidRPr="00641AFD" w:rsidRDefault="005026EE">
      <w:pPr>
        <w:ind w:right="18"/>
        <w:jc w:val="center"/>
        <w:rPr>
          <w:sz w:val="20"/>
          <w:szCs w:val="20"/>
        </w:rPr>
      </w:pPr>
      <w:r w:rsidRPr="00641AFD">
        <w:rPr>
          <w:rFonts w:eastAsia="Times New Roman"/>
          <w:sz w:val="24"/>
          <w:szCs w:val="24"/>
        </w:rPr>
        <w:t>C = ----------------------------------------  x 60</w:t>
      </w:r>
    </w:p>
    <w:p w:rsidR="007A5345" w:rsidRPr="00641AFD" w:rsidRDefault="007A5345">
      <w:pPr>
        <w:spacing w:line="97" w:lineRule="exact"/>
        <w:rPr>
          <w:sz w:val="20"/>
          <w:szCs w:val="20"/>
        </w:rPr>
      </w:pPr>
    </w:p>
    <w:p w:rsidR="007A5345" w:rsidRPr="00641AFD" w:rsidRDefault="005026EE">
      <w:pPr>
        <w:ind w:left="3222"/>
        <w:rPr>
          <w:sz w:val="20"/>
          <w:szCs w:val="20"/>
        </w:rPr>
      </w:pPr>
      <w:r w:rsidRPr="00641AFD">
        <w:rPr>
          <w:rFonts w:eastAsia="Times New Roman"/>
          <w:sz w:val="23"/>
          <w:szCs w:val="23"/>
        </w:rPr>
        <w:t>cena oferty badanej</w:t>
      </w: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72" w:lineRule="exact"/>
        <w:rPr>
          <w:sz w:val="20"/>
          <w:szCs w:val="20"/>
        </w:rPr>
      </w:pPr>
    </w:p>
    <w:p w:rsidR="007A5345" w:rsidRPr="00641AFD" w:rsidRDefault="005026EE">
      <w:pPr>
        <w:ind w:left="2"/>
        <w:rPr>
          <w:sz w:val="20"/>
          <w:szCs w:val="20"/>
        </w:rPr>
      </w:pPr>
      <w:r w:rsidRPr="00641AFD">
        <w:rPr>
          <w:rFonts w:eastAsia="Times New Roman"/>
          <w:sz w:val="24"/>
          <w:szCs w:val="24"/>
        </w:rPr>
        <w:t>Wykonawca w kryterium cena otrzyma max. 60 pkt.</w:t>
      </w:r>
    </w:p>
    <w:p w:rsidR="007A5345" w:rsidRPr="00641AFD" w:rsidRDefault="007A5345">
      <w:pPr>
        <w:spacing w:line="137" w:lineRule="exact"/>
        <w:rPr>
          <w:sz w:val="20"/>
          <w:szCs w:val="20"/>
        </w:rPr>
      </w:pPr>
    </w:p>
    <w:p w:rsidR="007A5345" w:rsidRPr="00641AFD" w:rsidRDefault="005026EE" w:rsidP="002325EF">
      <w:pPr>
        <w:numPr>
          <w:ilvl w:val="0"/>
          <w:numId w:val="74"/>
        </w:numPr>
        <w:tabs>
          <w:tab w:val="left" w:pos="295"/>
        </w:tabs>
        <w:spacing w:line="390" w:lineRule="auto"/>
        <w:ind w:left="2" w:right="20" w:hanging="2"/>
        <w:rPr>
          <w:rFonts w:eastAsia="Times New Roman"/>
          <w:sz w:val="24"/>
          <w:szCs w:val="24"/>
        </w:rPr>
      </w:pPr>
      <w:r w:rsidRPr="00641AFD">
        <w:rPr>
          <w:rFonts w:eastAsia="Times New Roman"/>
          <w:sz w:val="24"/>
          <w:szCs w:val="24"/>
        </w:rPr>
        <w:t>kryterium „Okres gwarancji jakości” rozpatrywane będzie na podstawie okresu gwarancji na roboty objęte przedmiotem zamówienia wg następującego wzór (G):</w:t>
      </w:r>
    </w:p>
    <w:p w:rsidR="007A5345" w:rsidRPr="00641AFD" w:rsidRDefault="007A5345">
      <w:pPr>
        <w:spacing w:line="200" w:lineRule="exact"/>
        <w:rPr>
          <w:sz w:val="20"/>
          <w:szCs w:val="20"/>
        </w:rPr>
      </w:pPr>
    </w:p>
    <w:p w:rsidR="007A5345" w:rsidRPr="00641AFD" w:rsidRDefault="007A5345">
      <w:pPr>
        <w:spacing w:line="281" w:lineRule="exact"/>
        <w:rPr>
          <w:sz w:val="20"/>
          <w:szCs w:val="20"/>
        </w:rPr>
      </w:pPr>
    </w:p>
    <w:p w:rsidR="007A5345" w:rsidRPr="00641AFD" w:rsidRDefault="005026EE">
      <w:pPr>
        <w:ind w:left="2382"/>
        <w:rPr>
          <w:sz w:val="20"/>
          <w:szCs w:val="20"/>
        </w:rPr>
      </w:pPr>
      <w:r w:rsidRPr="00641AFD">
        <w:rPr>
          <w:rFonts w:eastAsia="Times New Roman"/>
          <w:sz w:val="24"/>
          <w:szCs w:val="24"/>
        </w:rPr>
        <w:t>okres gwarancji jakości oferty badanej</w:t>
      </w:r>
    </w:p>
    <w:p w:rsidR="007A5345" w:rsidRPr="00641AFD" w:rsidRDefault="007A5345">
      <w:pPr>
        <w:spacing w:line="142" w:lineRule="exact"/>
        <w:rPr>
          <w:sz w:val="20"/>
          <w:szCs w:val="20"/>
        </w:rPr>
      </w:pPr>
    </w:p>
    <w:p w:rsidR="007A5345" w:rsidRPr="00641AFD" w:rsidRDefault="005026EE">
      <w:pPr>
        <w:ind w:right="18"/>
        <w:jc w:val="center"/>
        <w:rPr>
          <w:sz w:val="20"/>
          <w:szCs w:val="20"/>
        </w:rPr>
      </w:pPr>
      <w:r w:rsidRPr="00641AFD">
        <w:rPr>
          <w:rFonts w:eastAsia="Times New Roman"/>
          <w:sz w:val="24"/>
          <w:szCs w:val="24"/>
        </w:rPr>
        <w:t>G = ------------------------------------------------------------------------  x 40</w:t>
      </w:r>
    </w:p>
    <w:p w:rsidR="007A5345" w:rsidRPr="00641AFD" w:rsidRDefault="007A5345">
      <w:pPr>
        <w:spacing w:line="97" w:lineRule="exact"/>
        <w:rPr>
          <w:sz w:val="20"/>
          <w:szCs w:val="20"/>
        </w:rPr>
      </w:pPr>
    </w:p>
    <w:p w:rsidR="007A5345" w:rsidRPr="00641AFD" w:rsidRDefault="005026EE">
      <w:pPr>
        <w:ind w:left="2082"/>
        <w:rPr>
          <w:sz w:val="20"/>
          <w:szCs w:val="20"/>
        </w:rPr>
      </w:pPr>
      <w:r w:rsidRPr="00641AFD">
        <w:rPr>
          <w:rFonts w:eastAsia="Times New Roman"/>
          <w:sz w:val="23"/>
          <w:szCs w:val="23"/>
        </w:rPr>
        <w:t>najdłuższy okres gwarancji jakości spośród</w:t>
      </w:r>
    </w:p>
    <w:p w:rsidR="007A5345" w:rsidRPr="00641AFD" w:rsidRDefault="007A5345">
      <w:pPr>
        <w:spacing w:line="148" w:lineRule="exact"/>
        <w:rPr>
          <w:sz w:val="20"/>
          <w:szCs w:val="20"/>
        </w:rPr>
      </w:pPr>
    </w:p>
    <w:p w:rsidR="007A5345" w:rsidRPr="00641AFD" w:rsidRDefault="005026EE">
      <w:pPr>
        <w:ind w:left="3162"/>
        <w:rPr>
          <w:sz w:val="20"/>
          <w:szCs w:val="20"/>
        </w:rPr>
      </w:pPr>
      <w:r w:rsidRPr="00641AFD">
        <w:rPr>
          <w:rFonts w:eastAsia="Times New Roman"/>
          <w:sz w:val="23"/>
          <w:szCs w:val="23"/>
        </w:rPr>
        <w:t>ocenianych ofert</w:t>
      </w: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72" w:lineRule="exact"/>
        <w:rPr>
          <w:sz w:val="20"/>
          <w:szCs w:val="20"/>
        </w:rPr>
      </w:pPr>
    </w:p>
    <w:p w:rsidR="007A5345" w:rsidRPr="00641AFD" w:rsidRDefault="005026EE">
      <w:pPr>
        <w:ind w:left="2"/>
        <w:rPr>
          <w:sz w:val="20"/>
          <w:szCs w:val="20"/>
        </w:rPr>
      </w:pPr>
      <w:r w:rsidRPr="00641AFD">
        <w:rPr>
          <w:rFonts w:eastAsia="Times New Roman"/>
          <w:sz w:val="24"/>
          <w:szCs w:val="24"/>
        </w:rPr>
        <w:t>Wykonawca w kryterium gwarancja otrzyma max. 40 pkt.</w:t>
      </w:r>
    </w:p>
    <w:p w:rsidR="007A5345" w:rsidRPr="00641AFD" w:rsidRDefault="007A5345">
      <w:pPr>
        <w:spacing w:line="137" w:lineRule="exact"/>
        <w:rPr>
          <w:sz w:val="20"/>
          <w:szCs w:val="20"/>
        </w:rPr>
      </w:pPr>
    </w:p>
    <w:p w:rsidR="007A5345" w:rsidRPr="00641AFD" w:rsidRDefault="005026EE">
      <w:pPr>
        <w:spacing w:line="365" w:lineRule="auto"/>
        <w:ind w:left="2" w:right="20"/>
        <w:jc w:val="both"/>
        <w:rPr>
          <w:sz w:val="20"/>
          <w:szCs w:val="20"/>
        </w:rPr>
      </w:pPr>
      <w:r w:rsidRPr="00641AFD">
        <w:rPr>
          <w:rFonts w:eastAsia="Times New Roman"/>
          <w:sz w:val="24"/>
          <w:szCs w:val="24"/>
        </w:rPr>
        <w:t>Do oceny ofert Zamawiający przyjmuje max. 60 miesięczną gwarancję (minimalny okres gwarancji to 36 miesięcy). W związku z powyższym udzielenie przyjętej przez Zamawiającego maksymalnej długości okresu gwarancji lub dłuższej, skutkować będzie przyznaniem maksymalnej liczby punktów w tym kryterium, tj. 40. Wpisanie dłuższego okresu gwarancji niż 60 m –cy nie spowoduje zwiększenia ilości punktów w tym kryterium i będzie wynosić 40 pkt. Pozostałe oferty otrzymają proporcjonalnie mniejszą liczbę punktów. Wykonawca określi gwarancję w pełnych miesiącach.</w:t>
      </w:r>
    </w:p>
    <w:p w:rsidR="007A5345" w:rsidRPr="00641AFD" w:rsidRDefault="007A5345">
      <w:pPr>
        <w:sectPr w:rsidR="007A5345" w:rsidRPr="00641AFD">
          <w:pgSz w:w="11900" w:h="16840"/>
          <w:pgMar w:top="1110" w:right="1080" w:bottom="168" w:left="1258" w:header="0" w:footer="0" w:gutter="0"/>
          <w:cols w:space="708" w:equalWidth="0">
            <w:col w:w="9562"/>
          </w:cols>
        </w:sect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5026EE">
      <w:pPr>
        <w:ind w:left="2"/>
        <w:rPr>
          <w:sz w:val="20"/>
          <w:szCs w:val="20"/>
        </w:rPr>
      </w:pPr>
      <w:bookmarkStart w:id="27" w:name="page28"/>
      <w:bookmarkEnd w:id="27"/>
      <w:r w:rsidRPr="00641AFD">
        <w:rPr>
          <w:rFonts w:eastAsia="Times New Roman"/>
          <w:sz w:val="24"/>
          <w:szCs w:val="24"/>
        </w:rPr>
        <w:t>c) Łączny bilans punktowy uzyskany w kryteriach:</w:t>
      </w:r>
    </w:p>
    <w:p w:rsidR="007A5345" w:rsidRPr="00641AFD" w:rsidRDefault="007A5345">
      <w:pPr>
        <w:spacing w:line="200" w:lineRule="exact"/>
        <w:rPr>
          <w:sz w:val="20"/>
          <w:szCs w:val="20"/>
        </w:rPr>
      </w:pPr>
    </w:p>
    <w:p w:rsidR="007A5345" w:rsidRPr="00641AFD" w:rsidRDefault="007A5345">
      <w:pPr>
        <w:spacing w:line="350" w:lineRule="exact"/>
        <w:rPr>
          <w:sz w:val="20"/>
          <w:szCs w:val="20"/>
        </w:rPr>
      </w:pPr>
    </w:p>
    <w:p w:rsidR="007A5345" w:rsidRPr="00641AFD" w:rsidRDefault="005026EE">
      <w:pPr>
        <w:ind w:right="158"/>
        <w:jc w:val="center"/>
        <w:rPr>
          <w:sz w:val="20"/>
          <w:szCs w:val="20"/>
        </w:rPr>
      </w:pPr>
      <w:r w:rsidRPr="00641AFD">
        <w:rPr>
          <w:rFonts w:eastAsia="Times New Roman"/>
          <w:sz w:val="24"/>
          <w:szCs w:val="24"/>
        </w:rPr>
        <w:t>C + G = ilość otrzymanych punktów</w:t>
      </w:r>
    </w:p>
    <w:p w:rsidR="007A5345" w:rsidRPr="00641AFD" w:rsidRDefault="007A5345">
      <w:pPr>
        <w:spacing w:line="200" w:lineRule="exact"/>
        <w:rPr>
          <w:sz w:val="20"/>
          <w:szCs w:val="20"/>
        </w:rPr>
      </w:pPr>
    </w:p>
    <w:p w:rsidR="007A5345" w:rsidRPr="00641AFD" w:rsidRDefault="007A5345">
      <w:pPr>
        <w:spacing w:line="354" w:lineRule="exact"/>
        <w:rPr>
          <w:sz w:val="20"/>
          <w:szCs w:val="20"/>
        </w:rPr>
      </w:pPr>
    </w:p>
    <w:p w:rsidR="007A5345" w:rsidRPr="00641AFD" w:rsidRDefault="005026EE" w:rsidP="002325EF">
      <w:pPr>
        <w:numPr>
          <w:ilvl w:val="0"/>
          <w:numId w:val="75"/>
        </w:numPr>
        <w:tabs>
          <w:tab w:val="left" w:pos="247"/>
        </w:tabs>
        <w:spacing w:line="358" w:lineRule="auto"/>
        <w:ind w:left="2" w:right="160" w:hanging="2"/>
        <w:rPr>
          <w:rFonts w:eastAsia="Times New Roman"/>
          <w:sz w:val="24"/>
          <w:szCs w:val="24"/>
        </w:rPr>
      </w:pPr>
      <w:r w:rsidRPr="00641AFD">
        <w:rPr>
          <w:rFonts w:eastAsia="Times New Roman"/>
          <w:sz w:val="24"/>
          <w:szCs w:val="24"/>
        </w:rPr>
        <w:t>Zamawiający przyzna zamówienie Wykonawcy, którego oferta odpowiada zasadom określonym w Ustawie i spełnia wymagania okręcone w SIWZ oraz została uznana za najkorzystniejszą.</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75"/>
        </w:numPr>
        <w:tabs>
          <w:tab w:val="left" w:pos="242"/>
        </w:tabs>
        <w:ind w:left="242" w:hanging="242"/>
        <w:rPr>
          <w:rFonts w:eastAsia="Times New Roman"/>
          <w:sz w:val="24"/>
          <w:szCs w:val="24"/>
        </w:rPr>
      </w:pPr>
      <w:r w:rsidRPr="00641AFD">
        <w:rPr>
          <w:rFonts w:eastAsia="Times New Roman"/>
          <w:sz w:val="24"/>
          <w:szCs w:val="24"/>
        </w:rPr>
        <w:t>Zamawiający informuje niezwłocznie wszystkich Wykonawców o:</w:t>
      </w:r>
    </w:p>
    <w:p w:rsidR="007A5345" w:rsidRPr="00641AFD" w:rsidRDefault="007A5345">
      <w:pPr>
        <w:spacing w:line="137" w:lineRule="exact"/>
        <w:rPr>
          <w:sz w:val="20"/>
          <w:szCs w:val="20"/>
        </w:rPr>
      </w:pPr>
    </w:p>
    <w:p w:rsidR="007A5345" w:rsidRPr="00641AFD" w:rsidRDefault="005026EE" w:rsidP="002325EF">
      <w:pPr>
        <w:numPr>
          <w:ilvl w:val="0"/>
          <w:numId w:val="76"/>
        </w:numPr>
        <w:tabs>
          <w:tab w:val="left" w:pos="329"/>
        </w:tabs>
        <w:spacing w:line="360" w:lineRule="auto"/>
        <w:ind w:left="2" w:right="140" w:hanging="2"/>
        <w:jc w:val="both"/>
        <w:rPr>
          <w:rFonts w:eastAsia="Times New Roman"/>
          <w:sz w:val="24"/>
          <w:szCs w:val="24"/>
        </w:rPr>
      </w:pPr>
      <w:r w:rsidRPr="00641AFD">
        <w:rPr>
          <w:rFonts w:eastAsia="Times New Roman"/>
          <w:sz w:val="24"/>
          <w:szCs w:val="24"/>
        </w:rPr>
        <w:t>wyborze najkorzystniejszej oferty, podając nazwę (firmę), albo imię i nazwisko, siedzibę albo adres zamieszkania i adres Wykonawcy, którego ofertę wybrano i uzasadnienie wyboru, a także imiona i nazwiska, siedziby albo miejsca zamieszkania i adresy wykonawców, którzy złożyli oferty oraz punktację przyznaną Wykonawcom w każdym kryterium oceny ofert i łączną punktację;</w:t>
      </w:r>
    </w:p>
    <w:p w:rsidR="007A5345" w:rsidRPr="00641AFD" w:rsidRDefault="007A5345">
      <w:pPr>
        <w:spacing w:line="4" w:lineRule="exact"/>
        <w:rPr>
          <w:sz w:val="20"/>
          <w:szCs w:val="20"/>
        </w:rPr>
      </w:pPr>
    </w:p>
    <w:p w:rsidR="007A5345" w:rsidRPr="00641AFD" w:rsidRDefault="005026EE">
      <w:pPr>
        <w:spacing w:line="358" w:lineRule="auto"/>
        <w:ind w:left="2" w:right="160"/>
        <w:jc w:val="both"/>
        <w:rPr>
          <w:sz w:val="20"/>
          <w:szCs w:val="20"/>
        </w:rPr>
      </w:pPr>
      <w:r w:rsidRPr="00641AFD">
        <w:rPr>
          <w:rFonts w:eastAsia="Times New Roman"/>
          <w:sz w:val="24"/>
          <w:szCs w:val="24"/>
        </w:rPr>
        <w:t>2) wykonawcach, których oferty zostały odrzucone, powodach odrzucenia oferty, a w przypadkach, o których mowa w art.89 ust.4 i 5 ustawy, braku równoważności lub braku spełnienia wymagań dotyczących wydajności lub funkcjonalności,</w:t>
      </w:r>
    </w:p>
    <w:p w:rsidR="007A5345" w:rsidRPr="00641AFD" w:rsidRDefault="007A5345">
      <w:pPr>
        <w:spacing w:line="3" w:lineRule="exact"/>
        <w:rPr>
          <w:sz w:val="20"/>
          <w:szCs w:val="20"/>
        </w:rPr>
      </w:pPr>
    </w:p>
    <w:p w:rsidR="007A5345" w:rsidRPr="00641AFD" w:rsidRDefault="005026EE" w:rsidP="002325EF">
      <w:pPr>
        <w:numPr>
          <w:ilvl w:val="0"/>
          <w:numId w:val="77"/>
        </w:numPr>
        <w:tabs>
          <w:tab w:val="left" w:pos="262"/>
        </w:tabs>
        <w:ind w:left="262" w:hanging="262"/>
        <w:rPr>
          <w:rFonts w:eastAsia="Times New Roman"/>
          <w:sz w:val="24"/>
          <w:szCs w:val="24"/>
        </w:rPr>
      </w:pPr>
      <w:r w:rsidRPr="00641AFD">
        <w:rPr>
          <w:rFonts w:eastAsia="Times New Roman"/>
          <w:sz w:val="24"/>
          <w:szCs w:val="24"/>
        </w:rPr>
        <w:t>wykonawcach, którzy zostali wykluczeni,</w:t>
      </w:r>
    </w:p>
    <w:p w:rsidR="007A5345" w:rsidRPr="00641AFD" w:rsidRDefault="007A5345">
      <w:pPr>
        <w:spacing w:line="141" w:lineRule="exact"/>
        <w:rPr>
          <w:rFonts w:eastAsia="Times New Roman"/>
          <w:sz w:val="24"/>
          <w:szCs w:val="24"/>
        </w:rPr>
      </w:pPr>
    </w:p>
    <w:p w:rsidR="007A5345" w:rsidRPr="00641AFD" w:rsidRDefault="005026EE" w:rsidP="002325EF">
      <w:pPr>
        <w:numPr>
          <w:ilvl w:val="0"/>
          <w:numId w:val="77"/>
        </w:numPr>
        <w:tabs>
          <w:tab w:val="left" w:pos="262"/>
        </w:tabs>
        <w:ind w:left="262" w:hanging="262"/>
        <w:rPr>
          <w:rFonts w:eastAsia="Times New Roman"/>
          <w:sz w:val="24"/>
          <w:szCs w:val="24"/>
        </w:rPr>
      </w:pPr>
      <w:r w:rsidRPr="00641AFD">
        <w:rPr>
          <w:rFonts w:eastAsia="Times New Roman"/>
          <w:sz w:val="24"/>
          <w:szCs w:val="24"/>
        </w:rPr>
        <w:t>unieważnieniu postępowania.</w:t>
      </w:r>
    </w:p>
    <w:p w:rsidR="007A5345" w:rsidRPr="00641AFD" w:rsidRDefault="007A5345">
      <w:pPr>
        <w:spacing w:line="137" w:lineRule="exact"/>
        <w:rPr>
          <w:sz w:val="20"/>
          <w:szCs w:val="20"/>
        </w:rPr>
      </w:pPr>
    </w:p>
    <w:p w:rsidR="007A5345" w:rsidRPr="00641AFD" w:rsidRDefault="005026EE" w:rsidP="002325EF">
      <w:pPr>
        <w:numPr>
          <w:ilvl w:val="0"/>
          <w:numId w:val="78"/>
        </w:numPr>
        <w:tabs>
          <w:tab w:val="left" w:pos="454"/>
        </w:tabs>
        <w:spacing w:line="390" w:lineRule="auto"/>
        <w:ind w:left="2" w:right="160" w:hanging="2"/>
        <w:rPr>
          <w:rFonts w:eastAsia="Times New Roman"/>
          <w:sz w:val="24"/>
          <w:szCs w:val="24"/>
        </w:rPr>
      </w:pPr>
      <w:r w:rsidRPr="00641AFD">
        <w:rPr>
          <w:rFonts w:eastAsia="Times New Roman"/>
          <w:sz w:val="24"/>
          <w:szCs w:val="24"/>
        </w:rPr>
        <w:t>Zamawiający udostępni informacje, o których mowa w ust.9 pkt.1 i ust.4 na stronie internetowej.</w:t>
      </w:r>
    </w:p>
    <w:p w:rsidR="007A5345" w:rsidRPr="00641AFD" w:rsidRDefault="007A5345">
      <w:pPr>
        <w:spacing w:line="357" w:lineRule="exact"/>
        <w:rPr>
          <w:sz w:val="20"/>
          <w:szCs w:val="20"/>
        </w:rPr>
      </w:pPr>
    </w:p>
    <w:p w:rsidR="007A5345" w:rsidRPr="00641AFD" w:rsidRDefault="005026EE">
      <w:pPr>
        <w:ind w:left="2"/>
        <w:rPr>
          <w:sz w:val="20"/>
          <w:szCs w:val="20"/>
        </w:rPr>
      </w:pPr>
      <w:r w:rsidRPr="00641AFD">
        <w:rPr>
          <w:rFonts w:eastAsia="Times New Roman"/>
          <w:b/>
          <w:bCs/>
          <w:sz w:val="24"/>
          <w:szCs w:val="24"/>
        </w:rPr>
        <w:t>Rozdział XVII. Informacje o formalnościach, jakie powinny zostać dopełnione po wyborze</w:t>
      </w:r>
    </w:p>
    <w:p w:rsidR="007A5345" w:rsidRPr="00641AFD" w:rsidRDefault="005026EE">
      <w:pPr>
        <w:spacing w:line="20" w:lineRule="exact"/>
        <w:rPr>
          <w:sz w:val="20"/>
          <w:szCs w:val="20"/>
        </w:rPr>
      </w:pPr>
      <w:r w:rsidRPr="00641AFD">
        <w:rPr>
          <w:noProof/>
          <w:sz w:val="20"/>
          <w:szCs w:val="20"/>
        </w:rPr>
        <mc:AlternateContent>
          <mc:Choice Requires="wps">
            <w:drawing>
              <wp:anchor distT="0" distB="0" distL="114300" distR="114300" simplePos="0" relativeHeight="251624960" behindDoc="1" locked="0" layoutInCell="0" allowOverlap="1">
                <wp:simplePos x="0" y="0"/>
                <wp:positionH relativeFrom="column">
                  <wp:posOffset>-45720</wp:posOffset>
                </wp:positionH>
                <wp:positionV relativeFrom="paragraph">
                  <wp:posOffset>-165735</wp:posOffset>
                </wp:positionV>
                <wp:extent cx="6260465" cy="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04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7ED3D9B" id="Shape 65" o:spid="_x0000_s1026" style="position:absolute;z-index:-251691520;visibility:visible;mso-wrap-style:square;mso-wrap-distance-left:9pt;mso-wrap-distance-top:0;mso-wrap-distance-right:9pt;mso-wrap-distance-bottom:0;mso-position-horizontal:absolute;mso-position-horizontal-relative:text;mso-position-vertical:absolute;mso-position-vertical-relative:text" from="-3.6pt,-13.05pt" to="489.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" o:allowincell="f" filled="t" strokeweight=".16931mm">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629056" behindDoc="1" locked="0" layoutInCell="0" allowOverlap="1">
                <wp:simplePos x="0" y="0"/>
                <wp:positionH relativeFrom="column">
                  <wp:posOffset>-42545</wp:posOffset>
                </wp:positionH>
                <wp:positionV relativeFrom="paragraph">
                  <wp:posOffset>-168910</wp:posOffset>
                </wp:positionV>
                <wp:extent cx="0" cy="53848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848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5471833" id="Shape 66"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3.35pt,-13.3pt" to="-3.3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" o:allowincell="f" filled="t" strokeweight=".16931mm">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634176" behindDoc="1" locked="0" layoutInCell="0" allowOverlap="1">
                <wp:simplePos x="0" y="0"/>
                <wp:positionH relativeFrom="column">
                  <wp:posOffset>6211570</wp:posOffset>
                </wp:positionH>
                <wp:positionV relativeFrom="paragraph">
                  <wp:posOffset>-168910</wp:posOffset>
                </wp:positionV>
                <wp:extent cx="0" cy="538480"/>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848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E6998B4" id="Shape 67"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489.1pt,-13.3pt" to="489.1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" o:allowincell="f" filled="t" strokeweight=".16931mm">
                <v:stroke joinstyle="miter"/>
                <o:lock v:ext="edit" shapetype="f"/>
              </v:line>
            </w:pict>
          </mc:Fallback>
        </mc:AlternateContent>
      </w:r>
    </w:p>
    <w:p w:rsidR="007A5345" w:rsidRPr="00641AFD" w:rsidRDefault="007A5345">
      <w:pPr>
        <w:spacing w:line="117" w:lineRule="exact"/>
        <w:rPr>
          <w:sz w:val="20"/>
          <w:szCs w:val="20"/>
        </w:rPr>
      </w:pPr>
    </w:p>
    <w:p w:rsidR="007A5345" w:rsidRPr="00641AFD" w:rsidRDefault="005026EE">
      <w:pPr>
        <w:ind w:left="2"/>
        <w:rPr>
          <w:sz w:val="20"/>
          <w:szCs w:val="20"/>
        </w:rPr>
      </w:pPr>
      <w:r w:rsidRPr="00641AFD">
        <w:rPr>
          <w:rFonts w:eastAsia="Times New Roman"/>
          <w:b/>
          <w:bCs/>
          <w:sz w:val="24"/>
          <w:szCs w:val="24"/>
        </w:rPr>
        <w:t>oferty w celu zawarcia umowy w sprawie zamówienia publicznego</w:t>
      </w:r>
    </w:p>
    <w:p w:rsidR="007A5345" w:rsidRPr="00641AFD" w:rsidRDefault="005026EE">
      <w:pPr>
        <w:spacing w:line="20" w:lineRule="exact"/>
        <w:rPr>
          <w:sz w:val="20"/>
          <w:szCs w:val="20"/>
        </w:rPr>
      </w:pPr>
      <w:r w:rsidRPr="00641AFD">
        <w:rPr>
          <w:noProof/>
          <w:sz w:val="20"/>
          <w:szCs w:val="20"/>
        </w:rPr>
        <mc:AlternateContent>
          <mc:Choice Requires="wps">
            <w:drawing>
              <wp:anchor distT="0" distB="0" distL="114300" distR="114300" simplePos="0" relativeHeight="251638272" behindDoc="1" locked="0" layoutInCell="0" allowOverlap="1">
                <wp:simplePos x="0" y="0"/>
                <wp:positionH relativeFrom="column">
                  <wp:posOffset>-45720</wp:posOffset>
                </wp:positionH>
                <wp:positionV relativeFrom="paragraph">
                  <wp:posOffset>104775</wp:posOffset>
                </wp:positionV>
                <wp:extent cx="6260465" cy="0"/>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04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2DEBFEC" id="Shape 68"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3.6pt,8.25pt" to="489.3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" o:allowincell="f" filled="t" strokeweight=".16931mm">
                <v:stroke joinstyle="miter"/>
                <o:lock v:ext="edit" shapetype="f"/>
              </v:line>
            </w:pict>
          </mc:Fallback>
        </mc:AlternateContent>
      </w:r>
    </w:p>
    <w:p w:rsidR="007A5345" w:rsidRPr="00641AFD" w:rsidRDefault="007A5345">
      <w:pPr>
        <w:spacing w:line="200" w:lineRule="exact"/>
        <w:rPr>
          <w:sz w:val="20"/>
          <w:szCs w:val="20"/>
        </w:rPr>
      </w:pPr>
    </w:p>
    <w:p w:rsidR="007A5345" w:rsidRPr="00641AFD" w:rsidRDefault="007A5345">
      <w:pPr>
        <w:spacing w:line="204" w:lineRule="exact"/>
        <w:rPr>
          <w:sz w:val="20"/>
          <w:szCs w:val="20"/>
        </w:rPr>
      </w:pPr>
    </w:p>
    <w:p w:rsidR="007A5345" w:rsidRPr="00641AFD" w:rsidRDefault="005026EE" w:rsidP="002325EF">
      <w:pPr>
        <w:numPr>
          <w:ilvl w:val="0"/>
          <w:numId w:val="79"/>
        </w:numPr>
        <w:tabs>
          <w:tab w:val="left" w:pos="362"/>
        </w:tabs>
        <w:spacing w:line="390" w:lineRule="auto"/>
        <w:ind w:left="362" w:right="160" w:hanging="362"/>
        <w:rPr>
          <w:rFonts w:eastAsia="Times New Roman"/>
          <w:sz w:val="24"/>
          <w:szCs w:val="24"/>
        </w:rPr>
      </w:pPr>
      <w:r w:rsidRPr="00641AFD">
        <w:rPr>
          <w:rFonts w:eastAsia="Times New Roman"/>
          <w:sz w:val="24"/>
          <w:szCs w:val="24"/>
        </w:rPr>
        <w:t>Zamawiający zawiera umowę w sprawie zamówienia publicznego w terminie wynikającym z treści art.94 ust.1 i 2, art.94 ust.2 pkt.1 lit.a Ustawy Pzp.</w:t>
      </w:r>
    </w:p>
    <w:p w:rsidR="007A5345" w:rsidRPr="00641AFD" w:rsidRDefault="007A5345">
      <w:pPr>
        <w:spacing w:line="49" w:lineRule="exact"/>
        <w:rPr>
          <w:sz w:val="20"/>
          <w:szCs w:val="20"/>
        </w:rPr>
      </w:pPr>
    </w:p>
    <w:p w:rsidR="007A5345" w:rsidRPr="00641AFD" w:rsidRDefault="005026EE">
      <w:pPr>
        <w:tabs>
          <w:tab w:val="left" w:pos="342"/>
        </w:tabs>
        <w:spacing w:line="370" w:lineRule="auto"/>
        <w:ind w:left="362" w:right="160" w:hanging="359"/>
        <w:jc w:val="both"/>
        <w:rPr>
          <w:sz w:val="20"/>
          <w:szCs w:val="20"/>
        </w:rPr>
      </w:pPr>
      <w:r w:rsidRPr="00641AFD">
        <w:rPr>
          <w:rFonts w:eastAsia="Times New Roman"/>
          <w:sz w:val="24"/>
          <w:szCs w:val="24"/>
        </w:rPr>
        <w:t>2.</w:t>
      </w:r>
      <w:r w:rsidRPr="00641AFD">
        <w:rPr>
          <w:rFonts w:eastAsia="Times New Roman"/>
          <w:sz w:val="24"/>
          <w:szCs w:val="24"/>
        </w:rPr>
        <w:tab/>
        <w:t>Zamawiający podpisze umowę z Wykonawcą, który przedłożył ofertę najkorzystniejszą z punktu widzenia kryteriów przyjętych w niniejszym przetargu tj. uzyskał największą ilość punktów przyznanych wg zasad i kryteriów określonych w punkcie XVI niniejszej specyfikacji istotnych warunków zamówienia.</w:t>
      </w:r>
    </w:p>
    <w:p w:rsidR="007A5345" w:rsidRPr="00641AFD" w:rsidRDefault="007A5345">
      <w:pPr>
        <w:spacing w:line="74" w:lineRule="exact"/>
        <w:rPr>
          <w:sz w:val="20"/>
          <w:szCs w:val="20"/>
        </w:rPr>
      </w:pPr>
    </w:p>
    <w:p w:rsidR="007A5345" w:rsidRPr="00641AFD" w:rsidRDefault="005026EE" w:rsidP="002325EF">
      <w:pPr>
        <w:numPr>
          <w:ilvl w:val="0"/>
          <w:numId w:val="80"/>
        </w:numPr>
        <w:tabs>
          <w:tab w:val="left" w:pos="362"/>
        </w:tabs>
        <w:spacing w:line="359" w:lineRule="auto"/>
        <w:ind w:left="362" w:right="140" w:hanging="362"/>
        <w:rPr>
          <w:rFonts w:eastAsia="Times New Roman"/>
          <w:sz w:val="24"/>
          <w:szCs w:val="24"/>
        </w:rPr>
      </w:pPr>
      <w:r w:rsidRPr="00641AFD">
        <w:rPr>
          <w:rFonts w:eastAsia="Times New Roman"/>
          <w:sz w:val="24"/>
          <w:szCs w:val="24"/>
        </w:rPr>
        <w:t>W przypadku złożenia oferty wspólnej Zamawiający żąda od Wykonawcy przed zawarciem umowy:</w:t>
      </w:r>
    </w:p>
    <w:p w:rsidR="007A5345" w:rsidRPr="00641AFD" w:rsidRDefault="005026EE" w:rsidP="002325EF">
      <w:pPr>
        <w:numPr>
          <w:ilvl w:val="1"/>
          <w:numId w:val="80"/>
        </w:numPr>
        <w:tabs>
          <w:tab w:val="left" w:pos="713"/>
        </w:tabs>
        <w:spacing w:line="394" w:lineRule="auto"/>
        <w:ind w:left="722" w:right="160" w:hanging="367"/>
        <w:jc w:val="both"/>
        <w:rPr>
          <w:rFonts w:eastAsia="Times New Roman"/>
          <w:sz w:val="24"/>
          <w:szCs w:val="24"/>
        </w:rPr>
      </w:pPr>
      <w:r w:rsidRPr="00641AFD">
        <w:rPr>
          <w:rFonts w:eastAsia="Times New Roman"/>
          <w:b/>
          <w:bCs/>
          <w:sz w:val="24"/>
          <w:szCs w:val="24"/>
        </w:rPr>
        <w:t xml:space="preserve">konsorcja: </w:t>
      </w:r>
      <w:r w:rsidRPr="00641AFD">
        <w:rPr>
          <w:rFonts w:eastAsia="Times New Roman"/>
          <w:sz w:val="24"/>
          <w:szCs w:val="24"/>
        </w:rPr>
        <w:t>kopię umowy konsorcjum i inne dokumenty określające sposób współdziałania,</w:t>
      </w:r>
      <w:r w:rsidRPr="00641AFD">
        <w:rPr>
          <w:rFonts w:eastAsia="Times New Roman"/>
          <w:b/>
          <w:bCs/>
          <w:sz w:val="24"/>
          <w:szCs w:val="24"/>
        </w:rPr>
        <w:t xml:space="preserve"> </w:t>
      </w:r>
      <w:r w:rsidRPr="00641AFD">
        <w:rPr>
          <w:rFonts w:eastAsia="Times New Roman"/>
          <w:sz w:val="24"/>
          <w:szCs w:val="24"/>
        </w:rPr>
        <w:t>zakres prac przewidzianych do wykonania dla każdego z członków konsorcjum</w:t>
      </w:r>
    </w:p>
    <w:p w:rsidR="007A5345" w:rsidRPr="00641AFD" w:rsidRDefault="007A5345">
      <w:pPr>
        <w:sectPr w:rsidR="007A5345" w:rsidRPr="00641AFD">
          <w:pgSz w:w="11900" w:h="16840"/>
          <w:pgMar w:top="1110" w:right="940" w:bottom="168" w:left="1258" w:header="0" w:footer="0" w:gutter="0"/>
          <w:cols w:space="708" w:equalWidth="0">
            <w:col w:w="9702"/>
          </w:cols>
        </w:sect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64" w:lineRule="exact"/>
        <w:rPr>
          <w:sz w:val="20"/>
          <w:szCs w:val="20"/>
        </w:rPr>
      </w:pPr>
    </w:p>
    <w:p w:rsidR="007A5345" w:rsidRPr="00641AFD" w:rsidRDefault="007A5345">
      <w:pPr>
        <w:sectPr w:rsidR="007A5345" w:rsidRPr="00641AFD">
          <w:type w:val="continuous"/>
          <w:pgSz w:w="11900" w:h="16840"/>
          <w:pgMar w:top="1110" w:right="940" w:bottom="168" w:left="1258" w:header="0" w:footer="0" w:gutter="0"/>
          <w:cols w:space="708" w:equalWidth="0">
            <w:col w:w="9702"/>
          </w:cols>
        </w:sectPr>
      </w:pPr>
    </w:p>
    <w:p w:rsidR="007A5345" w:rsidRPr="00641AFD" w:rsidRDefault="005026EE">
      <w:pPr>
        <w:spacing w:line="357" w:lineRule="auto"/>
        <w:ind w:left="722" w:right="20"/>
        <w:rPr>
          <w:sz w:val="20"/>
          <w:szCs w:val="20"/>
        </w:rPr>
      </w:pPr>
      <w:bookmarkStart w:id="28" w:name="page29"/>
      <w:bookmarkEnd w:id="28"/>
      <w:r w:rsidRPr="00641AFD">
        <w:rPr>
          <w:rFonts w:eastAsia="Times New Roman"/>
          <w:sz w:val="24"/>
          <w:szCs w:val="24"/>
        </w:rPr>
        <w:lastRenderedPageBreak/>
        <w:t>przy realizacji zamówienia, sposób rozliczania się w przypadku wygrania przetargu, czas trwania oraz sposób rozwiązania konsorcjum;</w:t>
      </w:r>
    </w:p>
    <w:p w:rsidR="007A5345" w:rsidRPr="00641AFD" w:rsidRDefault="005026EE" w:rsidP="002325EF">
      <w:pPr>
        <w:numPr>
          <w:ilvl w:val="2"/>
          <w:numId w:val="81"/>
        </w:numPr>
        <w:tabs>
          <w:tab w:val="left" w:pos="702"/>
        </w:tabs>
        <w:ind w:left="702" w:hanging="347"/>
        <w:rPr>
          <w:rFonts w:eastAsia="Times New Roman"/>
          <w:sz w:val="24"/>
          <w:szCs w:val="24"/>
        </w:rPr>
      </w:pPr>
      <w:r w:rsidRPr="00641AFD">
        <w:rPr>
          <w:rFonts w:eastAsia="Times New Roman"/>
          <w:b/>
          <w:bCs/>
          <w:sz w:val="24"/>
          <w:szCs w:val="24"/>
        </w:rPr>
        <w:t xml:space="preserve">spółka cywilna: </w:t>
      </w:r>
      <w:r w:rsidRPr="00641AFD">
        <w:rPr>
          <w:rFonts w:eastAsia="Times New Roman"/>
          <w:sz w:val="24"/>
          <w:szCs w:val="24"/>
        </w:rPr>
        <w:t>kopię umowy spółki cywilnej.</w:t>
      </w:r>
    </w:p>
    <w:p w:rsidR="007A5345" w:rsidRPr="00641AFD" w:rsidRDefault="007A5345">
      <w:pPr>
        <w:spacing w:line="140" w:lineRule="exact"/>
        <w:rPr>
          <w:rFonts w:eastAsia="Times New Roman"/>
          <w:sz w:val="24"/>
          <w:szCs w:val="24"/>
        </w:rPr>
      </w:pPr>
    </w:p>
    <w:p w:rsidR="007A5345" w:rsidRPr="00641AFD" w:rsidRDefault="005026EE" w:rsidP="002325EF">
      <w:pPr>
        <w:numPr>
          <w:ilvl w:val="0"/>
          <w:numId w:val="82"/>
        </w:numPr>
        <w:tabs>
          <w:tab w:val="left" w:pos="242"/>
        </w:tabs>
        <w:ind w:left="242" w:hanging="242"/>
        <w:rPr>
          <w:rFonts w:eastAsia="Times New Roman"/>
          <w:sz w:val="24"/>
          <w:szCs w:val="24"/>
        </w:rPr>
      </w:pPr>
      <w:r w:rsidRPr="00641AFD">
        <w:rPr>
          <w:rFonts w:eastAsia="Times New Roman"/>
          <w:sz w:val="24"/>
          <w:szCs w:val="24"/>
        </w:rPr>
        <w:t>Wykonawca przed podpisaniem umowy zobowiązany jest przedłożyć Zamawiającemu:</w:t>
      </w:r>
    </w:p>
    <w:p w:rsidR="007A5345" w:rsidRPr="00641AFD" w:rsidRDefault="007A5345">
      <w:pPr>
        <w:spacing w:line="141" w:lineRule="exact"/>
        <w:rPr>
          <w:rFonts w:eastAsia="Times New Roman"/>
          <w:sz w:val="24"/>
          <w:szCs w:val="24"/>
        </w:rPr>
      </w:pPr>
    </w:p>
    <w:p w:rsidR="007A5345" w:rsidRPr="00641AFD" w:rsidRDefault="005026EE" w:rsidP="002325EF">
      <w:pPr>
        <w:numPr>
          <w:ilvl w:val="1"/>
          <w:numId w:val="82"/>
        </w:numPr>
        <w:tabs>
          <w:tab w:val="left" w:pos="562"/>
        </w:tabs>
        <w:ind w:left="562" w:hanging="260"/>
        <w:rPr>
          <w:rFonts w:eastAsia="Times New Roman"/>
          <w:sz w:val="24"/>
          <w:szCs w:val="24"/>
        </w:rPr>
      </w:pPr>
      <w:r w:rsidRPr="00641AFD">
        <w:rPr>
          <w:rFonts w:eastAsia="Times New Roman"/>
          <w:sz w:val="24"/>
          <w:szCs w:val="24"/>
        </w:rPr>
        <w:t>harmonogram rzeczowo – finansowy</w:t>
      </w:r>
    </w:p>
    <w:p w:rsidR="007A5345" w:rsidRPr="00641AFD" w:rsidRDefault="007A5345">
      <w:pPr>
        <w:spacing w:line="136" w:lineRule="exact"/>
        <w:rPr>
          <w:rFonts w:eastAsia="Times New Roman"/>
          <w:sz w:val="24"/>
          <w:szCs w:val="24"/>
        </w:rPr>
      </w:pPr>
    </w:p>
    <w:p w:rsidR="007A5345" w:rsidRPr="00641AFD" w:rsidRDefault="005026EE" w:rsidP="002325EF">
      <w:pPr>
        <w:numPr>
          <w:ilvl w:val="1"/>
          <w:numId w:val="82"/>
        </w:numPr>
        <w:tabs>
          <w:tab w:val="left" w:pos="562"/>
        </w:tabs>
        <w:ind w:left="562" w:hanging="260"/>
        <w:rPr>
          <w:rFonts w:eastAsia="Times New Roman"/>
          <w:sz w:val="24"/>
          <w:szCs w:val="24"/>
        </w:rPr>
      </w:pPr>
      <w:r w:rsidRPr="00641AFD">
        <w:rPr>
          <w:rFonts w:eastAsia="Times New Roman"/>
          <w:sz w:val="24"/>
          <w:szCs w:val="24"/>
        </w:rPr>
        <w:t>zabezpieczenie należytego wykonania umowy</w:t>
      </w:r>
    </w:p>
    <w:p w:rsidR="007A5345" w:rsidRPr="00641AFD" w:rsidRDefault="007A5345">
      <w:pPr>
        <w:spacing w:line="136" w:lineRule="exact"/>
        <w:rPr>
          <w:rFonts w:eastAsia="Times New Roman"/>
          <w:sz w:val="24"/>
          <w:szCs w:val="24"/>
        </w:rPr>
      </w:pPr>
    </w:p>
    <w:p w:rsidR="007A5345" w:rsidRPr="00641AFD" w:rsidRDefault="005026EE" w:rsidP="002325EF">
      <w:pPr>
        <w:numPr>
          <w:ilvl w:val="1"/>
          <w:numId w:val="82"/>
        </w:numPr>
        <w:tabs>
          <w:tab w:val="left" w:pos="562"/>
        </w:tabs>
        <w:ind w:left="562" w:hanging="260"/>
        <w:rPr>
          <w:rFonts w:eastAsia="Times New Roman"/>
          <w:sz w:val="24"/>
          <w:szCs w:val="24"/>
        </w:rPr>
      </w:pPr>
      <w:r w:rsidRPr="00641AFD">
        <w:rPr>
          <w:rFonts w:eastAsia="Times New Roman"/>
          <w:sz w:val="24"/>
          <w:szCs w:val="24"/>
        </w:rPr>
        <w:t>ubezpieczenie</w:t>
      </w:r>
    </w:p>
    <w:p w:rsidR="007A5345" w:rsidRPr="00641AFD" w:rsidRDefault="005026EE">
      <w:pPr>
        <w:spacing w:line="20" w:lineRule="exact"/>
        <w:rPr>
          <w:sz w:val="20"/>
          <w:szCs w:val="20"/>
        </w:rPr>
      </w:pPr>
      <w:r w:rsidRPr="00641AFD">
        <w:rPr>
          <w:noProof/>
          <w:sz w:val="20"/>
          <w:szCs w:val="20"/>
        </w:rPr>
        <mc:AlternateContent>
          <mc:Choice Requires="wps">
            <w:drawing>
              <wp:anchor distT="0" distB="0" distL="114300" distR="114300" simplePos="0" relativeHeight="251643392" behindDoc="1" locked="0" layoutInCell="0" allowOverlap="1">
                <wp:simplePos x="0" y="0"/>
                <wp:positionH relativeFrom="column">
                  <wp:posOffset>-73025</wp:posOffset>
                </wp:positionH>
                <wp:positionV relativeFrom="paragraph">
                  <wp:posOffset>281940</wp:posOffset>
                </wp:positionV>
                <wp:extent cx="6205220" cy="0"/>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53F32FD" id="Shape 69"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5.75pt,22.2pt" to="482.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" o:allowincell="f" filled="t" strokeweight=".48pt">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650560" behindDoc="1" locked="0" layoutInCell="0" allowOverlap="1">
                <wp:simplePos x="0" y="0"/>
                <wp:positionH relativeFrom="column">
                  <wp:posOffset>-73025</wp:posOffset>
                </wp:positionH>
                <wp:positionV relativeFrom="paragraph">
                  <wp:posOffset>488950</wp:posOffset>
                </wp:positionV>
                <wp:extent cx="6205220" cy="0"/>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36FE9CE" id="Shape 70"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5.75pt,38.5pt" to="482.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" o:allowincell="f" filled="t" strokeweight=".16931mm">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654656" behindDoc="1" locked="0" layoutInCell="0" allowOverlap="1">
                <wp:simplePos x="0" y="0"/>
                <wp:positionH relativeFrom="column">
                  <wp:posOffset>-69850</wp:posOffset>
                </wp:positionH>
                <wp:positionV relativeFrom="paragraph">
                  <wp:posOffset>278765</wp:posOffset>
                </wp:positionV>
                <wp:extent cx="0" cy="213360"/>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B6D86BE" id="Shape 71"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5.5pt,21.95pt" to="-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" o:allowincell="f" filled="t" strokeweight=".16931mm">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658752" behindDoc="1" locked="0" layoutInCell="0" allowOverlap="1">
                <wp:simplePos x="0" y="0"/>
                <wp:positionH relativeFrom="column">
                  <wp:posOffset>6129020</wp:posOffset>
                </wp:positionH>
                <wp:positionV relativeFrom="paragraph">
                  <wp:posOffset>278765</wp:posOffset>
                </wp:positionV>
                <wp:extent cx="0" cy="213360"/>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D7C0BDC" id="Shape 7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82.6pt,21.95pt" to="482.6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" o:allowincell="f" filled="t" strokeweight=".16931mm">
                <v:stroke joinstyle="miter"/>
                <o:lock v:ext="edit" shapetype="f"/>
              </v:line>
            </w:pict>
          </mc:Fallback>
        </mc:AlternateContent>
      </w:r>
    </w:p>
    <w:p w:rsidR="007A5345" w:rsidRPr="00641AFD" w:rsidRDefault="007A5345">
      <w:pPr>
        <w:spacing w:line="200" w:lineRule="exact"/>
        <w:rPr>
          <w:sz w:val="20"/>
          <w:szCs w:val="20"/>
        </w:rPr>
      </w:pPr>
    </w:p>
    <w:p w:rsidR="007A5345" w:rsidRPr="00641AFD" w:rsidRDefault="007A5345">
      <w:pPr>
        <w:spacing w:line="225" w:lineRule="exact"/>
        <w:rPr>
          <w:sz w:val="20"/>
          <w:szCs w:val="20"/>
        </w:rPr>
      </w:pPr>
    </w:p>
    <w:p w:rsidR="007A5345" w:rsidRPr="00641AFD" w:rsidRDefault="005026EE">
      <w:pPr>
        <w:ind w:left="2"/>
        <w:rPr>
          <w:sz w:val="20"/>
          <w:szCs w:val="20"/>
        </w:rPr>
      </w:pPr>
      <w:r w:rsidRPr="00641AFD">
        <w:rPr>
          <w:rFonts w:eastAsia="Times New Roman"/>
          <w:b/>
          <w:bCs/>
          <w:sz w:val="24"/>
          <w:szCs w:val="24"/>
        </w:rPr>
        <w:t>Rozdział XVIII. Wymagania dotyczące zabezpieczenia należytego wykonania umowy</w:t>
      </w:r>
    </w:p>
    <w:p w:rsidR="007A5345" w:rsidRPr="00641AFD" w:rsidRDefault="007A5345">
      <w:pPr>
        <w:spacing w:line="304" w:lineRule="exact"/>
        <w:rPr>
          <w:sz w:val="20"/>
          <w:szCs w:val="20"/>
        </w:rPr>
      </w:pPr>
    </w:p>
    <w:p w:rsidR="007A5345" w:rsidRPr="00641AFD" w:rsidRDefault="005026EE" w:rsidP="002325EF">
      <w:pPr>
        <w:numPr>
          <w:ilvl w:val="0"/>
          <w:numId w:val="83"/>
        </w:numPr>
        <w:tabs>
          <w:tab w:val="left" w:pos="247"/>
        </w:tabs>
        <w:spacing w:line="361" w:lineRule="auto"/>
        <w:ind w:left="2" w:right="20" w:hanging="2"/>
        <w:rPr>
          <w:rFonts w:eastAsia="Times New Roman"/>
          <w:sz w:val="24"/>
          <w:szCs w:val="24"/>
        </w:rPr>
      </w:pPr>
      <w:r w:rsidRPr="00641AFD">
        <w:rPr>
          <w:rFonts w:eastAsia="Times New Roman"/>
          <w:sz w:val="24"/>
          <w:szCs w:val="24"/>
        </w:rPr>
        <w:t>Na podstawie art.147 ust.1 i 2 Ustawy Pzp Zamawiający wymaga wniesienia przez Wykonawcę, zabezpieczenia należytego wykonania umowy.</w:t>
      </w:r>
    </w:p>
    <w:p w:rsidR="007A5345" w:rsidRPr="00641AFD" w:rsidRDefault="005026EE" w:rsidP="002325EF">
      <w:pPr>
        <w:numPr>
          <w:ilvl w:val="0"/>
          <w:numId w:val="83"/>
        </w:numPr>
        <w:tabs>
          <w:tab w:val="left" w:pos="262"/>
        </w:tabs>
        <w:spacing w:line="358" w:lineRule="auto"/>
        <w:ind w:left="2" w:right="20" w:hanging="2"/>
        <w:rPr>
          <w:rFonts w:eastAsia="Times New Roman"/>
          <w:sz w:val="24"/>
          <w:szCs w:val="24"/>
        </w:rPr>
      </w:pPr>
      <w:r w:rsidRPr="00641AFD">
        <w:rPr>
          <w:rFonts w:eastAsia="Times New Roman"/>
          <w:sz w:val="24"/>
          <w:szCs w:val="24"/>
        </w:rPr>
        <w:t xml:space="preserve">Wykonawca, którego oferta zostanie wybrana będzie musiał wnieść zabezpieczenie należytego wykonania umowy w wysokości </w:t>
      </w:r>
      <w:r w:rsidRPr="00641AFD">
        <w:rPr>
          <w:rFonts w:eastAsia="Times New Roman"/>
          <w:b/>
          <w:bCs/>
          <w:sz w:val="24"/>
          <w:szCs w:val="24"/>
        </w:rPr>
        <w:t>5%</w:t>
      </w:r>
      <w:r w:rsidRPr="00641AFD">
        <w:rPr>
          <w:rFonts w:eastAsia="Times New Roman"/>
          <w:sz w:val="24"/>
          <w:szCs w:val="24"/>
        </w:rPr>
        <w:t xml:space="preserve"> ceny brutto podanej w ofercie.</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83"/>
        </w:numPr>
        <w:tabs>
          <w:tab w:val="left" w:pos="334"/>
        </w:tabs>
        <w:spacing w:line="361" w:lineRule="auto"/>
        <w:ind w:left="2" w:right="20" w:hanging="2"/>
        <w:rPr>
          <w:rFonts w:eastAsia="Times New Roman"/>
          <w:sz w:val="24"/>
          <w:szCs w:val="24"/>
        </w:rPr>
      </w:pPr>
      <w:r w:rsidRPr="00641AFD">
        <w:rPr>
          <w:rFonts w:eastAsia="Times New Roman"/>
          <w:sz w:val="24"/>
          <w:szCs w:val="24"/>
        </w:rPr>
        <w:t>Zabezpieczenie należytego wykonania umowy można wnieść w formach wymienionych w art.148 ust.1 Ustawy Pzp.</w:t>
      </w:r>
    </w:p>
    <w:p w:rsidR="007A5345" w:rsidRPr="00641AFD" w:rsidRDefault="005026EE" w:rsidP="002325EF">
      <w:pPr>
        <w:numPr>
          <w:ilvl w:val="0"/>
          <w:numId w:val="83"/>
        </w:numPr>
        <w:tabs>
          <w:tab w:val="left" w:pos="281"/>
        </w:tabs>
        <w:spacing w:line="358" w:lineRule="auto"/>
        <w:ind w:left="2" w:hanging="2"/>
        <w:rPr>
          <w:rFonts w:eastAsia="Times New Roman"/>
          <w:sz w:val="24"/>
          <w:szCs w:val="24"/>
        </w:rPr>
      </w:pPr>
      <w:r w:rsidRPr="00641AFD">
        <w:rPr>
          <w:rFonts w:eastAsia="Times New Roman"/>
          <w:sz w:val="24"/>
          <w:szCs w:val="24"/>
        </w:rPr>
        <w:t>Zamawiający nie wyraża zgody na wniesienie zabezpieczenia należytego wykonania umowy w formach wymienionych w art.148 ust.2 Ustawy Pzp.</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83"/>
        </w:numPr>
        <w:tabs>
          <w:tab w:val="left" w:pos="353"/>
        </w:tabs>
        <w:spacing w:line="361" w:lineRule="auto"/>
        <w:ind w:left="2" w:right="20" w:hanging="2"/>
        <w:rPr>
          <w:rFonts w:eastAsia="Times New Roman"/>
          <w:sz w:val="24"/>
          <w:szCs w:val="24"/>
        </w:rPr>
      </w:pPr>
      <w:r w:rsidRPr="00641AFD">
        <w:rPr>
          <w:rFonts w:eastAsia="Times New Roman"/>
          <w:sz w:val="24"/>
          <w:szCs w:val="24"/>
        </w:rPr>
        <w:t>Oryginał dokumentu potwierdzającego wniesienie zabezpieczenia należytego wykonania umowy musi być dostarczony do Zamawiającego przed podpisaniem umowy.</w:t>
      </w:r>
    </w:p>
    <w:p w:rsidR="007A5345" w:rsidRPr="00641AFD" w:rsidRDefault="005026EE" w:rsidP="002325EF">
      <w:pPr>
        <w:numPr>
          <w:ilvl w:val="0"/>
          <w:numId w:val="83"/>
        </w:numPr>
        <w:tabs>
          <w:tab w:val="left" w:pos="281"/>
        </w:tabs>
        <w:spacing w:line="358" w:lineRule="auto"/>
        <w:ind w:left="2" w:right="20" w:hanging="2"/>
        <w:rPr>
          <w:rFonts w:eastAsia="Times New Roman"/>
          <w:sz w:val="24"/>
          <w:szCs w:val="24"/>
        </w:rPr>
      </w:pPr>
      <w:r w:rsidRPr="00641AFD">
        <w:rPr>
          <w:rFonts w:eastAsia="Times New Roman"/>
          <w:sz w:val="24"/>
          <w:szCs w:val="24"/>
        </w:rPr>
        <w:t>Zabezpieczenie wnoszone w pieniądzu Wykonawca zobowiązany będzie wnieść na rachunek bankowy skazany przez Zamawiającego:</w:t>
      </w:r>
    </w:p>
    <w:p w:rsidR="007A5345" w:rsidRPr="00641AFD" w:rsidRDefault="007A5345">
      <w:pPr>
        <w:spacing w:line="1" w:lineRule="exact"/>
        <w:rPr>
          <w:sz w:val="20"/>
          <w:szCs w:val="20"/>
        </w:rPr>
      </w:pPr>
    </w:p>
    <w:p w:rsidR="007A5345" w:rsidRPr="00641AFD" w:rsidRDefault="005026EE">
      <w:pPr>
        <w:ind w:right="18"/>
        <w:jc w:val="center"/>
        <w:rPr>
          <w:sz w:val="20"/>
          <w:szCs w:val="20"/>
        </w:rPr>
      </w:pPr>
      <w:r w:rsidRPr="00641AFD">
        <w:rPr>
          <w:rFonts w:eastAsia="Times New Roman"/>
          <w:b/>
          <w:bCs/>
          <w:i/>
          <w:iCs/>
          <w:sz w:val="24"/>
          <w:szCs w:val="24"/>
        </w:rPr>
        <w:t>Bank Spółdzielczy nr rachunku 10 8162 0003 0000 0329 2000 0110</w:t>
      </w:r>
    </w:p>
    <w:p w:rsidR="007A5345" w:rsidRPr="00641AFD" w:rsidRDefault="007A5345">
      <w:pPr>
        <w:spacing w:line="134" w:lineRule="exact"/>
        <w:rPr>
          <w:sz w:val="20"/>
          <w:szCs w:val="20"/>
        </w:rPr>
      </w:pPr>
    </w:p>
    <w:p w:rsidR="007A5345" w:rsidRPr="00641AFD" w:rsidRDefault="005026EE">
      <w:pPr>
        <w:ind w:right="18"/>
        <w:jc w:val="center"/>
        <w:rPr>
          <w:sz w:val="20"/>
          <w:szCs w:val="20"/>
        </w:rPr>
      </w:pPr>
      <w:r w:rsidRPr="00641AFD">
        <w:rPr>
          <w:rFonts w:eastAsia="Times New Roman"/>
          <w:sz w:val="24"/>
          <w:szCs w:val="24"/>
        </w:rPr>
        <w:t>z podaniem tytułu</w:t>
      </w:r>
      <w:r w:rsidRPr="00641AFD">
        <w:rPr>
          <w:rFonts w:eastAsia="Times New Roman"/>
          <w:i/>
          <w:iCs/>
          <w:sz w:val="24"/>
          <w:szCs w:val="24"/>
        </w:rPr>
        <w:t>: „zabezpieczenie należytego wykonania umowy, nr sprawy RI.271.</w:t>
      </w:r>
      <w:r w:rsidR="00641AFD" w:rsidRPr="00641AFD">
        <w:rPr>
          <w:rFonts w:eastAsia="Times New Roman"/>
          <w:i/>
          <w:iCs/>
          <w:sz w:val="24"/>
          <w:szCs w:val="24"/>
        </w:rPr>
        <w:t>24</w:t>
      </w:r>
      <w:r w:rsidRPr="00641AFD">
        <w:rPr>
          <w:rFonts w:eastAsia="Times New Roman"/>
          <w:i/>
          <w:iCs/>
          <w:sz w:val="24"/>
          <w:szCs w:val="24"/>
        </w:rPr>
        <w:t>.2018”</w:t>
      </w:r>
    </w:p>
    <w:p w:rsidR="007A5345" w:rsidRPr="00641AFD" w:rsidRDefault="007A5345">
      <w:pPr>
        <w:spacing w:line="200" w:lineRule="exact"/>
        <w:rPr>
          <w:sz w:val="20"/>
          <w:szCs w:val="20"/>
        </w:rPr>
      </w:pPr>
    </w:p>
    <w:p w:rsidR="007A5345" w:rsidRPr="00641AFD" w:rsidRDefault="005026EE" w:rsidP="002325EF">
      <w:pPr>
        <w:numPr>
          <w:ilvl w:val="0"/>
          <w:numId w:val="84"/>
        </w:numPr>
        <w:tabs>
          <w:tab w:val="left" w:pos="286"/>
        </w:tabs>
        <w:spacing w:line="358" w:lineRule="auto"/>
        <w:ind w:left="2" w:right="20" w:hanging="2"/>
        <w:rPr>
          <w:rFonts w:eastAsia="Times New Roman"/>
          <w:sz w:val="24"/>
          <w:szCs w:val="24"/>
        </w:rPr>
      </w:pPr>
      <w:r w:rsidRPr="00641AFD">
        <w:rPr>
          <w:rFonts w:eastAsia="Times New Roman"/>
          <w:sz w:val="24"/>
          <w:szCs w:val="24"/>
        </w:rPr>
        <w:t>W przypadku wniesienia wadium w pieniądzu, za zgodą Wykonawcy, kwota wadium może zostać zaliczona na poczet zabezpieczenia.</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84"/>
        </w:numPr>
        <w:tabs>
          <w:tab w:val="left" w:pos="324"/>
        </w:tabs>
        <w:spacing w:line="361" w:lineRule="auto"/>
        <w:ind w:left="2" w:right="20" w:hanging="2"/>
        <w:rPr>
          <w:rFonts w:eastAsia="Times New Roman"/>
          <w:sz w:val="24"/>
          <w:szCs w:val="24"/>
        </w:rPr>
      </w:pPr>
      <w:r w:rsidRPr="00641AFD">
        <w:rPr>
          <w:rFonts w:eastAsia="Times New Roman"/>
          <w:sz w:val="24"/>
          <w:szCs w:val="24"/>
        </w:rPr>
        <w:t>Zamawiający zwróci kwotę stanowiącą 70% zabezpieczenia w terminie 30 dni od dnia wykonania zamówienia i uznania przez Zamawiającego za należycie wykonane.</w:t>
      </w:r>
    </w:p>
    <w:p w:rsidR="007A5345" w:rsidRPr="00641AFD" w:rsidRDefault="005026EE" w:rsidP="002325EF">
      <w:pPr>
        <w:numPr>
          <w:ilvl w:val="0"/>
          <w:numId w:val="84"/>
        </w:numPr>
        <w:tabs>
          <w:tab w:val="left" w:pos="276"/>
        </w:tabs>
        <w:spacing w:line="358" w:lineRule="auto"/>
        <w:ind w:left="2" w:right="20" w:hanging="2"/>
        <w:rPr>
          <w:rFonts w:eastAsia="Times New Roman"/>
          <w:sz w:val="24"/>
          <w:szCs w:val="24"/>
        </w:rPr>
      </w:pPr>
      <w:r w:rsidRPr="00641AFD">
        <w:rPr>
          <w:rFonts w:eastAsia="Times New Roman"/>
          <w:sz w:val="24"/>
          <w:szCs w:val="24"/>
        </w:rPr>
        <w:t>Kwotę stanowiącą 30% wysokości zabezpieczenia Zamawiający pozostawi na zabezpieczenie roszczeń z tytułu rękojmi za wady.</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84"/>
        </w:numPr>
        <w:tabs>
          <w:tab w:val="left" w:pos="372"/>
        </w:tabs>
        <w:spacing w:line="361" w:lineRule="auto"/>
        <w:ind w:left="2" w:right="20" w:hanging="2"/>
        <w:rPr>
          <w:rFonts w:eastAsia="Times New Roman"/>
          <w:sz w:val="24"/>
          <w:szCs w:val="24"/>
        </w:rPr>
      </w:pPr>
      <w:r w:rsidRPr="00641AFD">
        <w:rPr>
          <w:rFonts w:eastAsia="Times New Roman"/>
          <w:sz w:val="24"/>
          <w:szCs w:val="24"/>
        </w:rPr>
        <w:t>Kwota, o której mowa w pkt.9 zostanie zwrócona nie później niż w 15 dniu po upływie okresu rękojmi za wady na wykonane roboty budowlane.</w:t>
      </w:r>
    </w:p>
    <w:p w:rsidR="007A5345" w:rsidRPr="00641AFD" w:rsidRDefault="005026EE" w:rsidP="002325EF">
      <w:pPr>
        <w:numPr>
          <w:ilvl w:val="0"/>
          <w:numId w:val="84"/>
        </w:numPr>
        <w:tabs>
          <w:tab w:val="left" w:pos="444"/>
        </w:tabs>
        <w:spacing w:line="390" w:lineRule="auto"/>
        <w:ind w:left="2" w:right="20" w:hanging="2"/>
        <w:jc w:val="both"/>
        <w:rPr>
          <w:rFonts w:eastAsia="Times New Roman"/>
          <w:sz w:val="24"/>
          <w:szCs w:val="24"/>
        </w:rPr>
      </w:pPr>
      <w:r w:rsidRPr="00641AFD">
        <w:rPr>
          <w:rFonts w:eastAsia="Times New Roman"/>
          <w:sz w:val="24"/>
          <w:szCs w:val="24"/>
        </w:rPr>
        <w:t>W przypadku gdy zabezpieczenie należytego wykonania umowy miało inną formę niż pieniądz, wówczas Wykonawca, przed upływem 30 dni od wykonania zamówienia i uznania przez</w:t>
      </w:r>
    </w:p>
    <w:p w:rsidR="007A5345" w:rsidRPr="00641AFD" w:rsidRDefault="007A5345">
      <w:pPr>
        <w:sectPr w:rsidR="007A5345" w:rsidRPr="00641AFD">
          <w:pgSz w:w="11900" w:h="16840"/>
          <w:pgMar w:top="1110" w:right="1080" w:bottom="168" w:left="1258" w:header="0" w:footer="0" w:gutter="0"/>
          <w:cols w:space="708" w:equalWidth="0">
            <w:col w:w="9562"/>
          </w:cols>
        </w:sectPr>
      </w:pPr>
    </w:p>
    <w:p w:rsidR="007A5345" w:rsidRPr="00641AFD" w:rsidRDefault="007A5345">
      <w:pPr>
        <w:spacing w:line="200" w:lineRule="exact"/>
        <w:rPr>
          <w:sz w:val="20"/>
          <w:szCs w:val="20"/>
        </w:rPr>
      </w:pPr>
    </w:p>
    <w:p w:rsidR="007A5345" w:rsidRPr="00641AFD" w:rsidRDefault="007A5345">
      <w:pPr>
        <w:spacing w:line="319" w:lineRule="exact"/>
        <w:rPr>
          <w:sz w:val="20"/>
          <w:szCs w:val="20"/>
        </w:rPr>
      </w:pPr>
    </w:p>
    <w:p w:rsidR="007A5345" w:rsidRPr="00641AFD" w:rsidRDefault="007A5345">
      <w:pPr>
        <w:ind w:left="9302"/>
        <w:rPr>
          <w:sz w:val="20"/>
          <w:szCs w:val="20"/>
        </w:rPr>
      </w:pPr>
    </w:p>
    <w:p w:rsidR="007A5345" w:rsidRPr="00641AFD" w:rsidRDefault="007A5345">
      <w:pPr>
        <w:sectPr w:rsidR="007A5345" w:rsidRPr="00641AFD">
          <w:type w:val="continuous"/>
          <w:pgSz w:w="11900" w:h="16840"/>
          <w:pgMar w:top="1110" w:right="1080" w:bottom="168" w:left="1258" w:header="0" w:footer="0" w:gutter="0"/>
          <w:cols w:space="708" w:equalWidth="0">
            <w:col w:w="9562"/>
          </w:cols>
        </w:sectPr>
      </w:pPr>
    </w:p>
    <w:p w:rsidR="007A5345" w:rsidRPr="00641AFD" w:rsidRDefault="005026EE">
      <w:pPr>
        <w:spacing w:line="367" w:lineRule="auto"/>
        <w:ind w:left="2"/>
        <w:jc w:val="both"/>
        <w:rPr>
          <w:sz w:val="20"/>
          <w:szCs w:val="20"/>
        </w:rPr>
      </w:pPr>
      <w:bookmarkStart w:id="29" w:name="page30"/>
      <w:bookmarkEnd w:id="29"/>
      <w:r w:rsidRPr="00641AFD">
        <w:rPr>
          <w:rFonts w:eastAsia="Times New Roman"/>
          <w:sz w:val="24"/>
          <w:szCs w:val="24"/>
        </w:rPr>
        <w:lastRenderedPageBreak/>
        <w:t>Zamawiającego za należycie wykonane przedstawi nowy dokument zabezpieczenia należytego wykonania umowy stanowiący 30% wartości dotychczasowego zabezpieczenia należytego wykonania umowy (o ile stanowiący dokument nie zawiera automatycznej klauzuli zmniejszającej wartość tego zabezpieczenia należytego wykonania umowy, po przedstawieniu przez Wykonawcę wystawcy zabezpieczenia należytego wykonania umowy, protokołu odbioru końcowego).</w:t>
      </w:r>
    </w:p>
    <w:p w:rsidR="007A5345" w:rsidRPr="00641AFD" w:rsidRDefault="005026EE">
      <w:pPr>
        <w:spacing w:line="20" w:lineRule="exact"/>
        <w:rPr>
          <w:sz w:val="20"/>
          <w:szCs w:val="20"/>
        </w:rPr>
      </w:pPr>
      <w:r w:rsidRPr="00641AFD">
        <w:rPr>
          <w:noProof/>
          <w:sz w:val="20"/>
          <w:szCs w:val="20"/>
        </w:rPr>
        <mc:AlternateContent>
          <mc:Choice Requires="wps">
            <w:drawing>
              <wp:anchor distT="0" distB="0" distL="114300" distR="114300" simplePos="0" relativeHeight="251663872" behindDoc="1" locked="0" layoutInCell="0" allowOverlap="1">
                <wp:simplePos x="0" y="0"/>
                <wp:positionH relativeFrom="column">
                  <wp:posOffset>-73025</wp:posOffset>
                </wp:positionH>
                <wp:positionV relativeFrom="paragraph">
                  <wp:posOffset>211455</wp:posOffset>
                </wp:positionV>
                <wp:extent cx="6205220" cy="0"/>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5C1F113" id="Shape 73"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5.75pt,16.65pt" to="482.8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" o:allowincell="f" filled="t" strokeweight=".16931mm">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668992" behindDoc="1" locked="0" layoutInCell="0" allowOverlap="1">
                <wp:simplePos x="0" y="0"/>
                <wp:positionH relativeFrom="column">
                  <wp:posOffset>-73025</wp:posOffset>
                </wp:positionH>
                <wp:positionV relativeFrom="paragraph">
                  <wp:posOffset>406400</wp:posOffset>
                </wp:positionV>
                <wp:extent cx="6205220" cy="0"/>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6E43003" id="Shape 74"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5.75pt,32pt" to="482.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" o:allowincell="f" filled="t" strokeweight=".48pt">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672064" behindDoc="1" locked="0" layoutInCell="0" allowOverlap="1">
                <wp:simplePos x="0" y="0"/>
                <wp:positionH relativeFrom="column">
                  <wp:posOffset>-69850</wp:posOffset>
                </wp:positionH>
                <wp:positionV relativeFrom="paragraph">
                  <wp:posOffset>208280</wp:posOffset>
                </wp:positionV>
                <wp:extent cx="0" cy="201295"/>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129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71D5D42" id="Shape 75"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5.5pt,16.4pt" to="-5.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" o:allowincell="f" filled="t" strokeweight=".16931mm">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680256" behindDoc="1" locked="0" layoutInCell="0" allowOverlap="1">
                <wp:simplePos x="0" y="0"/>
                <wp:positionH relativeFrom="column">
                  <wp:posOffset>6129020</wp:posOffset>
                </wp:positionH>
                <wp:positionV relativeFrom="paragraph">
                  <wp:posOffset>208280</wp:posOffset>
                </wp:positionV>
                <wp:extent cx="0" cy="201295"/>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129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0DC8DFE" id="Shape 76"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482.6pt,16.4pt" to="482.6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" o:allowincell="f" filled="t" strokeweight=".16931mm">
                <v:stroke joinstyle="miter"/>
                <o:lock v:ext="edit" shapetype="f"/>
              </v:line>
            </w:pict>
          </mc:Fallback>
        </mc:AlternateContent>
      </w:r>
    </w:p>
    <w:p w:rsidR="007A5345" w:rsidRPr="00641AFD" w:rsidRDefault="007A5345">
      <w:pPr>
        <w:spacing w:line="314" w:lineRule="exact"/>
        <w:rPr>
          <w:sz w:val="20"/>
          <w:szCs w:val="20"/>
        </w:rPr>
      </w:pPr>
    </w:p>
    <w:p w:rsidR="007A5345" w:rsidRPr="00641AFD" w:rsidRDefault="005026EE">
      <w:pPr>
        <w:ind w:left="2"/>
        <w:rPr>
          <w:sz w:val="20"/>
          <w:szCs w:val="20"/>
        </w:rPr>
      </w:pPr>
      <w:r w:rsidRPr="00641AFD">
        <w:rPr>
          <w:rFonts w:eastAsia="Times New Roman"/>
          <w:b/>
          <w:bCs/>
          <w:sz w:val="24"/>
          <w:szCs w:val="24"/>
        </w:rPr>
        <w:t>Rozdział XIX. Ogólne warunki umowy</w:t>
      </w:r>
    </w:p>
    <w:p w:rsidR="007A5345" w:rsidRPr="00641AFD" w:rsidRDefault="007A5345">
      <w:pPr>
        <w:spacing w:line="285" w:lineRule="exact"/>
        <w:rPr>
          <w:sz w:val="20"/>
          <w:szCs w:val="20"/>
        </w:rPr>
      </w:pPr>
    </w:p>
    <w:p w:rsidR="007A5345" w:rsidRPr="00641AFD" w:rsidRDefault="005026EE" w:rsidP="002325EF">
      <w:pPr>
        <w:numPr>
          <w:ilvl w:val="0"/>
          <w:numId w:val="85"/>
        </w:numPr>
        <w:tabs>
          <w:tab w:val="left" w:pos="305"/>
        </w:tabs>
        <w:spacing w:line="390" w:lineRule="auto"/>
        <w:ind w:left="2" w:right="20" w:hanging="2"/>
        <w:rPr>
          <w:rFonts w:eastAsia="Times New Roman"/>
          <w:sz w:val="24"/>
          <w:szCs w:val="24"/>
        </w:rPr>
      </w:pPr>
      <w:r w:rsidRPr="00641AFD">
        <w:rPr>
          <w:rFonts w:eastAsia="Times New Roman"/>
          <w:sz w:val="24"/>
          <w:szCs w:val="24"/>
        </w:rPr>
        <w:t>Zgodnie z art.139 ust.2 ustawy z dnia 29 stycznia 2004 r. Prawo zamówień publicznych (Dz. U. z 2017 r. poz.1579 z późn. zm.), umowa zostanie zawarta w formie pisemnej.</w:t>
      </w:r>
    </w:p>
    <w:p w:rsidR="007A5345" w:rsidRPr="00641AFD" w:rsidRDefault="007A5345">
      <w:pPr>
        <w:spacing w:line="53" w:lineRule="exact"/>
        <w:rPr>
          <w:rFonts w:eastAsia="Times New Roman"/>
          <w:sz w:val="24"/>
          <w:szCs w:val="24"/>
        </w:rPr>
      </w:pPr>
    </w:p>
    <w:p w:rsidR="007A5345" w:rsidRPr="00641AFD" w:rsidRDefault="005026EE" w:rsidP="002325EF">
      <w:pPr>
        <w:numPr>
          <w:ilvl w:val="0"/>
          <w:numId w:val="85"/>
        </w:numPr>
        <w:tabs>
          <w:tab w:val="left" w:pos="324"/>
        </w:tabs>
        <w:spacing w:line="358" w:lineRule="auto"/>
        <w:ind w:left="2" w:hanging="2"/>
        <w:jc w:val="both"/>
        <w:rPr>
          <w:rFonts w:eastAsia="Times New Roman"/>
          <w:sz w:val="24"/>
          <w:szCs w:val="24"/>
        </w:rPr>
      </w:pPr>
      <w:r w:rsidRPr="00641AFD">
        <w:rPr>
          <w:rFonts w:eastAsia="Times New Roman"/>
          <w:sz w:val="24"/>
          <w:szCs w:val="24"/>
        </w:rPr>
        <w:t>Zamawiający nie przewiduje możliwość dokonania istotnych zmian postanowień umowy w stosunku do treści oferty, na podstawie której dokonano wyboru Wykonawcy, za wyjątkiem następujących przypadków:</w:t>
      </w:r>
    </w:p>
    <w:p w:rsidR="007A5345" w:rsidRPr="00641AFD" w:rsidRDefault="007A5345">
      <w:pPr>
        <w:spacing w:line="3" w:lineRule="exact"/>
        <w:rPr>
          <w:rFonts w:eastAsia="Times New Roman"/>
          <w:sz w:val="24"/>
          <w:szCs w:val="24"/>
        </w:rPr>
      </w:pPr>
    </w:p>
    <w:p w:rsidR="007A5345" w:rsidRPr="00641AFD" w:rsidRDefault="005026EE">
      <w:pPr>
        <w:spacing w:line="360" w:lineRule="auto"/>
        <w:ind w:left="2" w:right="20"/>
        <w:jc w:val="both"/>
        <w:rPr>
          <w:rFonts w:eastAsia="Times New Roman"/>
          <w:sz w:val="24"/>
          <w:szCs w:val="24"/>
        </w:rPr>
      </w:pPr>
      <w:r w:rsidRPr="00641AFD">
        <w:rPr>
          <w:rFonts w:eastAsia="Times New Roman"/>
          <w:sz w:val="24"/>
          <w:szCs w:val="24"/>
        </w:rPr>
        <w:t>a) Przekroczenie określonych przez prawo terminów wydania przez właściwy organ lub inną instytucję decyzji lub innego dokumentu niezbędnego do prawidłowej realizacji przedmiotu umowy.</w:t>
      </w:r>
    </w:p>
    <w:p w:rsidR="007A5345" w:rsidRPr="00641AFD" w:rsidRDefault="007A5345">
      <w:pPr>
        <w:spacing w:line="1" w:lineRule="exact"/>
        <w:rPr>
          <w:rFonts w:eastAsia="Times New Roman"/>
          <w:sz w:val="24"/>
          <w:szCs w:val="24"/>
        </w:rPr>
      </w:pPr>
    </w:p>
    <w:p w:rsidR="007A5345" w:rsidRPr="00641AFD" w:rsidRDefault="005026EE">
      <w:pPr>
        <w:spacing w:line="358" w:lineRule="auto"/>
        <w:ind w:left="2" w:right="20"/>
        <w:rPr>
          <w:rFonts w:eastAsia="Times New Roman"/>
          <w:sz w:val="24"/>
          <w:szCs w:val="24"/>
        </w:rPr>
      </w:pPr>
      <w:r w:rsidRPr="00641AFD">
        <w:rPr>
          <w:rFonts w:eastAsia="Times New Roman"/>
          <w:sz w:val="24"/>
          <w:szCs w:val="24"/>
        </w:rPr>
        <w:t>b) Odmowa wydania przez właściwy organ lub inną instytucję decyzji lub innego dokumentu na skutek błędów w dokumentacji projektowej.</w:t>
      </w:r>
    </w:p>
    <w:p w:rsidR="007A5345" w:rsidRPr="00641AFD" w:rsidRDefault="007A5345">
      <w:pPr>
        <w:spacing w:line="2" w:lineRule="exact"/>
        <w:rPr>
          <w:rFonts w:eastAsia="Times New Roman"/>
          <w:sz w:val="24"/>
          <w:szCs w:val="24"/>
        </w:rPr>
      </w:pPr>
    </w:p>
    <w:p w:rsidR="007A5345" w:rsidRPr="00641AFD" w:rsidRDefault="005026EE">
      <w:pPr>
        <w:spacing w:line="361" w:lineRule="auto"/>
        <w:ind w:left="2" w:right="20"/>
        <w:rPr>
          <w:rFonts w:eastAsia="Times New Roman"/>
          <w:sz w:val="24"/>
          <w:szCs w:val="24"/>
        </w:rPr>
      </w:pPr>
      <w:r w:rsidRPr="00641AFD">
        <w:rPr>
          <w:rFonts w:eastAsia="Times New Roman"/>
          <w:sz w:val="24"/>
          <w:szCs w:val="24"/>
        </w:rPr>
        <w:t>c) W przypadku zmiany przepisów powodujących konieczność zastosowania innych rozwiązań niż zakładano w opisie przedmiotu zamówienia.</w:t>
      </w:r>
    </w:p>
    <w:p w:rsidR="007A5345" w:rsidRPr="00641AFD" w:rsidRDefault="005026EE" w:rsidP="002325EF">
      <w:pPr>
        <w:numPr>
          <w:ilvl w:val="0"/>
          <w:numId w:val="86"/>
        </w:numPr>
        <w:tabs>
          <w:tab w:val="left" w:pos="396"/>
        </w:tabs>
        <w:spacing w:line="358" w:lineRule="auto"/>
        <w:ind w:left="2" w:right="20" w:hanging="2"/>
        <w:rPr>
          <w:rFonts w:eastAsia="Times New Roman"/>
          <w:sz w:val="24"/>
          <w:szCs w:val="24"/>
        </w:rPr>
      </w:pPr>
      <w:r w:rsidRPr="00641AFD">
        <w:rPr>
          <w:rFonts w:eastAsia="Times New Roman"/>
          <w:sz w:val="24"/>
          <w:szCs w:val="24"/>
        </w:rPr>
        <w:t>W przypadku zmiany przepisów powodujących konieczność uzyskania dokumentów, które te przepisy narzucają;</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86"/>
        </w:numPr>
        <w:tabs>
          <w:tab w:val="left" w:pos="286"/>
        </w:tabs>
        <w:spacing w:line="360" w:lineRule="auto"/>
        <w:ind w:left="2" w:hanging="2"/>
        <w:jc w:val="both"/>
        <w:rPr>
          <w:rFonts w:eastAsia="Times New Roman"/>
          <w:sz w:val="24"/>
          <w:szCs w:val="24"/>
        </w:rPr>
      </w:pPr>
      <w:r w:rsidRPr="00641AFD">
        <w:rPr>
          <w:rFonts w:eastAsia="Times New Roman"/>
          <w:sz w:val="24"/>
          <w:szCs w:val="24"/>
        </w:rPr>
        <w:t>Właściwe organy administracji publicznej i instytucje uzgadniające nie wydały wymaganych decyzji administracyjnych lub uzgodnień w ustawowym terminie, a także w przypadku zmiany uzgodnienia, bądź wniesienia po wydaniu tych decyzji lub uzgodnień dodatkowych wymogów skutkującego koniecznością dokonania zmian lub uzupełnień w projekcie;</w:t>
      </w:r>
    </w:p>
    <w:p w:rsidR="007A5345" w:rsidRPr="00641AFD" w:rsidRDefault="005026EE" w:rsidP="002325EF">
      <w:pPr>
        <w:numPr>
          <w:ilvl w:val="0"/>
          <w:numId w:val="86"/>
        </w:numPr>
        <w:tabs>
          <w:tab w:val="left" w:pos="276"/>
        </w:tabs>
        <w:spacing w:line="361" w:lineRule="auto"/>
        <w:ind w:left="2" w:right="20" w:hanging="2"/>
        <w:rPr>
          <w:rFonts w:eastAsia="Times New Roman"/>
          <w:sz w:val="24"/>
          <w:szCs w:val="24"/>
        </w:rPr>
      </w:pPr>
      <w:r w:rsidRPr="00641AFD">
        <w:rPr>
          <w:rFonts w:eastAsia="Times New Roman"/>
          <w:sz w:val="24"/>
          <w:szCs w:val="24"/>
        </w:rPr>
        <w:t>W przypadku konieczności dokonania korekt w rozwiązaniu projektowym, a wynikających ze zmiany stanowisk Zamawiającego lub stanowiska instytucji uzgadniających (opiniujących);</w:t>
      </w:r>
    </w:p>
    <w:p w:rsidR="007A5345" w:rsidRPr="00641AFD" w:rsidRDefault="005026EE" w:rsidP="002325EF">
      <w:pPr>
        <w:numPr>
          <w:ilvl w:val="0"/>
          <w:numId w:val="86"/>
        </w:numPr>
        <w:tabs>
          <w:tab w:val="left" w:pos="348"/>
        </w:tabs>
        <w:spacing w:line="358" w:lineRule="auto"/>
        <w:ind w:left="2" w:right="20" w:hanging="2"/>
        <w:rPr>
          <w:rFonts w:eastAsia="Times New Roman"/>
          <w:sz w:val="24"/>
          <w:szCs w:val="24"/>
        </w:rPr>
      </w:pPr>
      <w:r w:rsidRPr="00641AFD">
        <w:rPr>
          <w:rFonts w:eastAsia="Times New Roman"/>
          <w:sz w:val="24"/>
          <w:szCs w:val="24"/>
        </w:rPr>
        <w:t>Zaistniały przyczyny niezależne od działania Stron, których przy zachowaniu wszelkich należnych środków nie można uniknąć ani im zapobiec, w szczególności:</w:t>
      </w:r>
    </w:p>
    <w:p w:rsidR="007A5345" w:rsidRPr="00641AFD" w:rsidRDefault="007A5345">
      <w:pPr>
        <w:spacing w:line="2" w:lineRule="exact"/>
        <w:rPr>
          <w:rFonts w:eastAsia="Times New Roman"/>
          <w:sz w:val="24"/>
          <w:szCs w:val="24"/>
        </w:rPr>
      </w:pPr>
    </w:p>
    <w:p w:rsidR="007A5345" w:rsidRPr="00641AFD" w:rsidRDefault="005026EE">
      <w:pPr>
        <w:spacing w:line="361" w:lineRule="auto"/>
        <w:ind w:left="2" w:right="20"/>
        <w:rPr>
          <w:rFonts w:eastAsia="Times New Roman"/>
          <w:sz w:val="24"/>
          <w:szCs w:val="24"/>
        </w:rPr>
      </w:pPr>
      <w:r w:rsidRPr="00641AFD">
        <w:rPr>
          <w:rFonts w:eastAsia="Times New Roman"/>
          <w:sz w:val="24"/>
          <w:szCs w:val="24"/>
        </w:rPr>
        <w:t>- warunki uniemożliwiające realizację robót budowlanych z przyczyn technologicznych przez okres powyżej 2 tygodni,</w:t>
      </w:r>
    </w:p>
    <w:p w:rsidR="007A5345" w:rsidRPr="00641AFD" w:rsidRDefault="005026EE">
      <w:pPr>
        <w:spacing w:line="390" w:lineRule="auto"/>
        <w:ind w:left="2" w:right="20"/>
        <w:jc w:val="both"/>
        <w:rPr>
          <w:rFonts w:eastAsia="Times New Roman"/>
          <w:sz w:val="24"/>
          <w:szCs w:val="24"/>
        </w:rPr>
      </w:pPr>
      <w:r w:rsidRPr="00641AFD">
        <w:rPr>
          <w:rFonts w:eastAsia="Times New Roman"/>
          <w:sz w:val="24"/>
          <w:szCs w:val="24"/>
        </w:rPr>
        <w:t>- realizowanie przedmiotu umowy przy zastosowaniu innych rozwiązań technicznych, technologicznych lub materiałowych ze względu na zmiany obowiązującego prawa lub sytuacji,</w:t>
      </w:r>
    </w:p>
    <w:p w:rsidR="007A5345" w:rsidRPr="00641AFD" w:rsidRDefault="007A5345">
      <w:pPr>
        <w:sectPr w:rsidR="007A5345" w:rsidRPr="00641AFD">
          <w:pgSz w:w="11900" w:h="16840"/>
          <w:pgMar w:top="1110" w:right="1080" w:bottom="168" w:left="1258" w:header="0" w:footer="0" w:gutter="0"/>
          <w:cols w:space="708" w:equalWidth="0">
            <w:col w:w="9562"/>
          </w:cols>
        </w:sect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364" w:lineRule="exact"/>
        <w:rPr>
          <w:sz w:val="20"/>
          <w:szCs w:val="20"/>
        </w:rPr>
      </w:pPr>
    </w:p>
    <w:p w:rsidR="007A5345" w:rsidRPr="00641AFD" w:rsidRDefault="007A5345">
      <w:pPr>
        <w:ind w:left="9302"/>
        <w:rPr>
          <w:sz w:val="20"/>
          <w:szCs w:val="20"/>
        </w:rPr>
      </w:pPr>
    </w:p>
    <w:p w:rsidR="007A5345" w:rsidRPr="00641AFD" w:rsidRDefault="007A5345">
      <w:pPr>
        <w:sectPr w:rsidR="007A5345" w:rsidRPr="00641AFD">
          <w:type w:val="continuous"/>
          <w:pgSz w:w="11900" w:h="16840"/>
          <w:pgMar w:top="1110" w:right="1080" w:bottom="168" w:left="1258" w:header="0" w:footer="0" w:gutter="0"/>
          <w:cols w:space="708" w:equalWidth="0">
            <w:col w:w="9562"/>
          </w:cols>
        </w:sectPr>
      </w:pPr>
    </w:p>
    <w:p w:rsidR="007A5345" w:rsidRPr="00641AFD" w:rsidRDefault="005026EE">
      <w:pPr>
        <w:spacing w:line="358" w:lineRule="auto"/>
        <w:ind w:left="2"/>
        <w:jc w:val="both"/>
        <w:rPr>
          <w:sz w:val="20"/>
          <w:szCs w:val="20"/>
        </w:rPr>
      </w:pPr>
      <w:bookmarkStart w:id="30" w:name="page31"/>
      <w:bookmarkEnd w:id="30"/>
      <w:r w:rsidRPr="00641AFD">
        <w:rPr>
          <w:rFonts w:eastAsia="Times New Roman"/>
          <w:sz w:val="24"/>
          <w:szCs w:val="24"/>
        </w:rPr>
        <w:lastRenderedPageBreak/>
        <w:t>gdy zastosowanie przewidzianych rozwiązań groziłoby niewykonaniem lub wadliwym wykonaniem przedmiotu umowy,</w:t>
      </w:r>
    </w:p>
    <w:p w:rsidR="007A5345" w:rsidRPr="00641AFD" w:rsidRDefault="007A5345">
      <w:pPr>
        <w:spacing w:line="2" w:lineRule="exact"/>
        <w:rPr>
          <w:sz w:val="20"/>
          <w:szCs w:val="20"/>
        </w:rPr>
      </w:pPr>
    </w:p>
    <w:p w:rsidR="007A5345" w:rsidRPr="00641AFD" w:rsidRDefault="005026EE">
      <w:pPr>
        <w:ind w:left="2"/>
        <w:rPr>
          <w:sz w:val="20"/>
          <w:szCs w:val="20"/>
        </w:rPr>
      </w:pPr>
      <w:r w:rsidRPr="00641AFD">
        <w:rPr>
          <w:rFonts w:eastAsia="Times New Roman"/>
          <w:sz w:val="24"/>
          <w:szCs w:val="24"/>
        </w:rPr>
        <w:t>- protesty osób prawnych i fizycznych</w:t>
      </w:r>
    </w:p>
    <w:p w:rsidR="007A5345" w:rsidRPr="00641AFD" w:rsidRDefault="007A5345">
      <w:pPr>
        <w:spacing w:line="137" w:lineRule="exact"/>
        <w:rPr>
          <w:sz w:val="20"/>
          <w:szCs w:val="20"/>
        </w:rPr>
      </w:pPr>
    </w:p>
    <w:p w:rsidR="007A5345" w:rsidRPr="00641AFD" w:rsidRDefault="005026EE">
      <w:pPr>
        <w:spacing w:line="360" w:lineRule="auto"/>
        <w:ind w:left="2"/>
        <w:jc w:val="both"/>
        <w:rPr>
          <w:sz w:val="20"/>
          <w:szCs w:val="20"/>
        </w:rPr>
      </w:pPr>
      <w:r w:rsidRPr="00641AFD">
        <w:rPr>
          <w:rFonts w:eastAsia="Times New Roman"/>
          <w:sz w:val="24"/>
          <w:szCs w:val="24"/>
        </w:rPr>
        <w:t>h) Zaistniały odmienne od przyjętych w dokumentacji projektowej warunki terenowe, w szczególności istnienie nie zinwentaryzowanych podziemnych sieci, urządzeń lub obiektów budowlanych.</w:t>
      </w:r>
    </w:p>
    <w:p w:rsidR="007A5345" w:rsidRPr="00641AFD" w:rsidRDefault="007A5345">
      <w:pPr>
        <w:spacing w:line="1" w:lineRule="exact"/>
        <w:rPr>
          <w:sz w:val="20"/>
          <w:szCs w:val="20"/>
        </w:rPr>
      </w:pPr>
    </w:p>
    <w:p w:rsidR="007A5345" w:rsidRPr="00641AFD" w:rsidRDefault="005026EE" w:rsidP="002325EF">
      <w:pPr>
        <w:numPr>
          <w:ilvl w:val="0"/>
          <w:numId w:val="87"/>
        </w:numPr>
        <w:tabs>
          <w:tab w:val="left" w:pos="214"/>
        </w:tabs>
        <w:spacing w:line="360" w:lineRule="auto"/>
        <w:ind w:left="2" w:hanging="2"/>
        <w:jc w:val="both"/>
        <w:rPr>
          <w:rFonts w:eastAsia="Times New Roman"/>
          <w:sz w:val="24"/>
          <w:szCs w:val="24"/>
        </w:rPr>
      </w:pPr>
      <w:r w:rsidRPr="00641AFD">
        <w:rPr>
          <w:rFonts w:eastAsia="Times New Roman"/>
          <w:sz w:val="24"/>
          <w:szCs w:val="24"/>
        </w:rPr>
        <w:t>Zaistniały odmienne od przyjętych w dokumentacji projektowej warunki geologiczne (kategoria gruntu, itp.) skutkujące niemożnością realizowania przedmiotu umowy przy dotychczasowych założeniach technologicznych.</w:t>
      </w:r>
    </w:p>
    <w:p w:rsidR="007A5345" w:rsidRPr="00641AFD" w:rsidRDefault="007A5345">
      <w:pPr>
        <w:spacing w:line="1" w:lineRule="exact"/>
        <w:rPr>
          <w:rFonts w:eastAsia="Times New Roman"/>
          <w:sz w:val="24"/>
          <w:szCs w:val="24"/>
        </w:rPr>
      </w:pPr>
    </w:p>
    <w:p w:rsidR="007A5345" w:rsidRPr="00641AFD" w:rsidRDefault="005026EE" w:rsidP="002325EF">
      <w:pPr>
        <w:numPr>
          <w:ilvl w:val="0"/>
          <w:numId w:val="87"/>
        </w:numPr>
        <w:tabs>
          <w:tab w:val="left" w:pos="202"/>
        </w:tabs>
        <w:ind w:left="202" w:hanging="202"/>
        <w:rPr>
          <w:rFonts w:eastAsia="Times New Roman"/>
          <w:sz w:val="24"/>
          <w:szCs w:val="24"/>
        </w:rPr>
      </w:pPr>
      <w:r w:rsidRPr="00641AFD">
        <w:rPr>
          <w:rFonts w:eastAsia="Times New Roman"/>
          <w:sz w:val="24"/>
          <w:szCs w:val="24"/>
        </w:rPr>
        <w:t>Zaistniała konieczność wykonania dodatkowych badań, ekspertyz, analiz.</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87"/>
        </w:numPr>
        <w:tabs>
          <w:tab w:val="left" w:pos="262"/>
        </w:tabs>
        <w:ind w:left="262" w:hanging="262"/>
        <w:rPr>
          <w:rFonts w:eastAsia="Times New Roman"/>
          <w:sz w:val="24"/>
          <w:szCs w:val="24"/>
        </w:rPr>
      </w:pPr>
      <w:r w:rsidRPr="00641AFD">
        <w:rPr>
          <w:rFonts w:eastAsia="Times New Roman"/>
          <w:sz w:val="24"/>
          <w:szCs w:val="24"/>
        </w:rPr>
        <w:t>Zaistniała konieczność usunięcia błędów lub wprowadzenie zmian w dokumentacji projektowej.</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87"/>
        </w:numPr>
        <w:tabs>
          <w:tab w:val="left" w:pos="305"/>
        </w:tabs>
        <w:spacing w:line="361" w:lineRule="auto"/>
        <w:ind w:left="2" w:hanging="2"/>
        <w:rPr>
          <w:rFonts w:eastAsia="Times New Roman"/>
          <w:sz w:val="24"/>
          <w:szCs w:val="24"/>
        </w:rPr>
      </w:pPr>
      <w:r w:rsidRPr="00641AFD">
        <w:rPr>
          <w:rFonts w:eastAsia="Times New Roman"/>
          <w:sz w:val="24"/>
          <w:szCs w:val="24"/>
        </w:rPr>
        <w:t>Zaistniała konieczność wykonania prac wynikających z zaleceń organów uprawnionych np. Nadzoru budowlanego, PIP, itp.</w:t>
      </w:r>
    </w:p>
    <w:p w:rsidR="007A5345" w:rsidRPr="00641AFD" w:rsidRDefault="005026EE" w:rsidP="002325EF">
      <w:pPr>
        <w:numPr>
          <w:ilvl w:val="0"/>
          <w:numId w:val="87"/>
        </w:numPr>
        <w:tabs>
          <w:tab w:val="left" w:pos="322"/>
        </w:tabs>
        <w:ind w:left="322" w:hanging="322"/>
        <w:rPr>
          <w:rFonts w:eastAsia="Times New Roman"/>
          <w:sz w:val="24"/>
          <w:szCs w:val="24"/>
        </w:rPr>
      </w:pPr>
      <w:r w:rsidRPr="00641AFD">
        <w:rPr>
          <w:rFonts w:eastAsia="Times New Roman"/>
          <w:sz w:val="24"/>
          <w:szCs w:val="24"/>
        </w:rPr>
        <w:t>Zmiany podwykonawców w przypadku wprowadzenia podwykonawcy, wprowadzenia nowego</w:t>
      </w:r>
    </w:p>
    <w:p w:rsidR="007A5345" w:rsidRPr="00641AFD" w:rsidRDefault="007A5345">
      <w:pPr>
        <w:spacing w:line="137" w:lineRule="exact"/>
        <w:rPr>
          <w:sz w:val="20"/>
          <w:szCs w:val="20"/>
        </w:rPr>
      </w:pPr>
    </w:p>
    <w:p w:rsidR="007A5345" w:rsidRPr="00641AFD" w:rsidRDefault="005026EE">
      <w:pPr>
        <w:ind w:left="2"/>
        <w:rPr>
          <w:sz w:val="20"/>
          <w:szCs w:val="20"/>
        </w:rPr>
      </w:pPr>
      <w:r w:rsidRPr="00641AFD">
        <w:rPr>
          <w:rFonts w:eastAsia="Times New Roman"/>
          <w:sz w:val="24"/>
          <w:szCs w:val="24"/>
        </w:rPr>
        <w:t>(kolejnego) podwykonawcy, rezygnacji podwykonawcy, zmiany wartości lub zakresu robót</w:t>
      </w:r>
    </w:p>
    <w:p w:rsidR="007A5345" w:rsidRPr="00641AFD" w:rsidRDefault="007A5345">
      <w:pPr>
        <w:spacing w:line="137" w:lineRule="exact"/>
        <w:rPr>
          <w:sz w:val="20"/>
          <w:szCs w:val="20"/>
        </w:rPr>
      </w:pPr>
    </w:p>
    <w:p w:rsidR="007A5345" w:rsidRPr="00641AFD" w:rsidRDefault="005026EE">
      <w:pPr>
        <w:tabs>
          <w:tab w:val="left" w:pos="1702"/>
          <w:tab w:val="left" w:pos="2422"/>
          <w:tab w:val="left" w:pos="4182"/>
          <w:tab w:val="left" w:pos="5682"/>
          <w:tab w:val="left" w:pos="6402"/>
          <w:tab w:val="left" w:pos="7362"/>
          <w:tab w:val="left" w:pos="8142"/>
          <w:tab w:val="left" w:pos="8582"/>
        </w:tabs>
        <w:ind w:left="2"/>
        <w:rPr>
          <w:sz w:val="20"/>
          <w:szCs w:val="20"/>
        </w:rPr>
      </w:pPr>
      <w:r w:rsidRPr="00641AFD">
        <w:rPr>
          <w:rFonts w:eastAsia="Times New Roman"/>
          <w:sz w:val="24"/>
          <w:szCs w:val="24"/>
        </w:rPr>
        <w:t>wykonywanych</w:t>
      </w:r>
      <w:r w:rsidRPr="00641AFD">
        <w:rPr>
          <w:rFonts w:eastAsia="Times New Roman"/>
          <w:sz w:val="24"/>
          <w:szCs w:val="24"/>
        </w:rPr>
        <w:tab/>
        <w:t>przez</w:t>
      </w:r>
      <w:r w:rsidRPr="00641AFD">
        <w:rPr>
          <w:rFonts w:eastAsia="Times New Roman"/>
          <w:sz w:val="24"/>
          <w:szCs w:val="24"/>
        </w:rPr>
        <w:tab/>
        <w:t>podwykonawcę,</w:t>
      </w:r>
      <w:r w:rsidRPr="00641AFD">
        <w:rPr>
          <w:rFonts w:eastAsia="Times New Roman"/>
          <w:sz w:val="24"/>
          <w:szCs w:val="24"/>
        </w:rPr>
        <w:tab/>
        <w:t>Zamawiający</w:t>
      </w:r>
      <w:r w:rsidRPr="00641AFD">
        <w:rPr>
          <w:rFonts w:eastAsia="Times New Roman"/>
          <w:sz w:val="24"/>
          <w:szCs w:val="24"/>
        </w:rPr>
        <w:tab/>
        <w:t>może</w:t>
      </w:r>
      <w:r w:rsidRPr="00641AFD">
        <w:rPr>
          <w:rFonts w:eastAsia="Times New Roman"/>
          <w:sz w:val="24"/>
          <w:szCs w:val="24"/>
        </w:rPr>
        <w:tab/>
        <w:t>wyrazić</w:t>
      </w:r>
      <w:r w:rsidRPr="00641AFD">
        <w:rPr>
          <w:rFonts w:eastAsia="Times New Roman"/>
          <w:sz w:val="24"/>
          <w:szCs w:val="24"/>
        </w:rPr>
        <w:tab/>
        <w:t>zgodę</w:t>
      </w:r>
      <w:r w:rsidRPr="00641AFD">
        <w:rPr>
          <w:rFonts w:eastAsia="Times New Roman"/>
          <w:sz w:val="24"/>
          <w:szCs w:val="24"/>
        </w:rPr>
        <w:tab/>
        <w:t>na</w:t>
      </w:r>
      <w:r w:rsidRPr="00641AFD">
        <w:rPr>
          <w:sz w:val="20"/>
          <w:szCs w:val="20"/>
        </w:rPr>
        <w:tab/>
      </w:r>
      <w:r w:rsidRPr="00641AFD">
        <w:rPr>
          <w:rFonts w:eastAsia="Times New Roman"/>
          <w:sz w:val="23"/>
          <w:szCs w:val="23"/>
        </w:rPr>
        <w:t>powyższe</w:t>
      </w:r>
    </w:p>
    <w:p w:rsidR="007A5345" w:rsidRPr="00641AFD" w:rsidRDefault="007A5345">
      <w:pPr>
        <w:spacing w:line="142" w:lineRule="exact"/>
        <w:rPr>
          <w:sz w:val="20"/>
          <w:szCs w:val="20"/>
        </w:rPr>
      </w:pPr>
    </w:p>
    <w:p w:rsidR="007A5345" w:rsidRPr="00641AFD" w:rsidRDefault="005026EE">
      <w:pPr>
        <w:ind w:left="2"/>
        <w:rPr>
          <w:sz w:val="20"/>
          <w:szCs w:val="20"/>
        </w:rPr>
      </w:pPr>
      <w:r w:rsidRPr="00641AFD">
        <w:rPr>
          <w:rFonts w:eastAsia="Times New Roman"/>
          <w:sz w:val="24"/>
          <w:szCs w:val="24"/>
        </w:rPr>
        <w:t>po  zaakceptowaniu  umowy  Wykonawcy  z  podwykonawca  wraz  z  częścią  dokumentacji</w:t>
      </w:r>
    </w:p>
    <w:p w:rsidR="007A5345" w:rsidRPr="00641AFD" w:rsidRDefault="007A5345">
      <w:pPr>
        <w:spacing w:line="137" w:lineRule="exact"/>
        <w:rPr>
          <w:sz w:val="20"/>
          <w:szCs w:val="20"/>
        </w:rPr>
      </w:pPr>
    </w:p>
    <w:p w:rsidR="007A5345" w:rsidRPr="00641AFD" w:rsidRDefault="005026EE">
      <w:pPr>
        <w:ind w:left="2"/>
        <w:rPr>
          <w:sz w:val="20"/>
          <w:szCs w:val="20"/>
        </w:rPr>
      </w:pPr>
      <w:r w:rsidRPr="00641AFD">
        <w:rPr>
          <w:rFonts w:eastAsia="Times New Roman"/>
          <w:sz w:val="24"/>
          <w:szCs w:val="24"/>
        </w:rPr>
        <w:t>dot. wykonania robót określonych w umowie, w terminie 14 dni od przekazania umowy</w:t>
      </w:r>
    </w:p>
    <w:p w:rsidR="007A5345" w:rsidRPr="00641AFD" w:rsidRDefault="007A5345">
      <w:pPr>
        <w:spacing w:line="137" w:lineRule="exact"/>
        <w:rPr>
          <w:sz w:val="20"/>
          <w:szCs w:val="20"/>
        </w:rPr>
      </w:pPr>
    </w:p>
    <w:p w:rsidR="007A5345" w:rsidRPr="00641AFD" w:rsidRDefault="005026EE">
      <w:pPr>
        <w:ind w:left="2"/>
        <w:rPr>
          <w:sz w:val="20"/>
          <w:szCs w:val="20"/>
        </w:rPr>
      </w:pPr>
      <w:r w:rsidRPr="00641AFD">
        <w:rPr>
          <w:rFonts w:eastAsia="Times New Roman"/>
          <w:sz w:val="24"/>
          <w:szCs w:val="24"/>
        </w:rPr>
        <w:t>przez Wykonawcę.</w:t>
      </w:r>
    </w:p>
    <w:p w:rsidR="007A5345" w:rsidRPr="00641AFD" w:rsidRDefault="007A5345">
      <w:pPr>
        <w:spacing w:line="137" w:lineRule="exact"/>
        <w:rPr>
          <w:sz w:val="20"/>
          <w:szCs w:val="20"/>
        </w:rPr>
      </w:pPr>
    </w:p>
    <w:p w:rsidR="007A5345" w:rsidRPr="00641AFD" w:rsidRDefault="005026EE">
      <w:pPr>
        <w:ind w:left="2"/>
        <w:rPr>
          <w:sz w:val="20"/>
          <w:szCs w:val="20"/>
        </w:rPr>
      </w:pPr>
      <w:r w:rsidRPr="00641AFD">
        <w:rPr>
          <w:rFonts w:eastAsia="Times New Roman"/>
          <w:sz w:val="24"/>
          <w:szCs w:val="24"/>
        </w:rPr>
        <w:t>n) Zaistnieje brak frontu robót z przyczyn niezależnych od Wykonawcy na okres powyżej</w:t>
      </w:r>
    </w:p>
    <w:p w:rsidR="007A5345" w:rsidRPr="00641AFD" w:rsidRDefault="007A5345">
      <w:pPr>
        <w:spacing w:line="137" w:lineRule="exact"/>
        <w:rPr>
          <w:sz w:val="20"/>
          <w:szCs w:val="20"/>
        </w:rPr>
      </w:pPr>
    </w:p>
    <w:p w:rsidR="007A5345" w:rsidRPr="00641AFD" w:rsidRDefault="005026EE">
      <w:pPr>
        <w:ind w:left="2"/>
        <w:rPr>
          <w:sz w:val="20"/>
          <w:szCs w:val="20"/>
        </w:rPr>
      </w:pPr>
      <w:r w:rsidRPr="00641AFD">
        <w:rPr>
          <w:rFonts w:eastAsia="Times New Roman"/>
          <w:sz w:val="24"/>
          <w:szCs w:val="24"/>
        </w:rPr>
        <w:t>2 tygodni.</w:t>
      </w:r>
    </w:p>
    <w:p w:rsidR="007A5345" w:rsidRPr="00641AFD" w:rsidRDefault="007A5345">
      <w:pPr>
        <w:spacing w:line="142" w:lineRule="exact"/>
        <w:rPr>
          <w:sz w:val="20"/>
          <w:szCs w:val="20"/>
        </w:rPr>
      </w:pPr>
    </w:p>
    <w:p w:rsidR="007A5345" w:rsidRPr="00641AFD" w:rsidRDefault="005026EE">
      <w:pPr>
        <w:ind w:left="2"/>
        <w:rPr>
          <w:sz w:val="20"/>
          <w:szCs w:val="20"/>
        </w:rPr>
      </w:pPr>
      <w:r w:rsidRPr="00641AFD">
        <w:rPr>
          <w:rFonts w:eastAsia="Times New Roman"/>
          <w:sz w:val="24"/>
          <w:szCs w:val="24"/>
        </w:rPr>
        <w:t>o) Nastąpi zmiana obowiązującej stawki podatku VAT.</w:t>
      </w:r>
    </w:p>
    <w:p w:rsidR="007A5345" w:rsidRPr="00641AFD" w:rsidRDefault="007A5345">
      <w:pPr>
        <w:spacing w:line="137" w:lineRule="exact"/>
        <w:rPr>
          <w:sz w:val="20"/>
          <w:szCs w:val="20"/>
        </w:rPr>
      </w:pPr>
    </w:p>
    <w:p w:rsidR="007A5345" w:rsidRPr="00641AFD" w:rsidRDefault="005026EE">
      <w:pPr>
        <w:spacing w:line="360" w:lineRule="auto"/>
        <w:ind w:left="2"/>
        <w:jc w:val="both"/>
        <w:rPr>
          <w:sz w:val="20"/>
          <w:szCs w:val="20"/>
        </w:rPr>
      </w:pPr>
      <w:r w:rsidRPr="00641AFD">
        <w:rPr>
          <w:rFonts w:eastAsia="Times New Roman"/>
          <w:sz w:val="24"/>
          <w:szCs w:val="24"/>
        </w:rPr>
        <w:t>p) Wykonanie przedmiotu umowy jest uzależnione od wykonania dodatkowych robót. W tym przypadku istnieje możliwość przesunięcia terminu wykonania przedmiotu umowy o okres niezbędny do wykonania dodatkowych robót i zmiany wysokości wynagrodzenia w sytuacji przewidzianej ustawą pzp.</w:t>
      </w:r>
    </w:p>
    <w:p w:rsidR="007A5345" w:rsidRPr="00641AFD" w:rsidRDefault="005026EE" w:rsidP="002325EF">
      <w:pPr>
        <w:numPr>
          <w:ilvl w:val="0"/>
          <w:numId w:val="88"/>
        </w:numPr>
        <w:tabs>
          <w:tab w:val="left" w:pos="222"/>
        </w:tabs>
        <w:ind w:left="222" w:hanging="222"/>
        <w:rPr>
          <w:rFonts w:eastAsia="Times New Roman"/>
          <w:sz w:val="24"/>
          <w:szCs w:val="24"/>
        </w:rPr>
      </w:pPr>
      <w:r w:rsidRPr="00641AFD">
        <w:rPr>
          <w:rFonts w:eastAsia="Times New Roman"/>
          <w:sz w:val="24"/>
          <w:szCs w:val="24"/>
        </w:rPr>
        <w:t>Wstrzymanie robót przez Zamawiającego</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88"/>
        </w:numPr>
        <w:tabs>
          <w:tab w:val="left" w:pos="252"/>
        </w:tabs>
        <w:spacing w:line="366" w:lineRule="auto"/>
        <w:ind w:left="2" w:hanging="2"/>
        <w:jc w:val="both"/>
        <w:rPr>
          <w:rFonts w:eastAsia="Times New Roman"/>
          <w:sz w:val="24"/>
          <w:szCs w:val="24"/>
        </w:rPr>
      </w:pPr>
      <w:r w:rsidRPr="00641AFD">
        <w:rPr>
          <w:rFonts w:eastAsia="Times New Roman"/>
          <w:sz w:val="24"/>
          <w:szCs w:val="24"/>
        </w:rPr>
        <w:t>Wystąpią niekorzystne warunki atmosferyczne uniemożliwiające prawidłowe wykonanie robót, przy czym przez niekorzystne warunki pogodowe należy rozumieć występowanie intensywnych opadów deszczu przez okres dłuższy niż 7 dni następujących jeden po drugim. Wykonawca winien zgłosić ten fakt w dzienniku robót (wewnętrznych) oraz pisemnie Zamawiającemu. Zgłoszenie powinno zostać potwierdzone przez Inspektora Nadzoru i stwierdzone potwierdzeniem z najbliższej stacji meteorologicznej</w:t>
      </w:r>
    </w:p>
    <w:p w:rsidR="007A5345" w:rsidRPr="00641AFD" w:rsidRDefault="007A5345">
      <w:pPr>
        <w:sectPr w:rsidR="007A5345" w:rsidRPr="00641AFD">
          <w:pgSz w:w="11900" w:h="16840"/>
          <w:pgMar w:top="1110" w:right="1100" w:bottom="168" w:left="1258" w:header="0" w:footer="0" w:gutter="0"/>
          <w:cols w:space="708" w:equalWidth="0">
            <w:col w:w="9542"/>
          </w:cols>
        </w:sect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22" w:lineRule="exact"/>
        <w:rPr>
          <w:sz w:val="20"/>
          <w:szCs w:val="20"/>
        </w:rPr>
      </w:pPr>
    </w:p>
    <w:p w:rsidR="007A5345" w:rsidRPr="00641AFD" w:rsidRDefault="007A5345">
      <w:pPr>
        <w:ind w:left="9302"/>
        <w:rPr>
          <w:sz w:val="20"/>
          <w:szCs w:val="20"/>
        </w:rPr>
      </w:pPr>
    </w:p>
    <w:p w:rsidR="007A5345" w:rsidRPr="00641AFD" w:rsidRDefault="007A5345">
      <w:pPr>
        <w:sectPr w:rsidR="007A5345" w:rsidRPr="00641AFD">
          <w:type w:val="continuous"/>
          <w:pgSz w:w="11900" w:h="16840"/>
          <w:pgMar w:top="1110" w:right="1100" w:bottom="168" w:left="1258" w:header="0" w:footer="0" w:gutter="0"/>
          <w:cols w:space="708" w:equalWidth="0">
            <w:col w:w="9542"/>
          </w:cols>
        </w:sectPr>
      </w:pPr>
    </w:p>
    <w:p w:rsidR="007A5345" w:rsidRPr="00641AFD" w:rsidRDefault="005026EE" w:rsidP="002325EF">
      <w:pPr>
        <w:numPr>
          <w:ilvl w:val="0"/>
          <w:numId w:val="89"/>
        </w:numPr>
        <w:tabs>
          <w:tab w:val="left" w:pos="247"/>
        </w:tabs>
        <w:spacing w:line="358" w:lineRule="auto"/>
        <w:ind w:left="2" w:hanging="2"/>
        <w:rPr>
          <w:rFonts w:eastAsia="Times New Roman"/>
          <w:sz w:val="24"/>
          <w:szCs w:val="24"/>
        </w:rPr>
      </w:pPr>
      <w:bookmarkStart w:id="31" w:name="page32"/>
      <w:bookmarkEnd w:id="31"/>
      <w:r w:rsidRPr="00641AFD">
        <w:rPr>
          <w:rFonts w:eastAsia="Times New Roman"/>
          <w:sz w:val="24"/>
          <w:szCs w:val="24"/>
        </w:rPr>
        <w:lastRenderedPageBreak/>
        <w:t>wystąpienie działania siły wyższej uniemożliwiającej wykonanie przedmiotu Umowy zgodnie z przedmiotem Umowy;</w:t>
      </w:r>
    </w:p>
    <w:p w:rsidR="007A5345" w:rsidRPr="00641AFD" w:rsidRDefault="007A5345">
      <w:pPr>
        <w:spacing w:line="2" w:lineRule="exact"/>
        <w:rPr>
          <w:rFonts w:eastAsia="Times New Roman"/>
          <w:sz w:val="24"/>
          <w:szCs w:val="24"/>
        </w:rPr>
      </w:pPr>
    </w:p>
    <w:p w:rsidR="007A5345" w:rsidRPr="00641AFD" w:rsidRDefault="005026EE">
      <w:pPr>
        <w:spacing w:line="359" w:lineRule="auto"/>
        <w:ind w:left="2"/>
        <w:jc w:val="both"/>
        <w:rPr>
          <w:rFonts w:eastAsia="Times New Roman"/>
          <w:sz w:val="24"/>
          <w:szCs w:val="24"/>
        </w:rPr>
      </w:pPr>
      <w:r w:rsidRPr="00641AFD">
        <w:rPr>
          <w:rFonts w:eastAsia="Times New Roman"/>
          <w:sz w:val="24"/>
          <w:szCs w:val="24"/>
        </w:rPr>
        <w:t>Za siłę wyższa uważa się zdarzenie zewnętrzne, którego skutków nie da się przewidzieć ani im zapobiec. W szczególności za siłę wyższą będzie się uważać działanie przyrody, takie jak np.: huragan, trzęsienie ziemi, powódź oraz inne zdarzenia takie jak np.: wojna, zamieszki, strajk generalny (z wyjątkiem strajków Wykonawcy), działania legislacyjne władz powodujące niemożliwość wykonania umowy:</w:t>
      </w:r>
    </w:p>
    <w:p w:rsidR="007A5345" w:rsidRPr="00641AFD" w:rsidRDefault="007A5345">
      <w:pPr>
        <w:spacing w:line="4" w:lineRule="exact"/>
        <w:rPr>
          <w:rFonts w:eastAsia="Times New Roman"/>
          <w:sz w:val="24"/>
          <w:szCs w:val="24"/>
        </w:rPr>
      </w:pPr>
    </w:p>
    <w:p w:rsidR="007A5345" w:rsidRPr="00641AFD" w:rsidRDefault="005026EE" w:rsidP="002325EF">
      <w:pPr>
        <w:numPr>
          <w:ilvl w:val="0"/>
          <w:numId w:val="89"/>
        </w:numPr>
        <w:tabs>
          <w:tab w:val="left" w:pos="343"/>
        </w:tabs>
        <w:spacing w:line="360" w:lineRule="auto"/>
        <w:ind w:left="2" w:hanging="2"/>
        <w:jc w:val="both"/>
        <w:rPr>
          <w:rFonts w:eastAsia="Times New Roman"/>
          <w:sz w:val="24"/>
          <w:szCs w:val="24"/>
        </w:rPr>
      </w:pPr>
      <w:r w:rsidRPr="00641AFD">
        <w:rPr>
          <w:rFonts w:eastAsia="Times New Roman"/>
          <w:sz w:val="24"/>
          <w:szCs w:val="24"/>
        </w:rPr>
        <w:t>Zmiany rodzaju materiałów, z których będą wykonane roboty budowlane, w przypadku zaprzestania produkcji materiału bądź wycofania i wprowadzenia przez producenta materiału o parametrach i cechach użytkowych lepszych lub jakościowo wyższych lub technologicznie</w:t>
      </w:r>
    </w:p>
    <w:p w:rsidR="007A5345" w:rsidRPr="00641AFD" w:rsidRDefault="007A5345">
      <w:pPr>
        <w:spacing w:line="1" w:lineRule="exact"/>
        <w:rPr>
          <w:sz w:val="20"/>
          <w:szCs w:val="20"/>
        </w:rPr>
      </w:pPr>
    </w:p>
    <w:p w:rsidR="007A5345" w:rsidRPr="00641AFD" w:rsidRDefault="005026EE">
      <w:pPr>
        <w:ind w:left="2"/>
        <w:rPr>
          <w:sz w:val="20"/>
          <w:szCs w:val="20"/>
        </w:rPr>
      </w:pPr>
      <w:r w:rsidRPr="00641AFD">
        <w:rPr>
          <w:rFonts w:eastAsia="Times New Roman"/>
          <w:sz w:val="24"/>
          <w:szCs w:val="24"/>
        </w:rPr>
        <w:t>nowszych. Zmiana rodzaju materiałów wymaga pisemnej akceptacji Zamawiającego, uzyskanie</w:t>
      </w:r>
    </w:p>
    <w:p w:rsidR="007A5345" w:rsidRPr="00641AFD" w:rsidRDefault="007A5345">
      <w:pPr>
        <w:spacing w:line="137" w:lineRule="exact"/>
        <w:rPr>
          <w:sz w:val="20"/>
          <w:szCs w:val="20"/>
        </w:rPr>
      </w:pPr>
    </w:p>
    <w:p w:rsidR="007A5345" w:rsidRPr="00641AFD" w:rsidRDefault="005026EE">
      <w:pPr>
        <w:spacing w:line="360" w:lineRule="auto"/>
        <w:ind w:left="2"/>
        <w:jc w:val="both"/>
        <w:rPr>
          <w:sz w:val="20"/>
          <w:szCs w:val="20"/>
        </w:rPr>
      </w:pPr>
      <w:r w:rsidRPr="00641AFD">
        <w:rPr>
          <w:rFonts w:eastAsia="Times New Roman"/>
          <w:sz w:val="24"/>
          <w:szCs w:val="24"/>
        </w:rPr>
        <w:t>której wymaga przedstawienia przez Wykonawcę szczegółowego uzasadnienia zmiany wraz z pisemnym potwierdzeniem producenta parametrów nowych materiałów. Zmiana rodzaju materiałów nie może powodować podwyższenia wynagrodzenia określonego w Umowie i nie wymaga ona sporządzenia aneksu Umowy.</w:t>
      </w:r>
    </w:p>
    <w:p w:rsidR="007A5345" w:rsidRPr="00641AFD" w:rsidRDefault="005026EE" w:rsidP="002325EF">
      <w:pPr>
        <w:numPr>
          <w:ilvl w:val="0"/>
          <w:numId w:val="90"/>
        </w:numPr>
        <w:tabs>
          <w:tab w:val="left" w:pos="324"/>
        </w:tabs>
        <w:spacing w:line="360" w:lineRule="auto"/>
        <w:ind w:left="2" w:hanging="2"/>
        <w:jc w:val="both"/>
        <w:rPr>
          <w:rFonts w:eastAsia="Times New Roman"/>
          <w:sz w:val="24"/>
          <w:szCs w:val="24"/>
        </w:rPr>
      </w:pPr>
      <w:r w:rsidRPr="00641AFD">
        <w:rPr>
          <w:rFonts w:eastAsia="Times New Roman"/>
          <w:sz w:val="24"/>
          <w:szCs w:val="24"/>
        </w:rPr>
        <w:t>zmianę osób, które będą uczestniczyły w wykonywaniu umowy na skutek np. śmierci, choroby lub innych zdarzeń losowych, niewywiązywania się obowiązków wynikających z umowy lub jeżeli zmiana ta stanie się konieczna z jakichkolwiek innych przyczyn, np. rezygnacji;</w:t>
      </w:r>
    </w:p>
    <w:p w:rsidR="007A5345" w:rsidRPr="00641AFD" w:rsidRDefault="007A5345">
      <w:pPr>
        <w:spacing w:line="1" w:lineRule="exact"/>
        <w:rPr>
          <w:rFonts w:eastAsia="Times New Roman"/>
          <w:sz w:val="24"/>
          <w:szCs w:val="24"/>
        </w:rPr>
      </w:pPr>
    </w:p>
    <w:p w:rsidR="007A5345" w:rsidRPr="00641AFD" w:rsidRDefault="005026EE">
      <w:pPr>
        <w:spacing w:line="358" w:lineRule="auto"/>
        <w:ind w:left="2"/>
        <w:rPr>
          <w:rFonts w:eastAsia="Times New Roman"/>
          <w:sz w:val="24"/>
          <w:szCs w:val="24"/>
        </w:rPr>
      </w:pPr>
      <w:r w:rsidRPr="00641AFD">
        <w:rPr>
          <w:rFonts w:eastAsia="Times New Roman"/>
          <w:sz w:val="24"/>
          <w:szCs w:val="24"/>
        </w:rPr>
        <w:t>2) Zmiana postanowień zawartej umowy może nastąpić wyłączenie, za zgodą obu Stron wyrażoną na piśmie, pod rygorem nieważności.</w:t>
      </w:r>
    </w:p>
    <w:p w:rsidR="007A5345" w:rsidRPr="00641AFD" w:rsidRDefault="007A5345">
      <w:pPr>
        <w:spacing w:line="2" w:lineRule="exact"/>
        <w:rPr>
          <w:sz w:val="20"/>
          <w:szCs w:val="20"/>
        </w:rPr>
      </w:pPr>
    </w:p>
    <w:p w:rsidR="007A5345" w:rsidRPr="00641AFD" w:rsidRDefault="005026EE">
      <w:pPr>
        <w:spacing w:line="376" w:lineRule="auto"/>
        <w:ind w:left="2"/>
        <w:jc w:val="both"/>
        <w:rPr>
          <w:sz w:val="20"/>
          <w:szCs w:val="20"/>
        </w:rPr>
      </w:pPr>
      <w:r w:rsidRPr="00641AFD">
        <w:rPr>
          <w:rFonts w:eastAsia="Times New Roman"/>
          <w:sz w:val="24"/>
          <w:szCs w:val="24"/>
        </w:rPr>
        <w:t>3) Strona występująca o zmianę postanowień zawartej umowy zobowiązana jest do udokumentowania zaistnienia powyższych okoliczności. Wniosek o zmianę postanowień zawartej umowy musi być wyrażony na piśmie.</w:t>
      </w:r>
    </w:p>
    <w:p w:rsidR="007A5345" w:rsidRPr="00641AFD" w:rsidRDefault="005026EE">
      <w:pPr>
        <w:spacing w:line="20" w:lineRule="exact"/>
        <w:rPr>
          <w:sz w:val="20"/>
          <w:szCs w:val="20"/>
        </w:rPr>
      </w:pPr>
      <w:r w:rsidRPr="00641AFD">
        <w:rPr>
          <w:noProof/>
          <w:sz w:val="20"/>
          <w:szCs w:val="20"/>
        </w:rPr>
        <mc:AlternateContent>
          <mc:Choice Requires="wps">
            <w:drawing>
              <wp:anchor distT="0" distB="0" distL="114300" distR="114300" simplePos="0" relativeHeight="251683328" behindDoc="1" locked="0" layoutInCell="0" allowOverlap="1">
                <wp:simplePos x="0" y="0"/>
                <wp:positionH relativeFrom="column">
                  <wp:posOffset>-73025</wp:posOffset>
                </wp:positionH>
                <wp:positionV relativeFrom="paragraph">
                  <wp:posOffset>160655</wp:posOffset>
                </wp:positionV>
                <wp:extent cx="6205220" cy="0"/>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1E178E7" id="Shape 77" o:spid="_x0000_s1026" style="position:absolute;z-index:-251633152;visibility:visible;mso-wrap-style:square;mso-wrap-distance-left:9pt;mso-wrap-distance-top:0;mso-wrap-distance-right:9pt;mso-wrap-distance-bottom:0;mso-position-horizontal:absolute;mso-position-horizontal-relative:text;mso-position-vertical:absolute;mso-position-vertical-relative:text" from="-5.75pt,12.65pt" to="482.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" o:allowincell="f" filled="t" strokeweight=".48pt">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688448" behindDoc="1" locked="0" layoutInCell="0" allowOverlap="1">
                <wp:simplePos x="0" y="0"/>
                <wp:positionH relativeFrom="column">
                  <wp:posOffset>-73025</wp:posOffset>
                </wp:positionH>
                <wp:positionV relativeFrom="paragraph">
                  <wp:posOffset>541655</wp:posOffset>
                </wp:positionV>
                <wp:extent cx="6205220" cy="0"/>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25D142D" id="Shape 78" o:spid="_x0000_s1026" style="position:absolute;z-index:-251628032;visibility:visible;mso-wrap-style:square;mso-wrap-distance-left:9pt;mso-wrap-distance-top:0;mso-wrap-distance-right:9pt;mso-wrap-distance-bottom:0;mso-position-horizontal:absolute;mso-position-horizontal-relative:text;mso-position-vertical:absolute;mso-position-vertical-relative:text" from="-5.75pt,42.65pt" to="482.8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" o:allowincell="f" filled="t" strokeweight=".48pt">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691520" behindDoc="1" locked="0" layoutInCell="0" allowOverlap="1">
                <wp:simplePos x="0" y="0"/>
                <wp:positionH relativeFrom="column">
                  <wp:posOffset>-69850</wp:posOffset>
                </wp:positionH>
                <wp:positionV relativeFrom="paragraph">
                  <wp:posOffset>157480</wp:posOffset>
                </wp:positionV>
                <wp:extent cx="0" cy="387350"/>
                <wp:effectExtent l="0" t="0" r="0" b="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73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A342CEC" id="Shape 79" o:spid="_x0000_s1026" style="position:absolute;z-index:-251624960;visibility:visible;mso-wrap-style:square;mso-wrap-distance-left:9pt;mso-wrap-distance-top:0;mso-wrap-distance-right:9pt;mso-wrap-distance-bottom:0;mso-position-horizontal:absolute;mso-position-horizontal-relative:text;mso-position-vertical:absolute;mso-position-vertical-relative:text" from="-5.5pt,12.4pt" to="-5.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" o:allowincell="f" filled="t" strokeweight=".16931mm">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698688" behindDoc="1" locked="0" layoutInCell="0" allowOverlap="1">
                <wp:simplePos x="0" y="0"/>
                <wp:positionH relativeFrom="column">
                  <wp:posOffset>6129020</wp:posOffset>
                </wp:positionH>
                <wp:positionV relativeFrom="paragraph">
                  <wp:posOffset>157480</wp:posOffset>
                </wp:positionV>
                <wp:extent cx="0" cy="387350"/>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73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454EDA0" id="Shape 80" o:spid="_x0000_s1026" style="position:absolute;z-index:-251617792;visibility:visible;mso-wrap-style:square;mso-wrap-distance-left:9pt;mso-wrap-distance-top:0;mso-wrap-distance-right:9pt;mso-wrap-distance-bottom:0;mso-position-horizontal:absolute;mso-position-horizontal-relative:text;mso-position-vertical:absolute;mso-position-vertical-relative:text" from="482.6pt,12.4pt" to="482.6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" o:allowincell="f" filled="t" strokeweight=".16931mm">
                <v:stroke joinstyle="miter"/>
                <o:lock v:ext="edit" shapetype="f"/>
              </v:line>
            </w:pict>
          </mc:Fallback>
        </mc:AlternateContent>
      </w:r>
    </w:p>
    <w:p w:rsidR="007A5345" w:rsidRPr="00641AFD" w:rsidRDefault="007A5345">
      <w:pPr>
        <w:spacing w:line="234" w:lineRule="exact"/>
        <w:rPr>
          <w:sz w:val="20"/>
          <w:szCs w:val="20"/>
        </w:rPr>
      </w:pPr>
    </w:p>
    <w:p w:rsidR="007A5345" w:rsidRPr="00641AFD" w:rsidRDefault="005026EE">
      <w:pPr>
        <w:spacing w:line="273" w:lineRule="auto"/>
        <w:ind w:left="2"/>
        <w:jc w:val="both"/>
        <w:rPr>
          <w:sz w:val="20"/>
          <w:szCs w:val="20"/>
        </w:rPr>
      </w:pPr>
      <w:r w:rsidRPr="00641AFD">
        <w:rPr>
          <w:rFonts w:eastAsia="Times New Roman"/>
          <w:b/>
          <w:bCs/>
          <w:sz w:val="24"/>
          <w:szCs w:val="24"/>
        </w:rPr>
        <w:t>Rozdział XX. Pouczenie o środkach ochrony prawnej przysługujących wykonawcy w toku postępowania o udzielenie zamówienia</w:t>
      </w:r>
    </w:p>
    <w:p w:rsidR="007A5345" w:rsidRPr="00641AFD" w:rsidRDefault="007A5345">
      <w:pPr>
        <w:spacing w:line="365" w:lineRule="exact"/>
        <w:rPr>
          <w:sz w:val="20"/>
          <w:szCs w:val="20"/>
        </w:rPr>
      </w:pPr>
    </w:p>
    <w:p w:rsidR="007A5345" w:rsidRPr="00641AFD" w:rsidRDefault="005026EE" w:rsidP="002325EF">
      <w:pPr>
        <w:numPr>
          <w:ilvl w:val="0"/>
          <w:numId w:val="91"/>
        </w:numPr>
        <w:tabs>
          <w:tab w:val="left" w:pos="281"/>
        </w:tabs>
        <w:spacing w:line="361" w:lineRule="auto"/>
        <w:ind w:left="2" w:hanging="2"/>
        <w:jc w:val="both"/>
        <w:rPr>
          <w:rFonts w:eastAsia="Times New Roman"/>
          <w:sz w:val="24"/>
          <w:szCs w:val="24"/>
        </w:rPr>
      </w:pPr>
      <w:r w:rsidRPr="00641AFD">
        <w:rPr>
          <w:rFonts w:eastAsia="Times New Roman"/>
          <w:sz w:val="24"/>
          <w:szCs w:val="24"/>
        </w:rPr>
        <w:t>Środki ochrony prawnej przysługują wykonawcy, a także innemu podmiotowi, jeżeli ma lub miał interes w uzyskaniu danego zamówienia oraz podniósł lub może ponieść szkodę w wyniku</w:t>
      </w:r>
    </w:p>
    <w:p w:rsidR="007A5345" w:rsidRPr="00641AFD" w:rsidRDefault="005026EE">
      <w:pPr>
        <w:spacing w:line="360" w:lineRule="auto"/>
        <w:ind w:left="2"/>
        <w:jc w:val="both"/>
        <w:rPr>
          <w:sz w:val="20"/>
          <w:szCs w:val="20"/>
        </w:rPr>
      </w:pPr>
      <w:r w:rsidRPr="00641AFD">
        <w:rPr>
          <w:rFonts w:eastAsia="Times New Roman"/>
          <w:sz w:val="24"/>
          <w:szCs w:val="24"/>
        </w:rPr>
        <w:t>naruszenia przez zamawiającego przepisów ustawy. Odwołanie przysługuje wyłącznie od niezgodnej z przepisami ustawy czynności zmawiającego podjętej w postępowaniu o udzielnie zamówienia lub zaniechania czynności, do której zamawiający jest zobowiązany na podstawie ustawy.</w:t>
      </w:r>
    </w:p>
    <w:p w:rsidR="007A5345" w:rsidRPr="00641AFD" w:rsidRDefault="005026EE">
      <w:pPr>
        <w:ind w:left="2"/>
        <w:rPr>
          <w:sz w:val="20"/>
          <w:szCs w:val="20"/>
        </w:rPr>
      </w:pPr>
      <w:r w:rsidRPr="00641AFD">
        <w:rPr>
          <w:rFonts w:eastAsia="Times New Roman"/>
          <w:sz w:val="24"/>
          <w:szCs w:val="24"/>
        </w:rPr>
        <w:t>Odwołanie przysługuje wyłącznie wobec czynności:</w:t>
      </w:r>
    </w:p>
    <w:p w:rsidR="007A5345" w:rsidRPr="00641AFD" w:rsidRDefault="007A5345">
      <w:pPr>
        <w:spacing w:line="137" w:lineRule="exact"/>
        <w:rPr>
          <w:sz w:val="20"/>
          <w:szCs w:val="20"/>
        </w:rPr>
      </w:pPr>
    </w:p>
    <w:p w:rsidR="007A5345" w:rsidRPr="00641AFD" w:rsidRDefault="005026EE">
      <w:pPr>
        <w:ind w:left="2"/>
        <w:rPr>
          <w:sz w:val="20"/>
          <w:szCs w:val="20"/>
        </w:rPr>
      </w:pPr>
      <w:r w:rsidRPr="00641AFD">
        <w:rPr>
          <w:rFonts w:eastAsia="Times New Roman"/>
          <w:sz w:val="24"/>
          <w:szCs w:val="24"/>
        </w:rPr>
        <w:t>- określenia warunków udziału w postępowaniu</w:t>
      </w:r>
    </w:p>
    <w:p w:rsidR="007A5345" w:rsidRPr="00641AFD" w:rsidRDefault="007A5345">
      <w:pPr>
        <w:sectPr w:rsidR="007A5345" w:rsidRPr="00641AFD">
          <w:pgSz w:w="11900" w:h="16840"/>
          <w:pgMar w:top="1110" w:right="1100" w:bottom="168" w:left="1258" w:header="0" w:footer="0" w:gutter="0"/>
          <w:cols w:space="708" w:equalWidth="0">
            <w:col w:w="9542"/>
          </w:cols>
        </w:sectPr>
      </w:pPr>
    </w:p>
    <w:p w:rsidR="007A5345" w:rsidRPr="00641AFD" w:rsidRDefault="007A5345">
      <w:pPr>
        <w:spacing w:line="200" w:lineRule="exact"/>
        <w:rPr>
          <w:sz w:val="20"/>
          <w:szCs w:val="20"/>
        </w:rPr>
      </w:pPr>
    </w:p>
    <w:p w:rsidR="007A5345" w:rsidRPr="00D04EA2" w:rsidRDefault="007A5345">
      <w:pPr>
        <w:spacing w:line="200" w:lineRule="exact"/>
        <w:rPr>
          <w:sz w:val="20"/>
          <w:szCs w:val="20"/>
          <w:highlight w:val="yellow"/>
        </w:rPr>
      </w:pPr>
    </w:p>
    <w:p w:rsidR="007A5345" w:rsidRPr="00D04EA2" w:rsidRDefault="007A5345">
      <w:pPr>
        <w:spacing w:line="327" w:lineRule="exact"/>
        <w:rPr>
          <w:sz w:val="20"/>
          <w:szCs w:val="20"/>
          <w:highlight w:val="yellow"/>
        </w:rPr>
      </w:pPr>
    </w:p>
    <w:p w:rsidR="007A5345" w:rsidRPr="00D04EA2" w:rsidRDefault="007A5345">
      <w:pPr>
        <w:ind w:left="9302"/>
        <w:rPr>
          <w:sz w:val="20"/>
          <w:szCs w:val="20"/>
          <w:highlight w:val="yellow"/>
        </w:rPr>
      </w:pPr>
    </w:p>
    <w:p w:rsidR="007A5345" w:rsidRPr="00D04EA2" w:rsidRDefault="007A5345">
      <w:pPr>
        <w:rPr>
          <w:highlight w:val="yellow"/>
        </w:rPr>
        <w:sectPr w:rsidR="007A5345" w:rsidRPr="00D04EA2">
          <w:type w:val="continuous"/>
          <w:pgSz w:w="11900" w:h="16840"/>
          <w:pgMar w:top="1110" w:right="1100" w:bottom="168" w:left="1258" w:header="0" w:footer="0" w:gutter="0"/>
          <w:cols w:space="708" w:equalWidth="0">
            <w:col w:w="9542"/>
          </w:cols>
        </w:sectPr>
      </w:pPr>
    </w:p>
    <w:p w:rsidR="007A5345" w:rsidRPr="00641AFD" w:rsidRDefault="005026EE" w:rsidP="002325EF">
      <w:pPr>
        <w:numPr>
          <w:ilvl w:val="0"/>
          <w:numId w:val="92"/>
        </w:numPr>
        <w:tabs>
          <w:tab w:val="left" w:pos="142"/>
        </w:tabs>
        <w:ind w:left="142" w:hanging="142"/>
        <w:rPr>
          <w:rFonts w:eastAsia="Times New Roman"/>
          <w:sz w:val="24"/>
          <w:szCs w:val="24"/>
        </w:rPr>
      </w:pPr>
      <w:bookmarkStart w:id="32" w:name="page33"/>
      <w:bookmarkEnd w:id="32"/>
      <w:r w:rsidRPr="00641AFD">
        <w:rPr>
          <w:rFonts w:eastAsia="Times New Roman"/>
          <w:sz w:val="24"/>
          <w:szCs w:val="24"/>
        </w:rPr>
        <w:lastRenderedPageBreak/>
        <w:t>wykluczenia odwołującego z postępowania o udzielenie zamówienia;</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92"/>
        </w:numPr>
        <w:tabs>
          <w:tab w:val="left" w:pos="142"/>
        </w:tabs>
        <w:ind w:left="142" w:hanging="142"/>
        <w:rPr>
          <w:rFonts w:eastAsia="Times New Roman"/>
          <w:sz w:val="24"/>
          <w:szCs w:val="24"/>
        </w:rPr>
      </w:pPr>
      <w:r w:rsidRPr="00641AFD">
        <w:rPr>
          <w:rFonts w:eastAsia="Times New Roman"/>
          <w:sz w:val="24"/>
          <w:szCs w:val="24"/>
        </w:rPr>
        <w:t>odrzucenia oferty odwołującego,</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92"/>
        </w:numPr>
        <w:tabs>
          <w:tab w:val="left" w:pos="142"/>
        </w:tabs>
        <w:ind w:left="142" w:hanging="142"/>
        <w:rPr>
          <w:rFonts w:eastAsia="Times New Roman"/>
          <w:sz w:val="24"/>
          <w:szCs w:val="24"/>
        </w:rPr>
      </w:pPr>
      <w:r w:rsidRPr="00641AFD">
        <w:rPr>
          <w:rFonts w:eastAsia="Times New Roman"/>
          <w:sz w:val="24"/>
          <w:szCs w:val="24"/>
        </w:rPr>
        <w:t>opisu przedmiotu zamówienia</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92"/>
        </w:numPr>
        <w:tabs>
          <w:tab w:val="left" w:pos="142"/>
        </w:tabs>
        <w:ind w:left="142" w:hanging="142"/>
        <w:rPr>
          <w:rFonts w:eastAsia="Times New Roman"/>
          <w:sz w:val="24"/>
          <w:szCs w:val="24"/>
        </w:rPr>
      </w:pPr>
      <w:r w:rsidRPr="00641AFD">
        <w:rPr>
          <w:rFonts w:eastAsia="Times New Roman"/>
          <w:sz w:val="24"/>
          <w:szCs w:val="24"/>
        </w:rPr>
        <w:t>wyboru najkorzystniejszej oferty</w:t>
      </w:r>
    </w:p>
    <w:p w:rsidR="007A5345" w:rsidRPr="00641AFD" w:rsidRDefault="007A5345">
      <w:pPr>
        <w:spacing w:line="142" w:lineRule="exact"/>
        <w:rPr>
          <w:sz w:val="20"/>
          <w:szCs w:val="20"/>
        </w:rPr>
      </w:pPr>
    </w:p>
    <w:p w:rsidR="007A5345" w:rsidRPr="00641AFD" w:rsidRDefault="005026EE">
      <w:pPr>
        <w:ind w:left="2"/>
        <w:rPr>
          <w:sz w:val="20"/>
          <w:szCs w:val="20"/>
        </w:rPr>
      </w:pPr>
      <w:r w:rsidRPr="00641AFD">
        <w:rPr>
          <w:rFonts w:eastAsia="Times New Roman"/>
          <w:sz w:val="24"/>
          <w:szCs w:val="24"/>
        </w:rPr>
        <w:t>2. Odwołanie powinno:</w:t>
      </w:r>
    </w:p>
    <w:p w:rsidR="007A5345" w:rsidRPr="00641AFD" w:rsidRDefault="007A5345">
      <w:pPr>
        <w:spacing w:line="137" w:lineRule="exact"/>
        <w:rPr>
          <w:sz w:val="20"/>
          <w:szCs w:val="20"/>
        </w:rPr>
      </w:pPr>
    </w:p>
    <w:p w:rsidR="007A5345" w:rsidRPr="00641AFD" w:rsidRDefault="005026EE" w:rsidP="002325EF">
      <w:pPr>
        <w:numPr>
          <w:ilvl w:val="0"/>
          <w:numId w:val="93"/>
        </w:numPr>
        <w:tabs>
          <w:tab w:val="left" w:pos="161"/>
        </w:tabs>
        <w:spacing w:line="358" w:lineRule="auto"/>
        <w:ind w:left="2" w:right="20" w:hanging="2"/>
        <w:rPr>
          <w:rFonts w:eastAsia="Times New Roman"/>
          <w:sz w:val="24"/>
          <w:szCs w:val="24"/>
        </w:rPr>
      </w:pPr>
      <w:r w:rsidRPr="00641AFD">
        <w:rPr>
          <w:rFonts w:eastAsia="Times New Roman"/>
          <w:sz w:val="24"/>
          <w:szCs w:val="24"/>
        </w:rPr>
        <w:t>wskazywać czynność lub zaniechanie czynności zamawiającego, której zarzuca się niezgodność z przepisami ustawy,</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93"/>
        </w:numPr>
        <w:tabs>
          <w:tab w:val="left" w:pos="142"/>
        </w:tabs>
        <w:ind w:left="142" w:hanging="142"/>
        <w:rPr>
          <w:rFonts w:eastAsia="Times New Roman"/>
          <w:sz w:val="24"/>
          <w:szCs w:val="24"/>
        </w:rPr>
      </w:pPr>
      <w:r w:rsidRPr="00641AFD">
        <w:rPr>
          <w:rFonts w:eastAsia="Times New Roman"/>
          <w:sz w:val="24"/>
          <w:szCs w:val="24"/>
        </w:rPr>
        <w:t>zawierać zwięzłe przedstawienie zarzutów,</w:t>
      </w:r>
    </w:p>
    <w:p w:rsidR="007A5345" w:rsidRPr="00641AFD" w:rsidRDefault="007A5345">
      <w:pPr>
        <w:spacing w:line="141" w:lineRule="exact"/>
        <w:rPr>
          <w:rFonts w:eastAsia="Times New Roman"/>
          <w:sz w:val="24"/>
          <w:szCs w:val="24"/>
        </w:rPr>
      </w:pPr>
    </w:p>
    <w:p w:rsidR="007A5345" w:rsidRPr="00641AFD" w:rsidRDefault="005026EE" w:rsidP="002325EF">
      <w:pPr>
        <w:numPr>
          <w:ilvl w:val="0"/>
          <w:numId w:val="93"/>
        </w:numPr>
        <w:tabs>
          <w:tab w:val="left" w:pos="142"/>
        </w:tabs>
        <w:ind w:left="142" w:hanging="142"/>
        <w:rPr>
          <w:rFonts w:eastAsia="Times New Roman"/>
          <w:sz w:val="24"/>
          <w:szCs w:val="24"/>
        </w:rPr>
      </w:pPr>
      <w:r w:rsidRPr="00641AFD">
        <w:rPr>
          <w:rFonts w:eastAsia="Times New Roman"/>
          <w:sz w:val="24"/>
          <w:szCs w:val="24"/>
        </w:rPr>
        <w:t>określać żądanie oraz</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93"/>
        </w:numPr>
        <w:tabs>
          <w:tab w:val="left" w:pos="142"/>
        </w:tabs>
        <w:ind w:left="142" w:hanging="142"/>
        <w:rPr>
          <w:rFonts w:eastAsia="Times New Roman"/>
          <w:sz w:val="24"/>
          <w:szCs w:val="24"/>
        </w:rPr>
      </w:pPr>
      <w:r w:rsidRPr="00641AFD">
        <w:rPr>
          <w:rFonts w:eastAsia="Times New Roman"/>
          <w:sz w:val="24"/>
          <w:szCs w:val="24"/>
        </w:rPr>
        <w:t>wskazywać okoliczności faktyczne i prawne uzasadniające wniesienie odwołania.</w:t>
      </w:r>
    </w:p>
    <w:p w:rsidR="007A5345" w:rsidRPr="00641AFD" w:rsidRDefault="007A5345">
      <w:pPr>
        <w:spacing w:line="137" w:lineRule="exact"/>
        <w:rPr>
          <w:sz w:val="20"/>
          <w:szCs w:val="20"/>
        </w:rPr>
      </w:pPr>
    </w:p>
    <w:p w:rsidR="007A5345" w:rsidRPr="00641AFD" w:rsidRDefault="005026EE" w:rsidP="002325EF">
      <w:pPr>
        <w:numPr>
          <w:ilvl w:val="0"/>
          <w:numId w:val="94"/>
        </w:numPr>
        <w:tabs>
          <w:tab w:val="left" w:pos="262"/>
        </w:tabs>
        <w:spacing w:line="359" w:lineRule="auto"/>
        <w:ind w:left="2" w:right="20" w:hanging="2"/>
        <w:jc w:val="both"/>
        <w:rPr>
          <w:rFonts w:eastAsia="Times New Roman"/>
          <w:sz w:val="24"/>
          <w:szCs w:val="24"/>
        </w:rPr>
      </w:pPr>
      <w:r w:rsidRPr="00641AFD">
        <w:rPr>
          <w:rFonts w:eastAsia="Times New Roman"/>
          <w:sz w:val="24"/>
          <w:szCs w:val="24"/>
        </w:rPr>
        <w:t>Odwołanie wnosi się do Prezesa Izby, w formie pisemnej lub postaci elektronicznej podpisane bezpiecznym podpisem elektronicznym weryfikowanym przy pomocy ważnego kwalifikowanego certyfikatu lub równoważnego środka, spełniającego wymagania dla tego podpisu. Odwołujący przesyła kopię odwołania zamawiającemu przed upływem terminu do wniesienia odwołania w taki sposób, aby mógł on zapoznać się z jego treścią przed upływem tego terminu.</w:t>
      </w:r>
    </w:p>
    <w:p w:rsidR="007A5345" w:rsidRPr="00641AFD" w:rsidRDefault="007A5345">
      <w:pPr>
        <w:spacing w:line="4" w:lineRule="exact"/>
        <w:rPr>
          <w:rFonts w:eastAsia="Times New Roman"/>
          <w:sz w:val="24"/>
          <w:szCs w:val="24"/>
        </w:rPr>
      </w:pPr>
    </w:p>
    <w:p w:rsidR="007A5345" w:rsidRPr="00641AFD" w:rsidRDefault="005026EE" w:rsidP="002325EF">
      <w:pPr>
        <w:numPr>
          <w:ilvl w:val="0"/>
          <w:numId w:val="94"/>
        </w:numPr>
        <w:tabs>
          <w:tab w:val="left" w:pos="247"/>
        </w:tabs>
        <w:spacing w:line="361" w:lineRule="auto"/>
        <w:ind w:left="2" w:right="20" w:hanging="2"/>
        <w:jc w:val="both"/>
        <w:rPr>
          <w:rFonts w:eastAsia="Times New Roman"/>
          <w:sz w:val="24"/>
          <w:szCs w:val="24"/>
        </w:rPr>
      </w:pPr>
      <w:r w:rsidRPr="00641AFD">
        <w:rPr>
          <w:rFonts w:eastAsia="Times New Roman"/>
          <w:sz w:val="24"/>
          <w:szCs w:val="24"/>
        </w:rPr>
        <w:t>Odwołanie wnosi się w terminie 5 dni od dnia przesłania informacji o czynności zamawiającego stanowiącej podstawę jego wniesienia – jeżeli zostały przesłane w sposób określony w art. 180 ust.</w:t>
      </w:r>
    </w:p>
    <w:p w:rsidR="007A5345" w:rsidRPr="00641AFD" w:rsidRDefault="005026EE" w:rsidP="002325EF">
      <w:pPr>
        <w:numPr>
          <w:ilvl w:val="0"/>
          <w:numId w:val="95"/>
        </w:numPr>
        <w:tabs>
          <w:tab w:val="left" w:pos="182"/>
        </w:tabs>
        <w:ind w:left="182" w:hanging="182"/>
        <w:rPr>
          <w:rFonts w:eastAsia="Times New Roman"/>
          <w:sz w:val="24"/>
          <w:szCs w:val="24"/>
        </w:rPr>
      </w:pPr>
      <w:r w:rsidRPr="00641AFD">
        <w:rPr>
          <w:rFonts w:eastAsia="Times New Roman"/>
          <w:sz w:val="24"/>
          <w:szCs w:val="24"/>
        </w:rPr>
        <w:t>zdanie drugie albo w terminie 10 dni – jeżeli zostały przesłane w inny sposób</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96"/>
        </w:numPr>
        <w:tabs>
          <w:tab w:val="left" w:pos="252"/>
        </w:tabs>
        <w:spacing w:line="360" w:lineRule="auto"/>
        <w:ind w:left="2" w:hanging="2"/>
        <w:jc w:val="both"/>
        <w:rPr>
          <w:rFonts w:eastAsia="Times New Roman"/>
          <w:sz w:val="24"/>
          <w:szCs w:val="24"/>
        </w:rPr>
      </w:pPr>
      <w:r w:rsidRPr="00641AFD">
        <w:rPr>
          <w:rFonts w:eastAsia="Times New Roman"/>
          <w:sz w:val="24"/>
          <w:szCs w:val="24"/>
        </w:rPr>
        <w:t>Odwołanie na treść ogłoszenia o zamówieniu wnosi się w terminie 5 dni od dnia jego publikacji w BZP, a wobec postanowień SIWZ w terminie 5 dni od dnia jej zamieszczenia na stronie internetowej.</w:t>
      </w:r>
    </w:p>
    <w:p w:rsidR="007A5345" w:rsidRPr="00641AFD" w:rsidRDefault="007A5345">
      <w:pPr>
        <w:spacing w:line="1" w:lineRule="exact"/>
        <w:rPr>
          <w:rFonts w:eastAsia="Times New Roman"/>
          <w:sz w:val="24"/>
          <w:szCs w:val="24"/>
        </w:rPr>
      </w:pPr>
    </w:p>
    <w:p w:rsidR="007A5345" w:rsidRPr="00641AFD" w:rsidRDefault="005026EE" w:rsidP="002325EF">
      <w:pPr>
        <w:numPr>
          <w:ilvl w:val="0"/>
          <w:numId w:val="96"/>
        </w:numPr>
        <w:tabs>
          <w:tab w:val="left" w:pos="290"/>
        </w:tabs>
        <w:spacing w:line="358" w:lineRule="auto"/>
        <w:ind w:left="2" w:right="20" w:hanging="2"/>
        <w:jc w:val="both"/>
        <w:rPr>
          <w:rFonts w:eastAsia="Times New Roman"/>
          <w:sz w:val="24"/>
          <w:szCs w:val="24"/>
        </w:rPr>
      </w:pPr>
      <w:r w:rsidRPr="00641AFD">
        <w:rPr>
          <w:rFonts w:eastAsia="Times New Roman"/>
          <w:sz w:val="24"/>
          <w:szCs w:val="24"/>
        </w:rPr>
        <w:t>Wobec czynności innych niż określone w pkt.5 i 4. odwołanie wnosi się w terminie 5 dni liczonym od dnia, w którym powzięto lub przy zachowaniu należytej staranności można było powziąć wiadomość o okolicznościach stanowiących podstawę jego wniesienia</w:t>
      </w:r>
    </w:p>
    <w:p w:rsidR="007A5345" w:rsidRPr="00641AFD" w:rsidRDefault="007A5345">
      <w:pPr>
        <w:spacing w:line="3" w:lineRule="exact"/>
        <w:rPr>
          <w:rFonts w:eastAsia="Times New Roman"/>
          <w:sz w:val="24"/>
          <w:szCs w:val="24"/>
        </w:rPr>
      </w:pPr>
    </w:p>
    <w:p w:rsidR="007A5345" w:rsidRPr="00641AFD" w:rsidRDefault="005026EE" w:rsidP="002325EF">
      <w:pPr>
        <w:numPr>
          <w:ilvl w:val="0"/>
          <w:numId w:val="96"/>
        </w:numPr>
        <w:tabs>
          <w:tab w:val="left" w:pos="300"/>
        </w:tabs>
        <w:spacing w:line="360" w:lineRule="auto"/>
        <w:ind w:left="2" w:right="20" w:hanging="2"/>
        <w:jc w:val="both"/>
        <w:rPr>
          <w:rFonts w:eastAsia="Times New Roman"/>
          <w:sz w:val="24"/>
          <w:szCs w:val="24"/>
        </w:rPr>
      </w:pPr>
      <w:r w:rsidRPr="00641AFD">
        <w:rPr>
          <w:rFonts w:eastAsia="Times New Roman"/>
          <w:sz w:val="24"/>
          <w:szCs w:val="24"/>
        </w:rPr>
        <w:t>Wykonawca może zgłosić przystąpienie do postępowania odwoławczego w terminie 3 dni od dnia otrzymania od zamawiającego kopii odwołania, wskazując stronę, do której przystępuje. Zgłoszenie przystąpienia doręcza się Prezesowi Izby w formie pisemnej albo elektronicznej. Zamawiający lub odwołujący może zgłosić opozycję przeciw przystąpieniu innego wykonawcy nie później niż do czasu otwarcia rozprawy.</w:t>
      </w:r>
    </w:p>
    <w:p w:rsidR="007A5345" w:rsidRPr="00641AFD" w:rsidRDefault="007A5345">
      <w:pPr>
        <w:spacing w:line="3" w:lineRule="exact"/>
        <w:rPr>
          <w:rFonts w:eastAsia="Times New Roman"/>
          <w:sz w:val="24"/>
          <w:szCs w:val="24"/>
        </w:rPr>
      </w:pPr>
    </w:p>
    <w:p w:rsidR="007A5345" w:rsidRPr="00641AFD" w:rsidRDefault="005026EE" w:rsidP="002325EF">
      <w:pPr>
        <w:numPr>
          <w:ilvl w:val="0"/>
          <w:numId w:val="96"/>
        </w:numPr>
        <w:tabs>
          <w:tab w:val="left" w:pos="247"/>
        </w:tabs>
        <w:spacing w:line="369" w:lineRule="auto"/>
        <w:ind w:left="2" w:hanging="2"/>
        <w:jc w:val="both"/>
        <w:rPr>
          <w:rFonts w:eastAsia="Times New Roman"/>
          <w:sz w:val="24"/>
          <w:szCs w:val="24"/>
        </w:rPr>
      </w:pPr>
      <w:r w:rsidRPr="00641AFD">
        <w:rPr>
          <w:rFonts w:eastAsia="Times New Roman"/>
          <w:sz w:val="24"/>
          <w:szCs w:val="24"/>
        </w:rPr>
        <w:t>Na wyrok Krajowej Izby Odwoławczej oraz postanowienia kończące postępowanie odwoławcze stronom oraz uczestnikom postępowania odwoławczego przysługuje skarga do sądu okręgowego właściwego dla siedziby, bądź miejsca zamieszkania zamawiającego, wnoszona za pośrednictwem Prezesa KIO.</w:t>
      </w:r>
    </w:p>
    <w:p w:rsidR="007A5345" w:rsidRPr="00D04EA2" w:rsidRDefault="007A5345">
      <w:pPr>
        <w:rPr>
          <w:highlight w:val="yellow"/>
        </w:rPr>
        <w:sectPr w:rsidR="007A5345" w:rsidRPr="00D04EA2">
          <w:pgSz w:w="11900" w:h="16840"/>
          <w:pgMar w:top="1110" w:right="1080" w:bottom="168" w:left="1258" w:header="0" w:footer="0" w:gutter="0"/>
          <w:cols w:space="708" w:equalWidth="0">
            <w:col w:w="9562"/>
          </w:cols>
        </w:sect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20" w:lineRule="exact"/>
        <w:rPr>
          <w:sz w:val="20"/>
          <w:szCs w:val="20"/>
          <w:highlight w:val="yellow"/>
        </w:rPr>
      </w:pPr>
    </w:p>
    <w:p w:rsidR="007A5345" w:rsidRPr="00D04EA2" w:rsidRDefault="007A5345">
      <w:pPr>
        <w:ind w:left="9302"/>
        <w:rPr>
          <w:sz w:val="20"/>
          <w:szCs w:val="20"/>
          <w:highlight w:val="yellow"/>
        </w:rPr>
      </w:pPr>
    </w:p>
    <w:p w:rsidR="007A5345" w:rsidRPr="00D04EA2" w:rsidRDefault="007A5345">
      <w:pPr>
        <w:rPr>
          <w:highlight w:val="yellow"/>
        </w:rPr>
        <w:sectPr w:rsidR="007A5345" w:rsidRPr="00D04EA2">
          <w:type w:val="continuous"/>
          <w:pgSz w:w="11900" w:h="16840"/>
          <w:pgMar w:top="1110" w:right="1080" w:bottom="168" w:left="1258" w:header="0" w:footer="0" w:gutter="0"/>
          <w:cols w:space="708" w:equalWidth="0">
            <w:col w:w="9562"/>
          </w:cols>
        </w:sectPr>
      </w:pPr>
    </w:p>
    <w:p w:rsidR="007A5345" w:rsidRPr="00641AFD" w:rsidRDefault="005026EE">
      <w:pPr>
        <w:spacing w:line="360" w:lineRule="auto"/>
        <w:jc w:val="both"/>
        <w:rPr>
          <w:sz w:val="20"/>
          <w:szCs w:val="20"/>
        </w:rPr>
      </w:pPr>
      <w:bookmarkStart w:id="33" w:name="page34"/>
      <w:bookmarkEnd w:id="33"/>
      <w:r w:rsidRPr="00641AFD">
        <w:rPr>
          <w:rFonts w:eastAsia="Times New Roman"/>
          <w:sz w:val="24"/>
          <w:szCs w:val="24"/>
        </w:rPr>
        <w:lastRenderedPageBreak/>
        <w:t>9. Skargę wnosi się w terminie 7 dni od dnia doręczenia orzeczenia Izby, przesyłając jednocześnie jej odpis przeciwnikowi skargi. Złożenie skargi w placówce operatora publicznego jest równoznaczne z jej wniesieniem. Skarga powinna czynić zadość wymaganiom przewidzianym dla pisma procesowego.</w:t>
      </w:r>
    </w:p>
    <w:p w:rsidR="007A5345" w:rsidRPr="00641AFD" w:rsidRDefault="005026EE">
      <w:pPr>
        <w:rPr>
          <w:sz w:val="20"/>
          <w:szCs w:val="20"/>
        </w:rPr>
      </w:pPr>
      <w:r w:rsidRPr="00641AFD">
        <w:rPr>
          <w:rFonts w:eastAsia="Times New Roman"/>
          <w:sz w:val="24"/>
          <w:szCs w:val="24"/>
        </w:rPr>
        <w:t>10. Szczegółowe zasady dotyczące wnoszenia środków ochrony prawnej określa dział VI ustawy.</w:t>
      </w:r>
    </w:p>
    <w:p w:rsidR="007A5345" w:rsidRPr="00641AFD" w:rsidRDefault="005026EE">
      <w:pPr>
        <w:spacing w:line="20" w:lineRule="exact"/>
        <w:rPr>
          <w:sz w:val="20"/>
          <w:szCs w:val="20"/>
        </w:rPr>
      </w:pPr>
      <w:r w:rsidRPr="00641AFD">
        <w:rPr>
          <w:noProof/>
          <w:sz w:val="20"/>
          <w:szCs w:val="20"/>
        </w:rPr>
        <mc:AlternateContent>
          <mc:Choice Requires="wps">
            <w:drawing>
              <wp:anchor distT="0" distB="0" distL="114300" distR="114300" simplePos="0" relativeHeight="251702784" behindDoc="1" locked="0" layoutInCell="0" allowOverlap="1">
                <wp:simplePos x="0" y="0"/>
                <wp:positionH relativeFrom="column">
                  <wp:posOffset>-74295</wp:posOffset>
                </wp:positionH>
                <wp:positionV relativeFrom="paragraph">
                  <wp:posOffset>367030</wp:posOffset>
                </wp:positionV>
                <wp:extent cx="6205220" cy="0"/>
                <wp:effectExtent l="0" t="0" r="0" b="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6A5B502" id="Shape 81" o:spid="_x0000_s1026" style="position:absolute;z-index:-251613696;visibility:visible;mso-wrap-style:square;mso-wrap-distance-left:9pt;mso-wrap-distance-top:0;mso-wrap-distance-right:9pt;mso-wrap-distance-bottom:0;mso-position-horizontal:absolute;mso-position-horizontal-relative:text;mso-position-vertical:absolute;mso-position-vertical-relative:text" from="-5.85pt,28.9pt" to="482.7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" o:allowincell="f" filled="t" strokeweight=".48pt">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717120" behindDoc="1" locked="0" layoutInCell="0" allowOverlap="1">
                <wp:simplePos x="0" y="0"/>
                <wp:positionH relativeFrom="column">
                  <wp:posOffset>-74295</wp:posOffset>
                </wp:positionH>
                <wp:positionV relativeFrom="paragraph">
                  <wp:posOffset>574675</wp:posOffset>
                </wp:positionV>
                <wp:extent cx="6205220" cy="0"/>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ACCABC1" id="Shape 82" o:spid="_x0000_s1026" style="position:absolute;z-index:-251599360;visibility:visible;mso-wrap-style:square;mso-wrap-distance-left:9pt;mso-wrap-distance-top:0;mso-wrap-distance-right:9pt;mso-wrap-distance-bottom:0;mso-position-horizontal:absolute;mso-position-horizontal-relative:text;mso-position-vertical:absolute;mso-position-vertical-relative:text" from="-5.85pt,45.25pt" to="482.7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" o:allowincell="f" filled="t" strokeweight=".16931mm">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723264" behindDoc="1" locked="0" layoutInCell="0" allowOverlap="1">
                <wp:simplePos x="0" y="0"/>
                <wp:positionH relativeFrom="column">
                  <wp:posOffset>-71120</wp:posOffset>
                </wp:positionH>
                <wp:positionV relativeFrom="paragraph">
                  <wp:posOffset>363855</wp:posOffset>
                </wp:positionV>
                <wp:extent cx="0" cy="213360"/>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AC6F0DA" id="Shape 83" o:spid="_x0000_s1026" style="position:absolute;z-index:-251593216;visibility:visible;mso-wrap-style:square;mso-wrap-distance-left:9pt;mso-wrap-distance-top:0;mso-wrap-distance-right:9pt;mso-wrap-distance-bottom:0;mso-position-horizontal:absolute;mso-position-horizontal-relative:text;mso-position-vertical:absolute;mso-position-vertical-relative:text" from="-5.6pt,28.65pt" to="-5.6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" o:allowincell="f" filled="t" strokeweight=".16931mm">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730432" behindDoc="1" locked="0" layoutInCell="0" allowOverlap="1">
                <wp:simplePos x="0" y="0"/>
                <wp:positionH relativeFrom="column">
                  <wp:posOffset>6127750</wp:posOffset>
                </wp:positionH>
                <wp:positionV relativeFrom="paragraph">
                  <wp:posOffset>363855</wp:posOffset>
                </wp:positionV>
                <wp:extent cx="0" cy="213360"/>
                <wp:effectExtent l="0" t="0" r="0" b="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D316D44" id="Shape 84" o:spid="_x0000_s1026" style="position:absolute;z-index:-251586048;visibility:visible;mso-wrap-style:square;mso-wrap-distance-left:9pt;mso-wrap-distance-top:0;mso-wrap-distance-right:9pt;mso-wrap-distance-bottom:0;mso-position-horizontal:absolute;mso-position-horizontal-relative:text;mso-position-vertical:absolute;mso-position-vertical-relative:text" from="482.5pt,28.65pt" to="482.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" o:allowincell="f" filled="t" strokeweight=".16931mm">
                <v:stroke joinstyle="miter"/>
                <o:lock v:ext="edit" shapetype="f"/>
              </v:line>
            </w:pict>
          </mc:Fallback>
        </mc:AlternateContent>
      </w:r>
    </w:p>
    <w:p w:rsidR="007A5345" w:rsidRPr="00641AFD" w:rsidRDefault="007A5345">
      <w:pPr>
        <w:spacing w:line="200" w:lineRule="exact"/>
        <w:rPr>
          <w:sz w:val="20"/>
          <w:szCs w:val="20"/>
        </w:rPr>
      </w:pPr>
    </w:p>
    <w:p w:rsidR="007A5345" w:rsidRPr="00641AFD" w:rsidRDefault="007A5345">
      <w:pPr>
        <w:spacing w:line="359" w:lineRule="exact"/>
        <w:rPr>
          <w:sz w:val="20"/>
          <w:szCs w:val="20"/>
        </w:rPr>
      </w:pPr>
    </w:p>
    <w:p w:rsidR="007A5345" w:rsidRPr="00641AFD" w:rsidRDefault="005026EE">
      <w:pPr>
        <w:rPr>
          <w:sz w:val="20"/>
          <w:szCs w:val="20"/>
        </w:rPr>
      </w:pPr>
      <w:r w:rsidRPr="00641AFD">
        <w:rPr>
          <w:rFonts w:eastAsia="Times New Roman"/>
          <w:b/>
          <w:bCs/>
          <w:sz w:val="24"/>
          <w:szCs w:val="24"/>
        </w:rPr>
        <w:t>Rozdział XXI. Wykaz załączników do SIWZ</w:t>
      </w:r>
    </w:p>
    <w:p w:rsidR="007A5345" w:rsidRPr="00641AFD" w:rsidRDefault="007A5345">
      <w:pPr>
        <w:spacing w:line="41" w:lineRule="exact"/>
        <w:rPr>
          <w:sz w:val="20"/>
          <w:szCs w:val="20"/>
        </w:rPr>
      </w:pPr>
    </w:p>
    <w:p w:rsidR="007A5345" w:rsidRPr="00641AFD" w:rsidRDefault="005026EE">
      <w:pPr>
        <w:ind w:left="360"/>
        <w:rPr>
          <w:sz w:val="20"/>
          <w:szCs w:val="20"/>
        </w:rPr>
      </w:pPr>
      <w:r w:rsidRPr="00641AFD">
        <w:rPr>
          <w:rFonts w:eastAsia="Times New Roman"/>
          <w:sz w:val="24"/>
          <w:szCs w:val="24"/>
        </w:rPr>
        <w:t>Zał. Nr 1  Formularz OFERTA</w:t>
      </w:r>
    </w:p>
    <w:p w:rsidR="007A5345" w:rsidRPr="00641AFD" w:rsidRDefault="007A5345">
      <w:pPr>
        <w:spacing w:line="127" w:lineRule="exact"/>
        <w:rPr>
          <w:sz w:val="20"/>
          <w:szCs w:val="20"/>
        </w:rPr>
      </w:pPr>
    </w:p>
    <w:p w:rsidR="007A5345" w:rsidRPr="00641AFD" w:rsidRDefault="005026EE">
      <w:pPr>
        <w:spacing w:line="361" w:lineRule="auto"/>
        <w:ind w:left="1400" w:right="20" w:hanging="1050"/>
        <w:rPr>
          <w:sz w:val="20"/>
          <w:szCs w:val="20"/>
        </w:rPr>
      </w:pPr>
      <w:r w:rsidRPr="00641AFD">
        <w:rPr>
          <w:rFonts w:eastAsia="Times New Roman"/>
          <w:sz w:val="24"/>
          <w:szCs w:val="24"/>
        </w:rPr>
        <w:t>Zał. Nr 2 Oświadczenie Wykonawcy o spełnieniu warunków udziału w postępowaniu oraz o braku podstaw wykluczenia</w:t>
      </w:r>
    </w:p>
    <w:p w:rsidR="007A5345" w:rsidRPr="00641AFD" w:rsidRDefault="005026EE">
      <w:pPr>
        <w:ind w:left="360"/>
        <w:rPr>
          <w:sz w:val="20"/>
          <w:szCs w:val="20"/>
        </w:rPr>
      </w:pPr>
      <w:r w:rsidRPr="00641AFD">
        <w:rPr>
          <w:rFonts w:eastAsia="Times New Roman"/>
          <w:sz w:val="24"/>
          <w:szCs w:val="24"/>
        </w:rPr>
        <w:t>Zał. Nr 3  Informacja w trybie ustawy art.24 ust.1 pkt.23 Pzp</w:t>
      </w:r>
    </w:p>
    <w:p w:rsidR="007A5345" w:rsidRPr="00641AFD" w:rsidRDefault="007A5345">
      <w:pPr>
        <w:spacing w:line="137" w:lineRule="exact"/>
        <w:rPr>
          <w:sz w:val="20"/>
          <w:szCs w:val="20"/>
        </w:rPr>
      </w:pPr>
    </w:p>
    <w:p w:rsidR="007A5345" w:rsidRPr="00641AFD" w:rsidRDefault="005026EE">
      <w:pPr>
        <w:ind w:left="360"/>
        <w:rPr>
          <w:sz w:val="20"/>
          <w:szCs w:val="20"/>
        </w:rPr>
      </w:pPr>
      <w:r w:rsidRPr="00641AFD">
        <w:rPr>
          <w:rFonts w:eastAsia="Times New Roman"/>
          <w:sz w:val="24"/>
          <w:szCs w:val="24"/>
        </w:rPr>
        <w:t>Zał. Nr 4  Wykaz robót</w:t>
      </w:r>
    </w:p>
    <w:p w:rsidR="007A5345" w:rsidRPr="00641AFD" w:rsidRDefault="007A5345">
      <w:pPr>
        <w:spacing w:line="137" w:lineRule="exact"/>
        <w:rPr>
          <w:sz w:val="20"/>
          <w:szCs w:val="20"/>
        </w:rPr>
      </w:pPr>
    </w:p>
    <w:p w:rsidR="007A5345" w:rsidRPr="00641AFD" w:rsidRDefault="005026EE">
      <w:pPr>
        <w:ind w:left="360"/>
        <w:rPr>
          <w:sz w:val="20"/>
          <w:szCs w:val="20"/>
        </w:rPr>
      </w:pPr>
      <w:r w:rsidRPr="00641AFD">
        <w:rPr>
          <w:rFonts w:eastAsia="Times New Roman"/>
          <w:sz w:val="24"/>
          <w:szCs w:val="24"/>
        </w:rPr>
        <w:t>Zał. Nr 5  Projekt umowy</w:t>
      </w:r>
    </w:p>
    <w:p w:rsidR="007A5345" w:rsidRPr="00641AFD" w:rsidRDefault="007A5345">
      <w:pPr>
        <w:spacing w:line="142" w:lineRule="exact"/>
        <w:rPr>
          <w:sz w:val="20"/>
          <w:szCs w:val="20"/>
        </w:rPr>
      </w:pPr>
    </w:p>
    <w:p w:rsidR="007A5345" w:rsidRPr="00641AFD" w:rsidRDefault="005026EE">
      <w:pPr>
        <w:ind w:left="360"/>
        <w:rPr>
          <w:sz w:val="20"/>
          <w:szCs w:val="20"/>
        </w:rPr>
      </w:pPr>
      <w:r w:rsidRPr="00641AFD">
        <w:rPr>
          <w:rFonts w:eastAsia="Times New Roman"/>
          <w:sz w:val="24"/>
          <w:szCs w:val="24"/>
        </w:rPr>
        <w:t>Zał. Nr 6 Plany orientacyjne, projekty zagospodarowania terenu, STWiOR, przedmiar robót</w:t>
      </w:r>
    </w:p>
    <w:p w:rsidR="007A5345" w:rsidRPr="00641AFD" w:rsidRDefault="007A5345">
      <w:pPr>
        <w:sectPr w:rsidR="007A5345" w:rsidRPr="00641AFD">
          <w:pgSz w:w="11900" w:h="16840"/>
          <w:pgMar w:top="1110" w:right="1080" w:bottom="168" w:left="1260" w:header="0" w:footer="0" w:gutter="0"/>
          <w:cols w:space="708" w:equalWidth="0">
            <w:col w:w="9560"/>
          </w:cols>
        </w:sect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342" w:lineRule="exact"/>
        <w:rPr>
          <w:sz w:val="20"/>
          <w:szCs w:val="20"/>
          <w:highlight w:val="yellow"/>
        </w:rPr>
      </w:pPr>
    </w:p>
    <w:p w:rsidR="007A5345" w:rsidRPr="00D04EA2" w:rsidRDefault="007A5345">
      <w:pPr>
        <w:ind w:left="9300"/>
        <w:rPr>
          <w:sz w:val="20"/>
          <w:szCs w:val="20"/>
          <w:highlight w:val="yellow"/>
        </w:rPr>
      </w:pPr>
    </w:p>
    <w:p w:rsidR="007A5345" w:rsidRPr="00D04EA2" w:rsidRDefault="007A5345">
      <w:pPr>
        <w:rPr>
          <w:highlight w:val="yellow"/>
        </w:rPr>
        <w:sectPr w:rsidR="007A5345" w:rsidRPr="00D04EA2">
          <w:type w:val="continuous"/>
          <w:pgSz w:w="11900" w:h="16840"/>
          <w:pgMar w:top="1110" w:right="1080" w:bottom="168" w:left="1260" w:header="0" w:footer="0" w:gutter="0"/>
          <w:cols w:space="708" w:equalWidth="0">
            <w:col w:w="9560"/>
          </w:cols>
        </w:sectPr>
      </w:pPr>
    </w:p>
    <w:p w:rsidR="007A5345" w:rsidRPr="00641AFD" w:rsidRDefault="005026EE">
      <w:pPr>
        <w:jc w:val="right"/>
        <w:rPr>
          <w:sz w:val="20"/>
          <w:szCs w:val="20"/>
        </w:rPr>
      </w:pPr>
      <w:bookmarkStart w:id="34" w:name="page35"/>
      <w:bookmarkEnd w:id="34"/>
      <w:r w:rsidRPr="00641AFD">
        <w:rPr>
          <w:rFonts w:eastAsia="Times New Roman"/>
          <w:b/>
          <w:bCs/>
          <w:sz w:val="24"/>
          <w:szCs w:val="24"/>
        </w:rPr>
        <w:lastRenderedPageBreak/>
        <w:t>Załącznik nr 1 do SIWZ</w:t>
      </w:r>
    </w:p>
    <w:p w:rsidR="007A5345" w:rsidRPr="00641AFD" w:rsidRDefault="007A5345">
      <w:pPr>
        <w:spacing w:line="146" w:lineRule="exact"/>
        <w:rPr>
          <w:sz w:val="20"/>
          <w:szCs w:val="20"/>
        </w:rPr>
      </w:pPr>
    </w:p>
    <w:p w:rsidR="007A5345" w:rsidRPr="00641AFD" w:rsidRDefault="005026EE">
      <w:pPr>
        <w:ind w:left="122"/>
        <w:rPr>
          <w:sz w:val="20"/>
          <w:szCs w:val="20"/>
        </w:rPr>
      </w:pPr>
      <w:r w:rsidRPr="00641AFD">
        <w:rPr>
          <w:rFonts w:eastAsia="Times New Roman"/>
          <w:sz w:val="20"/>
          <w:szCs w:val="20"/>
        </w:rPr>
        <w:t>Nazwa</w:t>
      </w:r>
    </w:p>
    <w:p w:rsidR="007A5345" w:rsidRPr="00641AFD" w:rsidRDefault="005026EE">
      <w:pPr>
        <w:spacing w:line="20" w:lineRule="exact"/>
        <w:rPr>
          <w:sz w:val="20"/>
          <w:szCs w:val="20"/>
        </w:rPr>
      </w:pPr>
      <w:r w:rsidRPr="00641AFD">
        <w:rPr>
          <w:noProof/>
          <w:sz w:val="20"/>
          <w:szCs w:val="20"/>
        </w:rPr>
        <mc:AlternateContent>
          <mc:Choice Requires="wps">
            <w:drawing>
              <wp:anchor distT="0" distB="0" distL="114300" distR="114300" simplePos="0" relativeHeight="251700736" behindDoc="1" locked="0" layoutInCell="0" allowOverlap="1">
                <wp:simplePos x="0" y="0"/>
                <wp:positionH relativeFrom="column">
                  <wp:posOffset>-2540</wp:posOffset>
                </wp:positionH>
                <wp:positionV relativeFrom="paragraph">
                  <wp:posOffset>-133350</wp:posOffset>
                </wp:positionV>
                <wp:extent cx="4577080" cy="0"/>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70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777C4C0" id="Shape 85" o:spid="_x0000_s1026" style="position:absolute;z-index:-251615744;visibility:visible;mso-wrap-style:square;mso-wrap-distance-left:9pt;mso-wrap-distance-top:0;mso-wrap-distance-right:9pt;mso-wrap-distance-bottom:0;mso-position-horizontal:absolute;mso-position-horizontal-relative:text;mso-position-vertical:absolute;mso-position-vertical-relative:text" from="-.2pt,-10.5pt" to="360.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" o:allowincell="f" filled="t" strokeweight=".48pt">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704832" behindDoc="1" locked="0" layoutInCell="0" allowOverlap="1">
                <wp:simplePos x="0" y="0"/>
                <wp:positionH relativeFrom="column">
                  <wp:posOffset>-2540</wp:posOffset>
                </wp:positionH>
                <wp:positionV relativeFrom="paragraph">
                  <wp:posOffset>311150</wp:posOffset>
                </wp:positionV>
                <wp:extent cx="4577080" cy="0"/>
                <wp:effectExtent l="0" t="0" r="0" b="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70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27031B8" id="Shape 86" o:spid="_x0000_s1026" style="position:absolute;z-index:-251611648;visibility:visible;mso-wrap-style:square;mso-wrap-distance-left:9pt;mso-wrap-distance-top:0;mso-wrap-distance-right:9pt;mso-wrap-distance-bottom:0;mso-position-horizontal:absolute;mso-position-horizontal-relative:text;mso-position-vertical:absolute;mso-position-vertical-relative:text" from="-.2pt,24.5pt" to="360.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" o:allowincell="f" filled="t" strokeweight=".16931mm">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706880" behindDoc="1" locked="0" layoutInCell="0" allowOverlap="1">
                <wp:simplePos x="0" y="0"/>
                <wp:positionH relativeFrom="column">
                  <wp:posOffset>-2540</wp:posOffset>
                </wp:positionH>
                <wp:positionV relativeFrom="paragraph">
                  <wp:posOffset>667385</wp:posOffset>
                </wp:positionV>
                <wp:extent cx="4577080" cy="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70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613BBBC" id="Shape 87" o:spid="_x0000_s1026" style="position:absolute;z-index:-251609600;visibility:visible;mso-wrap-style:square;mso-wrap-distance-left:9pt;mso-wrap-distance-top:0;mso-wrap-distance-right:9pt;mso-wrap-distance-bottom:0;mso-position-horizontal:absolute;mso-position-horizontal-relative:text;mso-position-vertical:absolute;mso-position-vertical-relative:text" from="-.2pt,52.55pt" to="360.2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" o:allowincell="f" filled="t" strokeweight=".48pt">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712000" behindDoc="1" locked="0" layoutInCell="0" allowOverlap="1">
                <wp:simplePos x="0" y="0"/>
                <wp:positionH relativeFrom="column">
                  <wp:posOffset>-2540</wp:posOffset>
                </wp:positionH>
                <wp:positionV relativeFrom="paragraph">
                  <wp:posOffset>883920</wp:posOffset>
                </wp:positionV>
                <wp:extent cx="4577080" cy="0"/>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70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BB062B1" id="Shape 88" o:spid="_x0000_s1026" style="position:absolute;z-index:-251604480;visibility:visible;mso-wrap-style:square;mso-wrap-distance-left:9pt;mso-wrap-distance-top:0;mso-wrap-distance-right:9pt;mso-wrap-distance-bottom:0;mso-position-horizontal:absolute;mso-position-horizontal-relative:text;mso-position-vertical:absolute;mso-position-vertical-relative:text" from="-.2pt,69.6pt" to="360.2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" o:allowincell="f" filled="t" strokeweight=".16931mm">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714048" behindDoc="1" locked="0" layoutInCell="0" allowOverlap="1">
                <wp:simplePos x="0" y="0"/>
                <wp:positionH relativeFrom="column">
                  <wp:posOffset>4572000</wp:posOffset>
                </wp:positionH>
                <wp:positionV relativeFrom="paragraph">
                  <wp:posOffset>-136525</wp:posOffset>
                </wp:positionV>
                <wp:extent cx="0" cy="1257935"/>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5793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AE1693F" id="Shape 89" o:spid="_x0000_s1026" style="position:absolute;z-index:-251602432;visibility:visible;mso-wrap-style:square;mso-wrap-distance-left:9pt;mso-wrap-distance-top:0;mso-wrap-distance-right:9pt;mso-wrap-distance-bottom:0;mso-position-horizontal:absolute;mso-position-horizontal-relative:text;mso-position-vertical:absolute;mso-position-vertical-relative:text" from="5in,-10.75pt" to="5in,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" o:allowincell="f" filled="t" strokeweight=".16931mm">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719168" behindDoc="1" locked="0" layoutInCell="0" allowOverlap="1">
                <wp:simplePos x="0" y="0"/>
                <wp:positionH relativeFrom="column">
                  <wp:posOffset>1261745</wp:posOffset>
                </wp:positionH>
                <wp:positionV relativeFrom="paragraph">
                  <wp:posOffset>-136525</wp:posOffset>
                </wp:positionV>
                <wp:extent cx="0" cy="1257935"/>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5793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05EF5EC" id="Shape 90" o:spid="_x0000_s1026" style="position:absolute;z-index:-251597312;visibility:visible;mso-wrap-style:square;mso-wrap-distance-left:9pt;mso-wrap-distance-top:0;mso-wrap-distance-right:9pt;mso-wrap-distance-bottom:0;mso-position-horizontal:absolute;mso-position-horizontal-relative:text;mso-position-vertical:absolute;mso-position-vertical-relative:text" from="99.35pt,-10.75pt" to="99.35pt,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" o:allowincell="f" filled="t" strokeweight=".16931mm">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721216" behindDoc="1" locked="0" layoutInCell="0" allowOverlap="1">
                <wp:simplePos x="0" y="0"/>
                <wp:positionH relativeFrom="column">
                  <wp:posOffset>-2540</wp:posOffset>
                </wp:positionH>
                <wp:positionV relativeFrom="paragraph">
                  <wp:posOffset>1115695</wp:posOffset>
                </wp:positionV>
                <wp:extent cx="1266825" cy="0"/>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68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B7BF17A" id="Shape 91" o:spid="_x0000_s1026" style="position:absolute;z-index:-251595264;visibility:visible;mso-wrap-style:square;mso-wrap-distance-left:9pt;mso-wrap-distance-top:0;mso-wrap-distance-right:9pt;mso-wrap-distance-bottom:0;mso-position-horizontal:absolute;mso-position-horizontal-relative:text;mso-position-vertical:absolute;mso-position-vertical-relative:text" from="-.2pt,87.85pt" to="99.55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" o:allowincell="f" filled="t" strokeweight=".16931mm">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726336" behindDoc="1" locked="0" layoutInCell="0" allowOverlap="1">
                <wp:simplePos x="0" y="0"/>
                <wp:positionH relativeFrom="column">
                  <wp:posOffset>1255395</wp:posOffset>
                </wp:positionH>
                <wp:positionV relativeFrom="paragraph">
                  <wp:posOffset>1116965</wp:posOffset>
                </wp:positionV>
                <wp:extent cx="3319145" cy="0"/>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1914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3622A82" id="Shape 92" o:spid="_x0000_s1026" style="position:absolute;z-index:-251590144;visibility:visible;mso-wrap-style:square;mso-wrap-distance-left:9pt;mso-wrap-distance-top:0;mso-wrap-distance-right:9pt;mso-wrap-distance-bottom:0;mso-position-horizontal:absolute;mso-position-horizontal-relative:text;mso-position-vertical:absolute;mso-position-vertical-relative:text" from="98.85pt,87.95pt" to="360.2pt,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" o:allowincell="f" filled="t" strokeweight=".25397mm">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728384" behindDoc="1" locked="0" layoutInCell="0" allowOverlap="1">
                <wp:simplePos x="0" y="0"/>
                <wp:positionH relativeFrom="column">
                  <wp:posOffset>-2540</wp:posOffset>
                </wp:positionH>
                <wp:positionV relativeFrom="paragraph">
                  <wp:posOffset>1337945</wp:posOffset>
                </wp:positionV>
                <wp:extent cx="1266825" cy="0"/>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68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5A197E2" id="Shape 93" o:spid="_x0000_s1026" style="position:absolute;z-index:-251588096;visibility:visible;mso-wrap-style:square;mso-wrap-distance-left:9pt;mso-wrap-distance-top:0;mso-wrap-distance-right:9pt;mso-wrap-distance-bottom:0;mso-position-horizontal:absolute;mso-position-horizontal-relative:text;mso-position-vertical:absolute;mso-position-vertical-relative:text" from="-.2pt,105.35pt" to="99.55pt,1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" o:allowincell="f" filled="t" strokeweight=".16931mm">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733504" behindDoc="1" locked="0" layoutInCell="0" allowOverlap="1">
                <wp:simplePos x="0" y="0"/>
                <wp:positionH relativeFrom="column">
                  <wp:posOffset>1259840</wp:posOffset>
                </wp:positionH>
                <wp:positionV relativeFrom="paragraph">
                  <wp:posOffset>1112520</wp:posOffset>
                </wp:positionV>
                <wp:extent cx="0" cy="231775"/>
                <wp:effectExtent l="0" t="0" r="0" b="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177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A8325BA" id="Shape 94" o:spid="_x0000_s1026" style="position:absolute;z-index:-251582976;visibility:visible;mso-wrap-style:square;mso-wrap-distance-left:9pt;mso-wrap-distance-top:0;mso-wrap-distance-right:9pt;mso-wrap-distance-bottom:0;mso-position-horizontal:absolute;mso-position-horizontal-relative:text;mso-position-vertical:absolute;mso-position-vertical-relative:text" from="99.2pt,87.6pt" to="99.2pt,1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" o:allowincell="f" filled="t" strokeweight=".72pt">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735552" behindDoc="1" locked="0" layoutInCell="0" allowOverlap="1">
                <wp:simplePos x="0" y="0"/>
                <wp:positionH relativeFrom="column">
                  <wp:posOffset>1255395</wp:posOffset>
                </wp:positionH>
                <wp:positionV relativeFrom="paragraph">
                  <wp:posOffset>1339850</wp:posOffset>
                </wp:positionV>
                <wp:extent cx="3319145" cy="0"/>
                <wp:effectExtent l="0" t="0" r="0" b="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1914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285F1404" id="Shape 95" o:spid="_x0000_s1026" style="position:absolute;z-index:-251580928;visibility:visible;mso-wrap-style:square;mso-wrap-distance-left:9pt;mso-wrap-distance-top:0;mso-wrap-distance-right:9pt;mso-wrap-distance-bottom:0;mso-position-horizontal:absolute;mso-position-horizontal-relative:text;mso-position-vertical:absolute;mso-position-vertical-relative:text" from="98.85pt,105.5pt" to="360.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" o:allowincell="f" filled="t" strokeweight=".25397mm">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737600" behindDoc="1" locked="0" layoutInCell="0" allowOverlap="1">
                <wp:simplePos x="0" y="0"/>
                <wp:positionH relativeFrom="column">
                  <wp:posOffset>4570095</wp:posOffset>
                </wp:positionH>
                <wp:positionV relativeFrom="paragraph">
                  <wp:posOffset>1112520</wp:posOffset>
                </wp:positionV>
                <wp:extent cx="0" cy="231775"/>
                <wp:effectExtent l="0" t="0" r="0" b="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177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285D229" id="Shape 96" o:spid="_x0000_s1026" style="position:absolute;z-index:-251578880;visibility:visible;mso-wrap-style:square;mso-wrap-distance-left:9pt;mso-wrap-distance-top:0;mso-wrap-distance-right:9pt;mso-wrap-distance-bottom:0;mso-position-horizontal:absolute;mso-position-horizontal-relative:text;mso-position-vertical:absolute;mso-position-vertical-relative:text" from="359.85pt,87.6pt" to="359.85pt,1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" o:allowincell="f" filled="t" strokeweight=".72pt">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739648" behindDoc="1" locked="0" layoutInCell="0" allowOverlap="1">
                <wp:simplePos x="0" y="0"/>
                <wp:positionH relativeFrom="column">
                  <wp:posOffset>0</wp:posOffset>
                </wp:positionH>
                <wp:positionV relativeFrom="paragraph">
                  <wp:posOffset>-136525</wp:posOffset>
                </wp:positionV>
                <wp:extent cx="0" cy="1724660"/>
                <wp:effectExtent l="0" t="0" r="0" b="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246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3829CFA" id="Shape 97" o:spid="_x0000_s1026" style="position:absolute;z-index:-251576832;visibility:visible;mso-wrap-style:square;mso-wrap-distance-left:9pt;mso-wrap-distance-top:0;mso-wrap-distance-right:9pt;mso-wrap-distance-bottom:0;mso-position-horizontal:absolute;mso-position-horizontal-relative:text;mso-position-vertical:absolute;mso-position-vertical-relative:text" from="0,-10.75pt" to="0,1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" o:allowincell="f" filled="t" strokeweight=".16931mm">
                <v:stroke joinstyle="miter"/>
                <o:lock v:ext="edit" shapetype="f"/>
              </v:line>
            </w:pict>
          </mc:Fallback>
        </mc:AlternateContent>
      </w:r>
    </w:p>
    <w:p w:rsidR="007A5345" w:rsidRPr="00641AFD" w:rsidRDefault="007A5345">
      <w:pPr>
        <w:spacing w:line="12" w:lineRule="exact"/>
        <w:rPr>
          <w:sz w:val="20"/>
          <w:szCs w:val="20"/>
        </w:rPr>
      </w:pPr>
    </w:p>
    <w:p w:rsidR="007A5345" w:rsidRPr="00641AFD" w:rsidRDefault="005026EE">
      <w:pPr>
        <w:ind w:left="122"/>
        <w:rPr>
          <w:sz w:val="20"/>
          <w:szCs w:val="20"/>
        </w:rPr>
      </w:pPr>
      <w:r w:rsidRPr="00641AFD">
        <w:rPr>
          <w:rFonts w:eastAsia="Times New Roman"/>
          <w:sz w:val="20"/>
          <w:szCs w:val="20"/>
        </w:rPr>
        <w:t>Wykonawcy/</w:t>
      </w:r>
    </w:p>
    <w:p w:rsidR="007A5345" w:rsidRPr="00641AFD" w:rsidRDefault="005026EE">
      <w:pPr>
        <w:ind w:left="122"/>
        <w:rPr>
          <w:sz w:val="20"/>
          <w:szCs w:val="20"/>
        </w:rPr>
      </w:pPr>
      <w:r w:rsidRPr="00641AFD">
        <w:rPr>
          <w:rFonts w:eastAsia="Times New Roman"/>
          <w:sz w:val="20"/>
          <w:szCs w:val="20"/>
        </w:rPr>
        <w:t>Konsorcjum :</w:t>
      </w:r>
    </w:p>
    <w:p w:rsidR="007A5345" w:rsidRPr="00641AFD" w:rsidRDefault="005026EE">
      <w:pPr>
        <w:ind w:left="122"/>
        <w:rPr>
          <w:sz w:val="20"/>
          <w:szCs w:val="20"/>
        </w:rPr>
      </w:pPr>
      <w:r w:rsidRPr="00641AFD">
        <w:rPr>
          <w:rFonts w:eastAsia="Times New Roman"/>
          <w:sz w:val="20"/>
          <w:szCs w:val="20"/>
        </w:rPr>
        <w:t>Adres</w:t>
      </w:r>
    </w:p>
    <w:p w:rsidR="007A5345" w:rsidRPr="00641AFD" w:rsidRDefault="007A5345">
      <w:pPr>
        <w:spacing w:line="10" w:lineRule="exact"/>
        <w:rPr>
          <w:sz w:val="20"/>
          <w:szCs w:val="20"/>
        </w:rPr>
      </w:pPr>
    </w:p>
    <w:p w:rsidR="007A5345" w:rsidRPr="00641AFD" w:rsidRDefault="005026EE">
      <w:pPr>
        <w:ind w:left="122"/>
        <w:rPr>
          <w:sz w:val="20"/>
          <w:szCs w:val="20"/>
        </w:rPr>
      </w:pPr>
      <w:r w:rsidRPr="00641AFD">
        <w:rPr>
          <w:rFonts w:eastAsia="Times New Roman"/>
          <w:sz w:val="20"/>
          <w:szCs w:val="20"/>
        </w:rPr>
        <w:t>Wykonawcy:</w:t>
      </w:r>
    </w:p>
    <w:p w:rsidR="007A5345" w:rsidRPr="00641AFD" w:rsidRDefault="007A5345">
      <w:pPr>
        <w:spacing w:line="70" w:lineRule="exact"/>
        <w:rPr>
          <w:sz w:val="20"/>
          <w:szCs w:val="20"/>
        </w:rPr>
      </w:pPr>
    </w:p>
    <w:p w:rsidR="007A5345" w:rsidRPr="00641AFD" w:rsidRDefault="005026EE">
      <w:pPr>
        <w:ind w:left="122"/>
        <w:rPr>
          <w:sz w:val="20"/>
          <w:szCs w:val="20"/>
        </w:rPr>
      </w:pPr>
      <w:r w:rsidRPr="00641AFD">
        <w:rPr>
          <w:rFonts w:eastAsia="Times New Roman"/>
          <w:sz w:val="20"/>
          <w:szCs w:val="20"/>
        </w:rPr>
        <w:t>nr tel./nr fax</w:t>
      </w:r>
    </w:p>
    <w:p w:rsidR="007A5345" w:rsidRPr="00641AFD" w:rsidRDefault="007A5345">
      <w:pPr>
        <w:spacing w:line="116" w:lineRule="exact"/>
        <w:rPr>
          <w:sz w:val="20"/>
          <w:szCs w:val="20"/>
        </w:rPr>
      </w:pPr>
    </w:p>
    <w:p w:rsidR="007A5345" w:rsidRPr="00641AFD" w:rsidRDefault="005026EE">
      <w:pPr>
        <w:ind w:left="122"/>
        <w:rPr>
          <w:sz w:val="20"/>
          <w:szCs w:val="20"/>
          <w:lang w:val="en-US"/>
        </w:rPr>
      </w:pPr>
      <w:r w:rsidRPr="00641AFD">
        <w:rPr>
          <w:rFonts w:eastAsia="Times New Roman"/>
          <w:sz w:val="20"/>
          <w:szCs w:val="20"/>
          <w:lang w:val="en-US"/>
        </w:rPr>
        <w:t>e-mail:</w:t>
      </w:r>
    </w:p>
    <w:p w:rsidR="007A5345" w:rsidRPr="00641AFD" w:rsidRDefault="007A5345">
      <w:pPr>
        <w:spacing w:line="135" w:lineRule="exact"/>
        <w:rPr>
          <w:sz w:val="20"/>
          <w:szCs w:val="20"/>
          <w:lang w:val="en-US"/>
        </w:rPr>
      </w:pPr>
    </w:p>
    <w:p w:rsidR="007A5345" w:rsidRPr="00641AFD" w:rsidRDefault="005026EE">
      <w:pPr>
        <w:ind w:left="122"/>
        <w:rPr>
          <w:sz w:val="20"/>
          <w:szCs w:val="20"/>
          <w:lang w:val="en-US"/>
        </w:rPr>
      </w:pPr>
      <w:r w:rsidRPr="00641AFD">
        <w:rPr>
          <w:rFonts w:eastAsia="Times New Roman"/>
          <w:sz w:val="20"/>
          <w:szCs w:val="20"/>
          <w:lang w:val="en-US"/>
        </w:rPr>
        <w:t>REGON :</w:t>
      </w:r>
    </w:p>
    <w:p w:rsidR="007A5345" w:rsidRPr="00641AFD" w:rsidRDefault="007A5345">
      <w:pPr>
        <w:spacing w:line="120" w:lineRule="exact"/>
        <w:rPr>
          <w:sz w:val="20"/>
          <w:szCs w:val="20"/>
          <w:lang w:val="en-US"/>
        </w:rPr>
      </w:pPr>
    </w:p>
    <w:p w:rsidR="007A5345" w:rsidRPr="00641AFD" w:rsidRDefault="005026EE">
      <w:pPr>
        <w:ind w:left="122"/>
        <w:rPr>
          <w:sz w:val="20"/>
          <w:szCs w:val="20"/>
          <w:lang w:val="en-US"/>
        </w:rPr>
      </w:pPr>
      <w:r w:rsidRPr="00641AFD">
        <w:rPr>
          <w:rFonts w:eastAsia="Times New Roman"/>
          <w:sz w:val="20"/>
          <w:szCs w:val="20"/>
          <w:lang w:val="en-US"/>
        </w:rPr>
        <w:t>NIP :</w:t>
      </w:r>
    </w:p>
    <w:p w:rsidR="007A5345" w:rsidRPr="00641AFD" w:rsidRDefault="005026EE">
      <w:pPr>
        <w:spacing w:line="20" w:lineRule="exact"/>
        <w:rPr>
          <w:sz w:val="20"/>
          <w:szCs w:val="20"/>
          <w:lang w:val="en-US"/>
        </w:rPr>
      </w:pPr>
      <w:r w:rsidRPr="00641AFD">
        <w:rPr>
          <w:noProof/>
          <w:sz w:val="20"/>
          <w:szCs w:val="20"/>
        </w:rPr>
        <mc:AlternateContent>
          <mc:Choice Requires="wps">
            <w:drawing>
              <wp:anchor distT="0" distB="0" distL="114300" distR="114300" simplePos="0" relativeHeight="251741696" behindDoc="1" locked="0" layoutInCell="0" allowOverlap="1">
                <wp:simplePos x="0" y="0"/>
                <wp:positionH relativeFrom="column">
                  <wp:posOffset>1261745</wp:posOffset>
                </wp:positionH>
                <wp:positionV relativeFrom="paragraph">
                  <wp:posOffset>-139700</wp:posOffset>
                </wp:positionV>
                <wp:extent cx="0" cy="252730"/>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27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57590C5" id="Shape 98" o:spid="_x0000_s1026" style="position:absolute;z-index:-251574784;visibility:visible;mso-wrap-style:square;mso-wrap-distance-left:9pt;mso-wrap-distance-top:0;mso-wrap-distance-right:9pt;mso-wrap-distance-bottom:0;mso-position-horizontal:absolute;mso-position-horizontal-relative:text;mso-position-vertical:absolute;mso-position-vertical-relative:text" from="99.35pt,-11pt" to="99.3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" o:allowincell="f" filled="t" strokeweight=".16931mm">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743744" behindDoc="1" locked="0" layoutInCell="0" allowOverlap="1">
                <wp:simplePos x="0" y="0"/>
                <wp:positionH relativeFrom="column">
                  <wp:posOffset>4572000</wp:posOffset>
                </wp:positionH>
                <wp:positionV relativeFrom="paragraph">
                  <wp:posOffset>-139700</wp:posOffset>
                </wp:positionV>
                <wp:extent cx="0" cy="252730"/>
                <wp:effectExtent l="0" t="0" r="0" b="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27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22BC709" id="Shape 99" o:spid="_x0000_s1026" style="position:absolute;z-index:-251572736;visibility:visible;mso-wrap-style:square;mso-wrap-distance-left:9pt;mso-wrap-distance-top:0;mso-wrap-distance-right:9pt;mso-wrap-distance-bottom:0;mso-position-horizontal:absolute;mso-position-horizontal-relative:text;mso-position-vertical:absolute;mso-position-vertical-relative:text" from="5in,-11pt" to="5in,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" o:allowincell="f" filled="t" strokeweight=".16931mm">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745792" behindDoc="1" locked="0" layoutInCell="0" allowOverlap="1">
                <wp:simplePos x="0" y="0"/>
                <wp:positionH relativeFrom="column">
                  <wp:posOffset>-2540</wp:posOffset>
                </wp:positionH>
                <wp:positionV relativeFrom="paragraph">
                  <wp:posOffset>109855</wp:posOffset>
                </wp:positionV>
                <wp:extent cx="4577080" cy="0"/>
                <wp:effectExtent l="0" t="0" r="0" b="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70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E90B5B0" id="Shape 100" o:spid="_x0000_s1026" style="position:absolute;z-index:-251570688;visibility:visible;mso-wrap-style:square;mso-wrap-distance-left:9pt;mso-wrap-distance-top:0;mso-wrap-distance-right:9pt;mso-wrap-distance-bottom:0;mso-position-horizontal:absolute;mso-position-horizontal-relative:text;mso-position-vertical:absolute;mso-position-vertical-relative:text" from="-.2pt,8.65pt" to="36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" o:allowincell="f" filled="t" strokeweight=".48pt">
                <v:stroke joinstyle="miter"/>
                <o:lock v:ext="edit" shapetype="f"/>
              </v:line>
            </w:pict>
          </mc:Fallback>
        </mc:AlternateContent>
      </w:r>
    </w:p>
    <w:p w:rsidR="007A5345" w:rsidRPr="00641AFD" w:rsidRDefault="007A5345">
      <w:pPr>
        <w:spacing w:line="200" w:lineRule="exact"/>
        <w:rPr>
          <w:sz w:val="20"/>
          <w:szCs w:val="20"/>
          <w:lang w:val="en-US"/>
        </w:rPr>
      </w:pPr>
    </w:p>
    <w:p w:rsidR="007A5345" w:rsidRPr="00641AFD" w:rsidRDefault="007A5345">
      <w:pPr>
        <w:spacing w:line="206" w:lineRule="exact"/>
        <w:rPr>
          <w:sz w:val="20"/>
          <w:szCs w:val="20"/>
          <w:lang w:val="en-US"/>
        </w:rPr>
      </w:pPr>
    </w:p>
    <w:p w:rsidR="007A5345" w:rsidRPr="00641AFD" w:rsidRDefault="005026EE">
      <w:pPr>
        <w:ind w:right="-1"/>
        <w:jc w:val="center"/>
        <w:rPr>
          <w:sz w:val="20"/>
          <w:szCs w:val="20"/>
          <w:lang w:val="en-US"/>
        </w:rPr>
      </w:pPr>
      <w:r w:rsidRPr="00641AFD">
        <w:rPr>
          <w:rFonts w:eastAsia="Times New Roman"/>
          <w:b/>
          <w:bCs/>
          <w:sz w:val="28"/>
          <w:szCs w:val="28"/>
          <w:lang w:val="en-US"/>
        </w:rPr>
        <w:t>O F E R T A</w:t>
      </w:r>
    </w:p>
    <w:p w:rsidR="007A5345" w:rsidRPr="00641AFD" w:rsidRDefault="007A5345">
      <w:pPr>
        <w:spacing w:line="278" w:lineRule="exact"/>
        <w:rPr>
          <w:sz w:val="20"/>
          <w:szCs w:val="20"/>
          <w:lang w:val="en-US"/>
        </w:rPr>
      </w:pPr>
    </w:p>
    <w:p w:rsidR="007A5345" w:rsidRPr="00641AFD" w:rsidRDefault="005026EE">
      <w:pPr>
        <w:ind w:left="5662"/>
        <w:rPr>
          <w:sz w:val="20"/>
          <w:szCs w:val="20"/>
        </w:rPr>
      </w:pPr>
      <w:r w:rsidRPr="00641AFD">
        <w:rPr>
          <w:rFonts w:eastAsia="Times New Roman"/>
          <w:b/>
          <w:bCs/>
          <w:sz w:val="28"/>
          <w:szCs w:val="28"/>
        </w:rPr>
        <w:t>Gmina Sośno</w:t>
      </w:r>
    </w:p>
    <w:p w:rsidR="007A5345" w:rsidRPr="00641AFD" w:rsidRDefault="007A5345">
      <w:pPr>
        <w:spacing w:line="46" w:lineRule="exact"/>
        <w:rPr>
          <w:sz w:val="20"/>
          <w:szCs w:val="20"/>
        </w:rPr>
      </w:pPr>
    </w:p>
    <w:p w:rsidR="007A5345" w:rsidRPr="00641AFD" w:rsidRDefault="005026EE">
      <w:pPr>
        <w:ind w:left="5662"/>
        <w:rPr>
          <w:sz w:val="20"/>
          <w:szCs w:val="20"/>
        </w:rPr>
      </w:pPr>
      <w:r w:rsidRPr="00641AFD">
        <w:rPr>
          <w:rFonts w:eastAsia="Times New Roman"/>
          <w:b/>
          <w:bCs/>
          <w:sz w:val="28"/>
          <w:szCs w:val="28"/>
        </w:rPr>
        <w:t>ul. Nowa 1</w:t>
      </w:r>
    </w:p>
    <w:p w:rsidR="007A5345" w:rsidRPr="00641AFD" w:rsidRDefault="005026EE">
      <w:pPr>
        <w:ind w:left="5662"/>
        <w:rPr>
          <w:sz w:val="20"/>
          <w:szCs w:val="20"/>
        </w:rPr>
      </w:pPr>
      <w:r w:rsidRPr="00641AFD">
        <w:rPr>
          <w:rFonts w:eastAsia="Times New Roman"/>
          <w:b/>
          <w:bCs/>
          <w:sz w:val="28"/>
          <w:szCs w:val="28"/>
        </w:rPr>
        <w:t>89-412 Sośno</w:t>
      </w:r>
    </w:p>
    <w:p w:rsidR="007A5345" w:rsidRPr="00641AFD" w:rsidRDefault="007A5345">
      <w:pPr>
        <w:spacing w:line="200" w:lineRule="exact"/>
        <w:rPr>
          <w:sz w:val="20"/>
          <w:szCs w:val="20"/>
        </w:rPr>
      </w:pPr>
    </w:p>
    <w:p w:rsidR="007A5345" w:rsidRPr="00641AFD" w:rsidRDefault="007A5345">
      <w:pPr>
        <w:spacing w:line="306" w:lineRule="exact"/>
        <w:rPr>
          <w:sz w:val="20"/>
          <w:szCs w:val="20"/>
        </w:rPr>
      </w:pPr>
    </w:p>
    <w:p w:rsidR="007A5345" w:rsidRPr="00641AFD" w:rsidRDefault="005026EE">
      <w:pPr>
        <w:spacing w:line="360" w:lineRule="auto"/>
        <w:ind w:left="2"/>
        <w:jc w:val="both"/>
        <w:rPr>
          <w:sz w:val="20"/>
          <w:szCs w:val="20"/>
        </w:rPr>
      </w:pPr>
      <w:r w:rsidRPr="00641AFD">
        <w:rPr>
          <w:rFonts w:eastAsia="Times New Roman"/>
          <w:sz w:val="24"/>
          <w:szCs w:val="24"/>
        </w:rPr>
        <w:t>Odpowiadając na ogłoszenie postępowania prowadzonego w trybie przetargu nieograniczonego znak: RI.271.</w:t>
      </w:r>
      <w:r w:rsidR="0042675B" w:rsidRPr="00641AFD">
        <w:rPr>
          <w:rFonts w:eastAsia="Times New Roman"/>
          <w:sz w:val="24"/>
          <w:szCs w:val="24"/>
        </w:rPr>
        <w:t>2</w:t>
      </w:r>
      <w:r w:rsidR="00696DC8">
        <w:rPr>
          <w:rFonts w:eastAsia="Times New Roman"/>
          <w:sz w:val="24"/>
          <w:szCs w:val="24"/>
        </w:rPr>
        <w:t>4</w:t>
      </w:r>
      <w:r w:rsidRPr="00641AFD">
        <w:rPr>
          <w:rFonts w:eastAsia="Times New Roman"/>
          <w:sz w:val="24"/>
          <w:szCs w:val="24"/>
        </w:rPr>
        <w:t>.2018 na podstawie art.10 ust.1 ustawy z dnia 29 stycznia 2004 r. – Prawo zamówień publicznych (Dz. U. z 2017 r. poz.1579 z późn. zm.) na:</w:t>
      </w:r>
    </w:p>
    <w:p w:rsidR="007A5345" w:rsidRPr="00641AFD" w:rsidRDefault="007A5345">
      <w:pPr>
        <w:spacing w:line="2" w:lineRule="exact"/>
        <w:rPr>
          <w:sz w:val="20"/>
          <w:szCs w:val="20"/>
        </w:rPr>
      </w:pPr>
    </w:p>
    <w:p w:rsidR="007A5345" w:rsidRPr="00641AFD" w:rsidRDefault="005026EE">
      <w:pPr>
        <w:ind w:right="-1"/>
        <w:jc w:val="center"/>
        <w:rPr>
          <w:sz w:val="20"/>
          <w:szCs w:val="20"/>
        </w:rPr>
      </w:pPr>
      <w:r w:rsidRPr="00641AFD">
        <w:rPr>
          <w:rFonts w:eastAsia="Times New Roman"/>
          <w:b/>
          <w:bCs/>
          <w:sz w:val="24"/>
          <w:szCs w:val="24"/>
        </w:rPr>
        <w:t xml:space="preserve">„Przebudowę </w:t>
      </w:r>
      <w:r w:rsidR="0042675B" w:rsidRPr="00641AFD">
        <w:rPr>
          <w:rFonts w:eastAsia="Times New Roman"/>
          <w:b/>
          <w:bCs/>
          <w:sz w:val="24"/>
          <w:szCs w:val="24"/>
        </w:rPr>
        <w:t>gminnej drogi dojazdowej do gruntów rolnych w miejscowości Zielonka</w:t>
      </w:r>
      <w:r w:rsidRPr="00641AFD">
        <w:rPr>
          <w:rFonts w:eastAsia="Times New Roman"/>
          <w:b/>
          <w:bCs/>
          <w:sz w:val="24"/>
          <w:szCs w:val="24"/>
        </w:rPr>
        <w:t>”</w:t>
      </w:r>
    </w:p>
    <w:p w:rsidR="007A5345" w:rsidRPr="00641AFD" w:rsidRDefault="007A5345">
      <w:pPr>
        <w:spacing w:line="200" w:lineRule="exact"/>
        <w:rPr>
          <w:sz w:val="20"/>
          <w:szCs w:val="20"/>
        </w:rPr>
      </w:pPr>
    </w:p>
    <w:p w:rsidR="007A5345" w:rsidRPr="00641AFD" w:rsidRDefault="007A5345">
      <w:pPr>
        <w:spacing w:line="215" w:lineRule="exact"/>
        <w:rPr>
          <w:sz w:val="20"/>
          <w:szCs w:val="20"/>
        </w:rPr>
      </w:pPr>
    </w:p>
    <w:p w:rsidR="007A5345" w:rsidRPr="00641AFD" w:rsidRDefault="005026EE">
      <w:pPr>
        <w:ind w:left="2"/>
        <w:rPr>
          <w:sz w:val="20"/>
          <w:szCs w:val="20"/>
        </w:rPr>
      </w:pPr>
      <w:r w:rsidRPr="00641AFD">
        <w:rPr>
          <w:rFonts w:eastAsia="Times New Roman"/>
          <w:sz w:val="24"/>
          <w:szCs w:val="24"/>
        </w:rPr>
        <w:t>1. Oferujemy wykonanie powyższego zamówienia za cenę:</w:t>
      </w: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89" w:lineRule="exact"/>
        <w:rPr>
          <w:sz w:val="20"/>
          <w:szCs w:val="20"/>
        </w:rPr>
      </w:pPr>
    </w:p>
    <w:p w:rsidR="007A5345" w:rsidRPr="00641AFD" w:rsidRDefault="005026EE">
      <w:pPr>
        <w:tabs>
          <w:tab w:val="left" w:pos="2802"/>
        </w:tabs>
        <w:ind w:left="2"/>
        <w:rPr>
          <w:sz w:val="20"/>
          <w:szCs w:val="20"/>
        </w:rPr>
      </w:pPr>
      <w:r w:rsidRPr="00641AFD">
        <w:rPr>
          <w:rFonts w:eastAsia="Times New Roman"/>
          <w:sz w:val="24"/>
          <w:szCs w:val="24"/>
        </w:rPr>
        <w:t>Cena netto:</w:t>
      </w:r>
      <w:r w:rsidRPr="00641AFD">
        <w:rPr>
          <w:sz w:val="20"/>
          <w:szCs w:val="20"/>
        </w:rPr>
        <w:tab/>
      </w:r>
      <w:r w:rsidRPr="00641AFD">
        <w:rPr>
          <w:rFonts w:eastAsia="Times New Roman"/>
          <w:sz w:val="24"/>
          <w:szCs w:val="24"/>
        </w:rPr>
        <w:t>........................................zł</w:t>
      </w:r>
    </w:p>
    <w:p w:rsidR="007A5345" w:rsidRPr="00641AFD" w:rsidRDefault="007A5345">
      <w:pPr>
        <w:spacing w:line="272" w:lineRule="exact"/>
        <w:rPr>
          <w:sz w:val="20"/>
          <w:szCs w:val="20"/>
        </w:rPr>
      </w:pPr>
    </w:p>
    <w:p w:rsidR="007A5345" w:rsidRPr="00641AFD" w:rsidRDefault="005026EE">
      <w:pPr>
        <w:tabs>
          <w:tab w:val="left" w:pos="3522"/>
        </w:tabs>
        <w:ind w:left="2"/>
        <w:rPr>
          <w:sz w:val="20"/>
          <w:szCs w:val="20"/>
        </w:rPr>
      </w:pPr>
      <w:r w:rsidRPr="00641AFD">
        <w:rPr>
          <w:rFonts w:eastAsia="Times New Roman"/>
          <w:sz w:val="24"/>
          <w:szCs w:val="24"/>
        </w:rPr>
        <w:t xml:space="preserve">VAT </w:t>
      </w:r>
      <w:r w:rsidRPr="00641AFD">
        <w:rPr>
          <w:rFonts w:eastAsia="Times New Roman"/>
          <w:b/>
          <w:bCs/>
          <w:sz w:val="24"/>
          <w:szCs w:val="24"/>
        </w:rPr>
        <w:t>(…….%)</w:t>
      </w:r>
      <w:r w:rsidRPr="00641AFD">
        <w:rPr>
          <w:sz w:val="20"/>
          <w:szCs w:val="20"/>
        </w:rPr>
        <w:tab/>
      </w:r>
      <w:r w:rsidRPr="00641AFD">
        <w:rPr>
          <w:rFonts w:eastAsia="Times New Roman"/>
          <w:sz w:val="24"/>
          <w:szCs w:val="24"/>
        </w:rPr>
        <w:t>........................................zł</w:t>
      </w:r>
    </w:p>
    <w:p w:rsidR="007A5345" w:rsidRPr="00641AFD" w:rsidRDefault="007A5345">
      <w:pPr>
        <w:spacing w:line="280" w:lineRule="exact"/>
        <w:rPr>
          <w:sz w:val="20"/>
          <w:szCs w:val="20"/>
        </w:rPr>
      </w:pPr>
    </w:p>
    <w:p w:rsidR="007A5345" w:rsidRPr="00641AFD" w:rsidRDefault="005026EE">
      <w:pPr>
        <w:tabs>
          <w:tab w:val="left" w:pos="2802"/>
        </w:tabs>
        <w:ind w:left="2"/>
        <w:rPr>
          <w:sz w:val="20"/>
          <w:szCs w:val="20"/>
        </w:rPr>
      </w:pPr>
      <w:r w:rsidRPr="00641AFD">
        <w:rPr>
          <w:rFonts w:eastAsia="Times New Roman"/>
          <w:sz w:val="24"/>
          <w:szCs w:val="24"/>
        </w:rPr>
        <w:t>Cena brutto:</w:t>
      </w:r>
      <w:r w:rsidRPr="00641AFD">
        <w:rPr>
          <w:sz w:val="20"/>
          <w:szCs w:val="20"/>
        </w:rPr>
        <w:tab/>
      </w:r>
      <w:r w:rsidRPr="00641AFD">
        <w:rPr>
          <w:rFonts w:eastAsia="Times New Roman"/>
          <w:sz w:val="24"/>
          <w:szCs w:val="24"/>
        </w:rPr>
        <w:t>........................................zł</w:t>
      </w:r>
    </w:p>
    <w:p w:rsidR="007A5345" w:rsidRPr="00641AFD" w:rsidRDefault="007A5345">
      <w:pPr>
        <w:spacing w:line="276" w:lineRule="exact"/>
        <w:rPr>
          <w:sz w:val="20"/>
          <w:szCs w:val="20"/>
        </w:rPr>
      </w:pPr>
    </w:p>
    <w:p w:rsidR="007A5345" w:rsidRPr="00641AFD" w:rsidRDefault="005026EE">
      <w:pPr>
        <w:ind w:left="2"/>
        <w:rPr>
          <w:sz w:val="20"/>
          <w:szCs w:val="20"/>
        </w:rPr>
      </w:pPr>
      <w:r w:rsidRPr="00641AFD">
        <w:rPr>
          <w:rFonts w:eastAsia="Times New Roman"/>
          <w:sz w:val="24"/>
          <w:szCs w:val="24"/>
        </w:rPr>
        <w:t>(słownie cena brutto: .........................................................................................................................)</w:t>
      </w:r>
    </w:p>
    <w:p w:rsidR="007A5345" w:rsidRPr="00641AFD" w:rsidRDefault="007A5345">
      <w:pPr>
        <w:spacing w:line="276" w:lineRule="exact"/>
        <w:rPr>
          <w:sz w:val="20"/>
          <w:szCs w:val="20"/>
        </w:rPr>
      </w:pPr>
    </w:p>
    <w:p w:rsidR="007A5345" w:rsidRPr="00641AFD" w:rsidRDefault="005026EE">
      <w:pPr>
        <w:ind w:left="2"/>
        <w:rPr>
          <w:sz w:val="20"/>
          <w:szCs w:val="20"/>
        </w:rPr>
      </w:pPr>
      <w:r w:rsidRPr="00641AFD">
        <w:rPr>
          <w:rFonts w:eastAsia="Times New Roman"/>
          <w:sz w:val="24"/>
          <w:szCs w:val="24"/>
        </w:rPr>
        <w:t>Udzielamy …………………………… miesięcznego okresu gwarancji jakości na przedmiot</w:t>
      </w:r>
    </w:p>
    <w:p w:rsidR="007A5345" w:rsidRPr="00641AFD" w:rsidRDefault="007A5345">
      <w:pPr>
        <w:spacing w:line="272" w:lineRule="exact"/>
        <w:rPr>
          <w:sz w:val="20"/>
          <w:szCs w:val="20"/>
        </w:rPr>
      </w:pPr>
    </w:p>
    <w:p w:rsidR="007A5345" w:rsidRPr="00641AFD" w:rsidRDefault="005026EE">
      <w:pPr>
        <w:ind w:left="2"/>
        <w:rPr>
          <w:sz w:val="20"/>
          <w:szCs w:val="20"/>
        </w:rPr>
      </w:pPr>
      <w:r w:rsidRPr="00641AFD">
        <w:rPr>
          <w:rFonts w:eastAsia="Times New Roman"/>
          <w:sz w:val="24"/>
          <w:szCs w:val="24"/>
        </w:rPr>
        <w:t xml:space="preserve">zamówienia </w:t>
      </w:r>
      <w:r w:rsidRPr="00641AFD">
        <w:rPr>
          <w:rFonts w:eastAsia="Times New Roman"/>
          <w:i/>
          <w:iCs/>
          <w:sz w:val="24"/>
          <w:szCs w:val="24"/>
        </w:rPr>
        <w:t>(min. 36 m -cy, max. 60 m -cy).</w:t>
      </w:r>
    </w:p>
    <w:p w:rsidR="007A5345" w:rsidRPr="00641AFD" w:rsidRDefault="007A5345">
      <w:pPr>
        <w:spacing w:line="200" w:lineRule="exact"/>
        <w:rPr>
          <w:sz w:val="20"/>
          <w:szCs w:val="20"/>
        </w:rPr>
      </w:pPr>
    </w:p>
    <w:p w:rsidR="007A5345" w:rsidRPr="00641AFD" w:rsidRDefault="007A5345">
      <w:pPr>
        <w:spacing w:line="354" w:lineRule="exact"/>
        <w:rPr>
          <w:sz w:val="20"/>
          <w:szCs w:val="20"/>
        </w:rPr>
      </w:pPr>
    </w:p>
    <w:p w:rsidR="007A5345" w:rsidRPr="00641AFD" w:rsidRDefault="005026EE" w:rsidP="002325EF">
      <w:pPr>
        <w:numPr>
          <w:ilvl w:val="0"/>
          <w:numId w:val="97"/>
        </w:numPr>
        <w:tabs>
          <w:tab w:val="left" w:pos="295"/>
        </w:tabs>
        <w:spacing w:line="376" w:lineRule="auto"/>
        <w:ind w:left="2" w:hanging="2"/>
        <w:jc w:val="both"/>
        <w:rPr>
          <w:rFonts w:eastAsia="Times New Roman"/>
          <w:sz w:val="24"/>
          <w:szCs w:val="24"/>
        </w:rPr>
      </w:pPr>
      <w:r w:rsidRPr="00641AFD">
        <w:rPr>
          <w:rFonts w:eastAsia="Times New Roman"/>
          <w:sz w:val="24"/>
          <w:szCs w:val="24"/>
        </w:rPr>
        <w:t>Oświadczamy, że uważamy się za związanych niniejszą ofertą zgodnie z art.85 ust.1 pkt.1 ustawy Prawo zamówień publicznych z dnia 29 stycznia 2004 r. (Dz. U. z 2017 r. poz.1579 z późn. zm.) tzn. przez 30 dni od upływu terminu składania ofert.</w:t>
      </w:r>
    </w:p>
    <w:p w:rsidR="007A5345" w:rsidRPr="00641AFD" w:rsidRDefault="007A5345">
      <w:pPr>
        <w:sectPr w:rsidR="007A5345" w:rsidRPr="00641AFD">
          <w:pgSz w:w="11900" w:h="16840"/>
          <w:pgMar w:top="1110" w:right="1100" w:bottom="168" w:left="1258" w:header="0" w:footer="0" w:gutter="0"/>
          <w:cols w:space="708" w:equalWidth="0">
            <w:col w:w="9542"/>
          </w:cols>
        </w:sect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7" w:lineRule="exact"/>
        <w:rPr>
          <w:sz w:val="20"/>
          <w:szCs w:val="20"/>
        </w:rPr>
      </w:pPr>
    </w:p>
    <w:p w:rsidR="007A5345" w:rsidRPr="00641AFD" w:rsidRDefault="007A5345">
      <w:pPr>
        <w:ind w:left="9302"/>
        <w:rPr>
          <w:sz w:val="20"/>
          <w:szCs w:val="20"/>
        </w:rPr>
      </w:pPr>
    </w:p>
    <w:p w:rsidR="007A5345" w:rsidRPr="00641AFD" w:rsidRDefault="007A5345">
      <w:pPr>
        <w:sectPr w:rsidR="007A5345" w:rsidRPr="00641AFD">
          <w:type w:val="continuous"/>
          <w:pgSz w:w="11900" w:h="16840"/>
          <w:pgMar w:top="1110" w:right="1100" w:bottom="168" w:left="1258" w:header="0" w:footer="0" w:gutter="0"/>
          <w:cols w:space="708" w:equalWidth="0">
            <w:col w:w="9542"/>
          </w:cols>
        </w:sectPr>
      </w:pPr>
    </w:p>
    <w:p w:rsidR="007A5345" w:rsidRPr="00641AFD" w:rsidRDefault="005026EE">
      <w:pPr>
        <w:spacing w:line="358" w:lineRule="auto"/>
        <w:ind w:left="2"/>
        <w:rPr>
          <w:sz w:val="20"/>
          <w:szCs w:val="20"/>
        </w:rPr>
      </w:pPr>
      <w:bookmarkStart w:id="35" w:name="page36"/>
      <w:bookmarkEnd w:id="35"/>
      <w:r w:rsidRPr="00641AFD">
        <w:rPr>
          <w:rFonts w:eastAsia="Times New Roman"/>
          <w:sz w:val="24"/>
          <w:szCs w:val="24"/>
        </w:rPr>
        <w:lastRenderedPageBreak/>
        <w:t>3. Podana cena zawiera wszystkie koszty związane z realizacją przedmiotu zamówienia i uwzględnia wszystkie koszty oraz podatki na dzień sporządzenia oferty.</w:t>
      </w:r>
    </w:p>
    <w:p w:rsidR="007A5345" w:rsidRPr="00641AFD" w:rsidRDefault="007A5345">
      <w:pPr>
        <w:spacing w:line="2" w:lineRule="exact"/>
        <w:rPr>
          <w:sz w:val="20"/>
          <w:szCs w:val="20"/>
        </w:rPr>
      </w:pPr>
    </w:p>
    <w:p w:rsidR="007A5345" w:rsidRPr="00641AFD" w:rsidRDefault="005026EE" w:rsidP="002325EF">
      <w:pPr>
        <w:numPr>
          <w:ilvl w:val="0"/>
          <w:numId w:val="98"/>
        </w:numPr>
        <w:tabs>
          <w:tab w:val="left" w:pos="372"/>
        </w:tabs>
        <w:spacing w:line="361" w:lineRule="auto"/>
        <w:ind w:left="2" w:hanging="2"/>
        <w:rPr>
          <w:rFonts w:eastAsia="Times New Roman"/>
          <w:sz w:val="24"/>
          <w:szCs w:val="24"/>
        </w:rPr>
      </w:pPr>
      <w:r w:rsidRPr="00641AFD">
        <w:rPr>
          <w:rFonts w:eastAsia="Times New Roman"/>
          <w:sz w:val="24"/>
          <w:szCs w:val="24"/>
        </w:rPr>
        <w:t>Oświadczamy, że zapoznaliśmy się ze specyfikacją istotnych warunków zamówienia oraz załącznikami i nie wnosimy do nich żadnych zastrzeżeń.</w:t>
      </w:r>
    </w:p>
    <w:p w:rsidR="007A5345" w:rsidRPr="00641AFD" w:rsidRDefault="005026EE" w:rsidP="002325EF">
      <w:pPr>
        <w:numPr>
          <w:ilvl w:val="0"/>
          <w:numId w:val="98"/>
        </w:numPr>
        <w:tabs>
          <w:tab w:val="left" w:pos="271"/>
        </w:tabs>
        <w:spacing w:line="358" w:lineRule="auto"/>
        <w:ind w:left="2" w:hanging="2"/>
        <w:rPr>
          <w:rFonts w:eastAsia="Times New Roman"/>
          <w:sz w:val="24"/>
          <w:szCs w:val="24"/>
        </w:rPr>
      </w:pPr>
      <w:r w:rsidRPr="00641AFD">
        <w:rPr>
          <w:rFonts w:eastAsia="Times New Roman"/>
          <w:sz w:val="24"/>
          <w:szCs w:val="24"/>
        </w:rPr>
        <w:t>Uzyskaliśmy wszystkie niezbędne informacje potrzebne do przygotowania oferty i podpisania umowy.</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98"/>
        </w:numPr>
        <w:tabs>
          <w:tab w:val="left" w:pos="300"/>
        </w:tabs>
        <w:spacing w:line="359" w:lineRule="auto"/>
        <w:ind w:left="2" w:hanging="2"/>
        <w:jc w:val="both"/>
        <w:rPr>
          <w:rFonts w:eastAsia="Times New Roman"/>
          <w:sz w:val="24"/>
          <w:szCs w:val="24"/>
        </w:rPr>
      </w:pPr>
      <w:r w:rsidRPr="00641AFD">
        <w:rPr>
          <w:rFonts w:eastAsia="Times New Roman"/>
          <w:sz w:val="24"/>
          <w:szCs w:val="24"/>
        </w:rPr>
        <w:t>Zapoznaliśmy się ze wzorem umowy i nie wnosimy w stosunku do niego żadnych uwag, a w przypadku wyboru naszej oferty podpiszemy umowę na warunkach nie mniej korzystnych dla zamawiającego, w terminie zaproponowanym przez zamawiającego, nie później jednak niż do końca okresu związania ofertą.</w:t>
      </w:r>
    </w:p>
    <w:p w:rsidR="007A5345" w:rsidRPr="00641AFD" w:rsidRDefault="005026EE" w:rsidP="002325EF">
      <w:pPr>
        <w:numPr>
          <w:ilvl w:val="0"/>
          <w:numId w:val="98"/>
        </w:numPr>
        <w:tabs>
          <w:tab w:val="left" w:pos="242"/>
        </w:tabs>
        <w:ind w:left="242" w:hanging="242"/>
        <w:rPr>
          <w:rFonts w:eastAsia="Times New Roman"/>
          <w:sz w:val="23"/>
          <w:szCs w:val="23"/>
        </w:rPr>
      </w:pPr>
      <w:r w:rsidRPr="00641AFD">
        <w:rPr>
          <w:rFonts w:eastAsia="Times New Roman"/>
          <w:sz w:val="23"/>
          <w:szCs w:val="23"/>
        </w:rPr>
        <w:t xml:space="preserve">Wadium w kwocie ……………… zł </w:t>
      </w:r>
      <w:r w:rsidRPr="00641AFD">
        <w:rPr>
          <w:rFonts w:eastAsia="Times New Roman"/>
          <w:i/>
          <w:iCs/>
          <w:sz w:val="23"/>
          <w:szCs w:val="23"/>
        </w:rPr>
        <w:t>(słownie: ………………… ……………………………………..)</w:t>
      </w:r>
    </w:p>
    <w:p w:rsidR="007A5345" w:rsidRPr="00641AFD" w:rsidRDefault="007A5345">
      <w:pPr>
        <w:spacing w:line="153" w:lineRule="exact"/>
        <w:rPr>
          <w:sz w:val="20"/>
          <w:szCs w:val="20"/>
        </w:rPr>
      </w:pPr>
    </w:p>
    <w:p w:rsidR="007A5345" w:rsidRPr="00641AFD" w:rsidRDefault="005026EE">
      <w:pPr>
        <w:tabs>
          <w:tab w:val="left" w:pos="1102"/>
          <w:tab w:val="left" w:pos="1362"/>
          <w:tab w:val="left" w:pos="2842"/>
          <w:tab w:val="left" w:pos="3422"/>
          <w:tab w:val="left" w:pos="4042"/>
          <w:tab w:val="left" w:pos="8322"/>
          <w:tab w:val="left" w:pos="8882"/>
        </w:tabs>
        <w:ind w:left="2"/>
        <w:rPr>
          <w:sz w:val="20"/>
          <w:szCs w:val="20"/>
        </w:rPr>
      </w:pPr>
      <w:r w:rsidRPr="00641AFD">
        <w:rPr>
          <w:rFonts w:eastAsia="Times New Roman"/>
          <w:sz w:val="24"/>
          <w:szCs w:val="24"/>
        </w:rPr>
        <w:t>wniosłem</w:t>
      </w:r>
      <w:r w:rsidRPr="00641AFD">
        <w:rPr>
          <w:rFonts w:eastAsia="Times New Roman"/>
          <w:sz w:val="24"/>
          <w:szCs w:val="24"/>
        </w:rPr>
        <w:tab/>
        <w:t>/</w:t>
      </w:r>
      <w:r w:rsidRPr="00641AFD">
        <w:rPr>
          <w:rFonts w:eastAsia="Times New Roman"/>
          <w:sz w:val="24"/>
          <w:szCs w:val="24"/>
        </w:rPr>
        <w:tab/>
        <w:t>wnieśliśmy</w:t>
      </w:r>
      <w:r w:rsidRPr="00641AFD">
        <w:rPr>
          <w:rFonts w:eastAsia="Times New Roman"/>
          <w:sz w:val="24"/>
          <w:szCs w:val="24"/>
        </w:rPr>
        <w:tab/>
        <w:t>w</w:t>
      </w:r>
      <w:r w:rsidRPr="00641AFD">
        <w:rPr>
          <w:sz w:val="20"/>
          <w:szCs w:val="20"/>
        </w:rPr>
        <w:tab/>
      </w:r>
      <w:r w:rsidRPr="00641AFD">
        <w:rPr>
          <w:rFonts w:eastAsia="Times New Roman"/>
          <w:sz w:val="24"/>
          <w:szCs w:val="24"/>
        </w:rPr>
        <w:t>dniu</w:t>
      </w:r>
      <w:r w:rsidRPr="00641AFD">
        <w:rPr>
          <w:rFonts w:eastAsia="Times New Roman"/>
          <w:sz w:val="24"/>
          <w:szCs w:val="24"/>
        </w:rPr>
        <w:tab/>
        <w:t>…………………………..…….…………,</w:t>
      </w:r>
      <w:r w:rsidRPr="00641AFD">
        <w:rPr>
          <w:rFonts w:eastAsia="Times New Roman"/>
          <w:sz w:val="24"/>
          <w:szCs w:val="24"/>
        </w:rPr>
        <w:tab/>
        <w:t>w</w:t>
      </w:r>
      <w:r w:rsidRPr="00641AFD">
        <w:rPr>
          <w:rFonts w:eastAsia="Times New Roman"/>
          <w:sz w:val="24"/>
          <w:szCs w:val="24"/>
        </w:rPr>
        <w:tab/>
        <w:t>formie</w:t>
      </w:r>
    </w:p>
    <w:p w:rsidR="007A5345" w:rsidRPr="00641AFD" w:rsidRDefault="007A5345">
      <w:pPr>
        <w:spacing w:line="142" w:lineRule="exact"/>
        <w:rPr>
          <w:sz w:val="20"/>
          <w:szCs w:val="20"/>
        </w:rPr>
      </w:pPr>
    </w:p>
    <w:p w:rsidR="007A5345" w:rsidRPr="00641AFD" w:rsidRDefault="005026EE">
      <w:pPr>
        <w:ind w:left="2"/>
        <w:rPr>
          <w:sz w:val="20"/>
          <w:szCs w:val="20"/>
        </w:rPr>
      </w:pPr>
      <w:r w:rsidRPr="00641AFD">
        <w:rPr>
          <w:rFonts w:eastAsia="Times New Roman"/>
          <w:sz w:val="24"/>
          <w:szCs w:val="24"/>
        </w:rPr>
        <w:t>……………………………………………………………………………..……..……...</w:t>
      </w:r>
    </w:p>
    <w:p w:rsidR="007A5345" w:rsidRPr="00641AFD" w:rsidRDefault="007A5345">
      <w:pPr>
        <w:spacing w:line="137" w:lineRule="exact"/>
        <w:rPr>
          <w:sz w:val="20"/>
          <w:szCs w:val="20"/>
        </w:rPr>
      </w:pPr>
    </w:p>
    <w:p w:rsidR="007A5345" w:rsidRPr="00641AFD" w:rsidRDefault="005026EE">
      <w:pPr>
        <w:ind w:left="2"/>
        <w:rPr>
          <w:sz w:val="20"/>
          <w:szCs w:val="20"/>
        </w:rPr>
      </w:pPr>
      <w:r w:rsidRPr="00641AFD">
        <w:rPr>
          <w:rFonts w:eastAsia="Times New Roman"/>
          <w:sz w:val="24"/>
          <w:szCs w:val="24"/>
        </w:rPr>
        <w:t>Zwrot wadium prosimy dokonać na rachunek bankowy nr …………………………………………</w:t>
      </w:r>
    </w:p>
    <w:p w:rsidR="007A5345" w:rsidRPr="00641AFD" w:rsidRDefault="007A5345">
      <w:pPr>
        <w:spacing w:line="137" w:lineRule="exact"/>
        <w:rPr>
          <w:sz w:val="20"/>
          <w:szCs w:val="20"/>
        </w:rPr>
      </w:pPr>
    </w:p>
    <w:p w:rsidR="007A5345" w:rsidRPr="00641AFD" w:rsidRDefault="005026EE">
      <w:pPr>
        <w:spacing w:line="361" w:lineRule="auto"/>
        <w:ind w:left="2"/>
        <w:rPr>
          <w:sz w:val="20"/>
          <w:szCs w:val="20"/>
        </w:rPr>
      </w:pPr>
      <w:r w:rsidRPr="00641AFD">
        <w:rPr>
          <w:rFonts w:eastAsia="Times New Roman"/>
          <w:sz w:val="24"/>
          <w:szCs w:val="24"/>
        </w:rPr>
        <w:t>Jestem/śmy świadomy/i, że w przypadku określonym w art. 46 ust. 4a i 5 ustawy Prawo zamówień publicznych wniesione przeze mnie / nas wadium zostaje zatrzymane.</w:t>
      </w:r>
    </w:p>
    <w:p w:rsidR="007A5345" w:rsidRPr="00641AFD" w:rsidRDefault="005026EE" w:rsidP="002325EF">
      <w:pPr>
        <w:numPr>
          <w:ilvl w:val="0"/>
          <w:numId w:val="99"/>
        </w:numPr>
        <w:tabs>
          <w:tab w:val="left" w:pos="276"/>
        </w:tabs>
        <w:spacing w:line="358" w:lineRule="auto"/>
        <w:ind w:left="2" w:hanging="2"/>
        <w:jc w:val="both"/>
        <w:rPr>
          <w:rFonts w:eastAsia="Times New Roman"/>
          <w:sz w:val="24"/>
          <w:szCs w:val="24"/>
        </w:rPr>
      </w:pPr>
      <w:r w:rsidRPr="00641AFD">
        <w:rPr>
          <w:rFonts w:eastAsia="Times New Roman"/>
          <w:sz w:val="24"/>
          <w:szCs w:val="24"/>
        </w:rPr>
        <w:t>W przypadku wybrania mnie/nas na Wykonawcę niniejszego zamówienia zobowiązujemy się do wniesienia zabezpieczenia należytego wykonania umowy w wysokości 5% ceny brutto podanej w ofercie w formie ……………………………………………………………………….</w:t>
      </w:r>
    </w:p>
    <w:p w:rsidR="007A5345" w:rsidRPr="00641AFD" w:rsidRDefault="007A5345">
      <w:pPr>
        <w:spacing w:line="3" w:lineRule="exact"/>
        <w:rPr>
          <w:rFonts w:eastAsia="Times New Roman"/>
          <w:sz w:val="24"/>
          <w:szCs w:val="24"/>
        </w:rPr>
      </w:pPr>
    </w:p>
    <w:p w:rsidR="007A5345" w:rsidRPr="00641AFD" w:rsidRDefault="005026EE" w:rsidP="002325EF">
      <w:pPr>
        <w:numPr>
          <w:ilvl w:val="0"/>
          <w:numId w:val="99"/>
        </w:numPr>
        <w:tabs>
          <w:tab w:val="left" w:pos="242"/>
        </w:tabs>
        <w:ind w:left="242" w:hanging="242"/>
        <w:rPr>
          <w:rFonts w:eastAsia="Times New Roman"/>
          <w:sz w:val="24"/>
          <w:szCs w:val="24"/>
        </w:rPr>
      </w:pPr>
      <w:r w:rsidRPr="00641AFD">
        <w:rPr>
          <w:rFonts w:eastAsia="Times New Roman"/>
          <w:sz w:val="24"/>
          <w:szCs w:val="24"/>
        </w:rPr>
        <w:t>Informujemy, że:</w:t>
      </w:r>
    </w:p>
    <w:p w:rsidR="007A5345" w:rsidRPr="00641AFD" w:rsidRDefault="007A5345">
      <w:pPr>
        <w:spacing w:line="137" w:lineRule="exact"/>
        <w:rPr>
          <w:sz w:val="20"/>
          <w:szCs w:val="20"/>
        </w:rPr>
      </w:pPr>
    </w:p>
    <w:p w:rsidR="007A5345" w:rsidRPr="00641AFD" w:rsidRDefault="005026EE" w:rsidP="002325EF">
      <w:pPr>
        <w:numPr>
          <w:ilvl w:val="0"/>
          <w:numId w:val="100"/>
        </w:numPr>
        <w:tabs>
          <w:tab w:val="left" w:pos="162"/>
        </w:tabs>
        <w:ind w:left="162" w:hanging="162"/>
        <w:rPr>
          <w:rFonts w:eastAsia="Times New Roman"/>
          <w:color w:val="0000FF"/>
          <w:sz w:val="20"/>
          <w:szCs w:val="20"/>
        </w:rPr>
      </w:pPr>
      <w:r w:rsidRPr="00641AFD">
        <w:rPr>
          <w:rFonts w:eastAsia="Times New Roman"/>
          <w:color w:val="0000FF"/>
          <w:sz w:val="20"/>
          <w:szCs w:val="20"/>
          <w:u w:val="single"/>
        </w:rPr>
        <w:t>Niepotrzebne skreślić</w:t>
      </w:r>
    </w:p>
    <w:p w:rsidR="007A5345" w:rsidRPr="00641AFD" w:rsidRDefault="007A5345">
      <w:pPr>
        <w:spacing w:line="221" w:lineRule="exact"/>
        <w:rPr>
          <w:rFonts w:eastAsia="Times New Roman"/>
          <w:color w:val="0000FF"/>
          <w:sz w:val="20"/>
          <w:szCs w:val="20"/>
        </w:rPr>
      </w:pPr>
    </w:p>
    <w:p w:rsidR="007A5345" w:rsidRPr="00641AFD" w:rsidRDefault="005026EE" w:rsidP="002325EF">
      <w:pPr>
        <w:numPr>
          <w:ilvl w:val="1"/>
          <w:numId w:val="100"/>
        </w:numPr>
        <w:tabs>
          <w:tab w:val="left" w:pos="602"/>
        </w:tabs>
        <w:ind w:left="602" w:hanging="242"/>
        <w:rPr>
          <w:rFonts w:eastAsia="Times New Roman"/>
          <w:b/>
          <w:bCs/>
          <w:sz w:val="24"/>
          <w:szCs w:val="24"/>
        </w:rPr>
      </w:pPr>
      <w:r w:rsidRPr="00641AFD">
        <w:rPr>
          <w:rFonts w:eastAsia="Times New Roman"/>
          <w:b/>
          <w:bCs/>
          <w:sz w:val="24"/>
          <w:szCs w:val="24"/>
        </w:rPr>
        <w:t>nie zamierzamy powierzyć podwykonawcom wykonania części zamówienia</w:t>
      </w:r>
      <w:r w:rsidRPr="00641AFD">
        <w:rPr>
          <w:rFonts w:eastAsia="Times New Roman"/>
          <w:sz w:val="24"/>
          <w:szCs w:val="24"/>
        </w:rPr>
        <w:t>.</w:t>
      </w:r>
    </w:p>
    <w:p w:rsidR="007A5345" w:rsidRPr="00641AFD" w:rsidRDefault="007A5345">
      <w:pPr>
        <w:spacing w:line="256" w:lineRule="exact"/>
        <w:rPr>
          <w:rFonts w:eastAsia="Times New Roman"/>
          <w:b/>
          <w:bCs/>
          <w:sz w:val="24"/>
          <w:szCs w:val="24"/>
        </w:rPr>
      </w:pPr>
    </w:p>
    <w:p w:rsidR="007A5345" w:rsidRPr="00641AFD" w:rsidRDefault="005026EE" w:rsidP="002325EF">
      <w:pPr>
        <w:numPr>
          <w:ilvl w:val="1"/>
          <w:numId w:val="100"/>
        </w:numPr>
        <w:tabs>
          <w:tab w:val="left" w:pos="602"/>
        </w:tabs>
        <w:ind w:left="602" w:hanging="242"/>
        <w:rPr>
          <w:rFonts w:eastAsia="Times New Roman"/>
          <w:b/>
          <w:bCs/>
          <w:sz w:val="24"/>
          <w:szCs w:val="24"/>
        </w:rPr>
      </w:pPr>
      <w:r w:rsidRPr="00641AFD">
        <w:rPr>
          <w:rFonts w:eastAsia="Times New Roman"/>
          <w:b/>
          <w:bCs/>
          <w:sz w:val="24"/>
          <w:szCs w:val="24"/>
        </w:rPr>
        <w:t>zamierzamy powierzyć podwykonawcom wykonanie następujących części zamówienia:</w:t>
      </w:r>
    </w:p>
    <w:p w:rsidR="007A5345" w:rsidRPr="00641AFD" w:rsidRDefault="007A5345">
      <w:pPr>
        <w:spacing w:line="251" w:lineRule="exact"/>
        <w:rPr>
          <w:sz w:val="20"/>
          <w:szCs w:val="20"/>
        </w:rPr>
      </w:pPr>
    </w:p>
    <w:p w:rsidR="007A5345" w:rsidRPr="00641AFD" w:rsidRDefault="005026EE" w:rsidP="002325EF">
      <w:pPr>
        <w:numPr>
          <w:ilvl w:val="0"/>
          <w:numId w:val="101"/>
        </w:numPr>
        <w:tabs>
          <w:tab w:val="left" w:pos="602"/>
        </w:tabs>
        <w:ind w:left="602" w:hanging="242"/>
        <w:rPr>
          <w:rFonts w:eastAsia="Times New Roman"/>
          <w:sz w:val="24"/>
          <w:szCs w:val="24"/>
        </w:rPr>
      </w:pPr>
      <w:r w:rsidRPr="00641AFD">
        <w:rPr>
          <w:rFonts w:eastAsia="Times New Roman"/>
          <w:sz w:val="24"/>
          <w:szCs w:val="24"/>
        </w:rPr>
        <w:t>wykonanie ..................................................................................................................................</w:t>
      </w:r>
    </w:p>
    <w:p w:rsidR="007A5345" w:rsidRPr="00641AFD" w:rsidRDefault="007A5345">
      <w:pPr>
        <w:spacing w:line="261" w:lineRule="exact"/>
        <w:rPr>
          <w:rFonts w:eastAsia="Times New Roman"/>
          <w:sz w:val="24"/>
          <w:szCs w:val="24"/>
        </w:rPr>
      </w:pPr>
    </w:p>
    <w:p w:rsidR="007A5345" w:rsidRPr="00641AFD" w:rsidRDefault="005026EE">
      <w:pPr>
        <w:ind w:left="542"/>
        <w:rPr>
          <w:rFonts w:eastAsia="Times New Roman"/>
          <w:sz w:val="24"/>
          <w:szCs w:val="24"/>
        </w:rPr>
      </w:pPr>
      <w:r w:rsidRPr="00641AFD">
        <w:rPr>
          <w:rFonts w:eastAsia="Times New Roman"/>
          <w:sz w:val="24"/>
          <w:szCs w:val="24"/>
        </w:rPr>
        <w:t>……………………………………………………………………………………………….</w:t>
      </w:r>
    </w:p>
    <w:p w:rsidR="007A5345" w:rsidRPr="00641AFD" w:rsidRDefault="007A5345">
      <w:pPr>
        <w:spacing w:line="256" w:lineRule="exact"/>
        <w:rPr>
          <w:rFonts w:eastAsia="Times New Roman"/>
          <w:sz w:val="24"/>
          <w:szCs w:val="24"/>
        </w:rPr>
      </w:pPr>
    </w:p>
    <w:p w:rsidR="007A5345" w:rsidRPr="00641AFD" w:rsidRDefault="005026EE">
      <w:pPr>
        <w:ind w:left="602"/>
        <w:rPr>
          <w:rFonts w:eastAsia="Times New Roman"/>
          <w:sz w:val="24"/>
          <w:szCs w:val="24"/>
        </w:rPr>
      </w:pPr>
      <w:r w:rsidRPr="00641AFD">
        <w:rPr>
          <w:rFonts w:eastAsia="Times New Roman"/>
          <w:sz w:val="24"/>
          <w:szCs w:val="24"/>
        </w:rPr>
        <w:t>nazwa podmiotu (firmy): ………………………………………………………..……….</w:t>
      </w:r>
    </w:p>
    <w:p w:rsidR="007A5345" w:rsidRPr="00641AFD" w:rsidRDefault="007A5345">
      <w:pPr>
        <w:spacing w:line="256" w:lineRule="exact"/>
        <w:rPr>
          <w:rFonts w:eastAsia="Times New Roman"/>
          <w:sz w:val="24"/>
          <w:szCs w:val="24"/>
        </w:rPr>
      </w:pPr>
    </w:p>
    <w:p w:rsidR="007A5345" w:rsidRPr="00641AFD" w:rsidRDefault="005026EE">
      <w:pPr>
        <w:ind w:left="542"/>
        <w:rPr>
          <w:rFonts w:eastAsia="Times New Roman"/>
          <w:sz w:val="24"/>
          <w:szCs w:val="24"/>
        </w:rPr>
      </w:pPr>
      <w:r w:rsidRPr="00641AFD">
        <w:rPr>
          <w:rFonts w:eastAsia="Times New Roman"/>
          <w:sz w:val="24"/>
          <w:szCs w:val="24"/>
        </w:rPr>
        <w:t>……………………………………………………………………………………………..</w:t>
      </w:r>
    </w:p>
    <w:p w:rsidR="007A5345" w:rsidRPr="00641AFD" w:rsidRDefault="007A5345">
      <w:pPr>
        <w:spacing w:line="256" w:lineRule="exact"/>
        <w:rPr>
          <w:rFonts w:eastAsia="Times New Roman"/>
          <w:sz w:val="24"/>
          <w:szCs w:val="24"/>
        </w:rPr>
      </w:pPr>
    </w:p>
    <w:p w:rsidR="007A5345" w:rsidRPr="00641AFD" w:rsidRDefault="005026EE">
      <w:pPr>
        <w:ind w:left="482"/>
        <w:rPr>
          <w:rFonts w:eastAsia="Times New Roman"/>
          <w:sz w:val="24"/>
          <w:szCs w:val="24"/>
        </w:rPr>
      </w:pPr>
      <w:r w:rsidRPr="00641AFD">
        <w:rPr>
          <w:rFonts w:eastAsia="Times New Roman"/>
          <w:sz w:val="24"/>
          <w:szCs w:val="24"/>
        </w:rPr>
        <w:t>Wartość lub procentowa część zamówienia jaka zostanie powierzona podwykonawcy ………</w:t>
      </w:r>
    </w:p>
    <w:p w:rsidR="007A5345" w:rsidRPr="00641AFD" w:rsidRDefault="007A5345">
      <w:pPr>
        <w:spacing w:line="261" w:lineRule="exact"/>
        <w:rPr>
          <w:rFonts w:eastAsia="Times New Roman"/>
          <w:sz w:val="24"/>
          <w:szCs w:val="24"/>
        </w:rPr>
      </w:pPr>
    </w:p>
    <w:p w:rsidR="007A5345" w:rsidRPr="00641AFD" w:rsidRDefault="005026EE" w:rsidP="002325EF">
      <w:pPr>
        <w:numPr>
          <w:ilvl w:val="0"/>
          <w:numId w:val="101"/>
        </w:numPr>
        <w:tabs>
          <w:tab w:val="left" w:pos="622"/>
        </w:tabs>
        <w:ind w:left="622" w:hanging="262"/>
        <w:rPr>
          <w:rFonts w:eastAsia="Times New Roman"/>
          <w:sz w:val="24"/>
          <w:szCs w:val="24"/>
        </w:rPr>
      </w:pPr>
      <w:r w:rsidRPr="00641AFD">
        <w:rPr>
          <w:rFonts w:eastAsia="Times New Roman"/>
          <w:sz w:val="24"/>
          <w:szCs w:val="24"/>
        </w:rPr>
        <w:t>wykonanie ......................................................................................................................</w:t>
      </w:r>
    </w:p>
    <w:p w:rsidR="007A5345" w:rsidRPr="00641AFD" w:rsidRDefault="007A5345">
      <w:pPr>
        <w:spacing w:line="256" w:lineRule="exact"/>
        <w:rPr>
          <w:rFonts w:eastAsia="Times New Roman"/>
          <w:sz w:val="24"/>
          <w:szCs w:val="24"/>
        </w:rPr>
      </w:pPr>
    </w:p>
    <w:p w:rsidR="007A5345" w:rsidRPr="00641AFD" w:rsidRDefault="005026EE">
      <w:pPr>
        <w:ind w:left="542"/>
        <w:rPr>
          <w:rFonts w:eastAsia="Times New Roman"/>
          <w:sz w:val="24"/>
          <w:szCs w:val="24"/>
        </w:rPr>
      </w:pPr>
      <w:r w:rsidRPr="00641AFD">
        <w:rPr>
          <w:rFonts w:eastAsia="Times New Roman"/>
          <w:sz w:val="24"/>
          <w:szCs w:val="24"/>
        </w:rPr>
        <w:t>……………………………………………………………………………………………..</w:t>
      </w:r>
    </w:p>
    <w:p w:rsidR="007A5345" w:rsidRPr="00641AFD" w:rsidRDefault="007A5345">
      <w:pPr>
        <w:spacing w:line="256" w:lineRule="exact"/>
        <w:rPr>
          <w:rFonts w:eastAsia="Times New Roman"/>
          <w:sz w:val="24"/>
          <w:szCs w:val="24"/>
        </w:rPr>
      </w:pPr>
    </w:p>
    <w:p w:rsidR="007A5345" w:rsidRPr="00641AFD" w:rsidRDefault="005026EE">
      <w:pPr>
        <w:ind w:left="602"/>
        <w:rPr>
          <w:rFonts w:eastAsia="Times New Roman"/>
          <w:sz w:val="24"/>
          <w:szCs w:val="24"/>
        </w:rPr>
      </w:pPr>
      <w:r w:rsidRPr="00641AFD">
        <w:rPr>
          <w:rFonts w:eastAsia="Times New Roman"/>
          <w:sz w:val="24"/>
          <w:szCs w:val="24"/>
        </w:rPr>
        <w:t>nazwa podmiotu (firmy): ………………………………………………………..………..</w:t>
      </w:r>
    </w:p>
    <w:p w:rsidR="007A5345" w:rsidRPr="00641AFD" w:rsidRDefault="007A5345">
      <w:pPr>
        <w:sectPr w:rsidR="007A5345" w:rsidRPr="00641AFD">
          <w:pgSz w:w="11900" w:h="16840"/>
          <w:pgMar w:top="1110" w:right="1100" w:bottom="168" w:left="1258" w:header="0" w:footer="0" w:gutter="0"/>
          <w:cols w:space="708" w:equalWidth="0">
            <w:col w:w="9542"/>
          </w:cols>
        </w:sect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ectPr w:rsidR="007A5345" w:rsidRPr="00641AFD">
          <w:type w:val="continuous"/>
          <w:pgSz w:w="11900" w:h="16840"/>
          <w:pgMar w:top="1110" w:right="1100" w:bottom="168" w:left="1258" w:header="0" w:footer="0" w:gutter="0"/>
          <w:cols w:space="708" w:equalWidth="0">
            <w:col w:w="9542"/>
          </w:cols>
        </w:sectPr>
      </w:pPr>
    </w:p>
    <w:p w:rsidR="007A5345" w:rsidRPr="00641AFD" w:rsidRDefault="005026EE">
      <w:pPr>
        <w:ind w:left="542"/>
        <w:rPr>
          <w:sz w:val="20"/>
          <w:szCs w:val="20"/>
        </w:rPr>
      </w:pPr>
      <w:bookmarkStart w:id="36" w:name="page37"/>
      <w:bookmarkEnd w:id="36"/>
      <w:r w:rsidRPr="00641AFD">
        <w:rPr>
          <w:rFonts w:eastAsia="Times New Roman"/>
          <w:sz w:val="24"/>
          <w:szCs w:val="24"/>
        </w:rPr>
        <w:t>……………………………………………………………………………………………</w:t>
      </w:r>
    </w:p>
    <w:p w:rsidR="007A5345" w:rsidRPr="00641AFD" w:rsidRDefault="007A5345">
      <w:pPr>
        <w:spacing w:line="257" w:lineRule="exact"/>
        <w:rPr>
          <w:sz w:val="20"/>
          <w:szCs w:val="20"/>
        </w:rPr>
      </w:pPr>
    </w:p>
    <w:p w:rsidR="00242529" w:rsidRPr="00641AFD" w:rsidRDefault="005026EE" w:rsidP="00242529">
      <w:pPr>
        <w:ind w:left="482"/>
        <w:rPr>
          <w:rFonts w:eastAsia="Times New Roman"/>
          <w:sz w:val="24"/>
          <w:szCs w:val="24"/>
        </w:rPr>
      </w:pPr>
      <w:r w:rsidRPr="00641AFD">
        <w:rPr>
          <w:rFonts w:eastAsia="Times New Roman"/>
          <w:sz w:val="24"/>
          <w:szCs w:val="24"/>
        </w:rPr>
        <w:t>Wartość lub procentowa część zamówienia jaka zostanie powierzona podwykonawcy ………</w:t>
      </w:r>
    </w:p>
    <w:p w:rsidR="00242529" w:rsidRPr="00641AFD" w:rsidRDefault="00242529" w:rsidP="00242529">
      <w:pPr>
        <w:ind w:left="2"/>
        <w:rPr>
          <w:sz w:val="20"/>
          <w:szCs w:val="20"/>
        </w:rPr>
      </w:pPr>
      <w:r w:rsidRPr="00641AFD">
        <w:rPr>
          <w:rFonts w:eastAsia="Times New Roman"/>
          <w:sz w:val="24"/>
          <w:szCs w:val="24"/>
        </w:rPr>
        <w:lastRenderedPageBreak/>
        <w:t>10. Oświadczam, że wypełniłem obowiązki informacyjne przewidziane w art.13 lub art.14 RODO wobec osób fizycznych, od których dane osobowe bezpośrednio lub pośrednio pozyskałem w celu ubiegania się o udzielenie zamówienia publicznego w niniejszym postępowaniu.</w:t>
      </w:r>
    </w:p>
    <w:p w:rsidR="00242529" w:rsidRPr="00641AFD" w:rsidRDefault="00242529" w:rsidP="00242529">
      <w:pPr>
        <w:spacing w:line="252" w:lineRule="exact"/>
        <w:rPr>
          <w:sz w:val="20"/>
          <w:szCs w:val="20"/>
        </w:rPr>
      </w:pPr>
    </w:p>
    <w:p w:rsidR="007A5345" w:rsidRPr="00641AFD" w:rsidRDefault="005026EE">
      <w:pPr>
        <w:ind w:left="2"/>
        <w:rPr>
          <w:sz w:val="20"/>
          <w:szCs w:val="20"/>
        </w:rPr>
      </w:pPr>
      <w:r w:rsidRPr="00641AFD">
        <w:rPr>
          <w:rFonts w:eastAsia="Times New Roman"/>
          <w:sz w:val="24"/>
          <w:szCs w:val="24"/>
        </w:rPr>
        <w:t>1</w:t>
      </w:r>
      <w:r w:rsidR="00242529" w:rsidRPr="00641AFD">
        <w:rPr>
          <w:rFonts w:eastAsia="Times New Roman"/>
          <w:sz w:val="24"/>
          <w:szCs w:val="24"/>
        </w:rPr>
        <w:t>1</w:t>
      </w:r>
      <w:r w:rsidRPr="00641AFD">
        <w:rPr>
          <w:rFonts w:eastAsia="Times New Roman"/>
          <w:sz w:val="24"/>
          <w:szCs w:val="24"/>
        </w:rPr>
        <w:t>. Wszelką korespondencję w sprawie niniejszego postępowania należy kierować na:</w:t>
      </w:r>
    </w:p>
    <w:p w:rsidR="007A5345" w:rsidRPr="00641AFD" w:rsidRDefault="007A5345">
      <w:pPr>
        <w:spacing w:line="252" w:lineRule="exact"/>
        <w:rPr>
          <w:sz w:val="20"/>
          <w:szCs w:val="20"/>
        </w:rPr>
      </w:pPr>
    </w:p>
    <w:p w:rsidR="007A5345" w:rsidRPr="00641AFD" w:rsidRDefault="005026EE">
      <w:pPr>
        <w:ind w:left="2"/>
        <w:rPr>
          <w:sz w:val="20"/>
          <w:szCs w:val="20"/>
        </w:rPr>
      </w:pPr>
      <w:r w:rsidRPr="00641AFD">
        <w:rPr>
          <w:rFonts w:eastAsia="Times New Roman"/>
          <w:sz w:val="23"/>
          <w:szCs w:val="23"/>
        </w:rPr>
        <w:t>tel. ……………………………, fax. …………………………….. e-mail: …………………………</w:t>
      </w:r>
    </w:p>
    <w:p w:rsidR="007A5345" w:rsidRPr="00641AFD" w:rsidRDefault="007A5345">
      <w:pPr>
        <w:spacing w:line="268" w:lineRule="exact"/>
        <w:rPr>
          <w:sz w:val="20"/>
          <w:szCs w:val="20"/>
        </w:rPr>
      </w:pPr>
    </w:p>
    <w:p w:rsidR="007A5345" w:rsidRPr="00641AFD" w:rsidRDefault="005026EE">
      <w:pPr>
        <w:ind w:left="2"/>
        <w:rPr>
          <w:sz w:val="20"/>
          <w:szCs w:val="20"/>
        </w:rPr>
      </w:pPr>
      <w:r w:rsidRPr="00641AFD">
        <w:rPr>
          <w:rFonts w:eastAsia="Times New Roman"/>
          <w:sz w:val="24"/>
          <w:szCs w:val="24"/>
        </w:rPr>
        <w:t>1</w:t>
      </w:r>
      <w:r w:rsidR="00242529" w:rsidRPr="00641AFD">
        <w:rPr>
          <w:rFonts w:eastAsia="Times New Roman"/>
          <w:sz w:val="24"/>
          <w:szCs w:val="24"/>
        </w:rPr>
        <w:t>2</w:t>
      </w:r>
      <w:r w:rsidRPr="00641AFD">
        <w:rPr>
          <w:rFonts w:eastAsia="Times New Roman"/>
          <w:sz w:val="24"/>
          <w:szCs w:val="24"/>
        </w:rPr>
        <w:t>. Oświadczam/y, że jestem mikroprzedsiębiorcą bądź małym/średnim* przedsiębiorcą</w:t>
      </w:r>
    </w:p>
    <w:p w:rsidR="007A5345" w:rsidRPr="00641AFD" w:rsidRDefault="007A5345">
      <w:pPr>
        <w:spacing w:line="276" w:lineRule="exact"/>
        <w:rPr>
          <w:sz w:val="20"/>
          <w:szCs w:val="20"/>
        </w:rPr>
      </w:pPr>
    </w:p>
    <w:p w:rsidR="007A5345" w:rsidRPr="00641AFD" w:rsidRDefault="005026EE">
      <w:pPr>
        <w:tabs>
          <w:tab w:val="left" w:pos="3740"/>
        </w:tabs>
        <w:ind w:left="3062"/>
        <w:rPr>
          <w:sz w:val="20"/>
          <w:szCs w:val="20"/>
        </w:rPr>
      </w:pPr>
      <w:r w:rsidRPr="00641AFD">
        <w:rPr>
          <w:rFonts w:eastAsia="Times New Roman"/>
          <w:sz w:val="24"/>
          <w:szCs w:val="24"/>
        </w:rPr>
        <w:t>tak</w:t>
      </w:r>
      <w:r w:rsidRPr="00641AFD">
        <w:rPr>
          <w:sz w:val="20"/>
          <w:szCs w:val="20"/>
        </w:rPr>
        <w:tab/>
      </w:r>
      <w:r w:rsidRPr="00641AFD">
        <w:rPr>
          <w:noProof/>
          <w:sz w:val="1"/>
          <w:szCs w:val="1"/>
        </w:rPr>
        <w:drawing>
          <wp:inline distT="0" distB="0" distL="0" distR="0">
            <wp:extent cx="100330" cy="10033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a:extLst/>
                    </a:blip>
                    <a:srcRect/>
                    <a:stretch>
                      <a:fillRect/>
                    </a:stretch>
                  </pic:blipFill>
                  <pic:spPr bwMode="auto">
                    <a:xfrm>
                      <a:off x="0" y="0"/>
                      <a:ext cx="100330" cy="100330"/>
                    </a:xfrm>
                    <a:prstGeom prst="rect">
                      <a:avLst/>
                    </a:prstGeom>
                    <a:noFill/>
                    <a:ln>
                      <a:noFill/>
                    </a:ln>
                  </pic:spPr>
                </pic:pic>
              </a:graphicData>
            </a:graphic>
          </wp:inline>
        </w:drawing>
      </w:r>
      <w:r w:rsidRPr="00641AFD">
        <w:rPr>
          <w:rFonts w:eastAsia="Times New Roman"/>
          <w:sz w:val="24"/>
          <w:szCs w:val="24"/>
        </w:rPr>
        <w:t xml:space="preserve">  nie</w:t>
      </w:r>
    </w:p>
    <w:p w:rsidR="007A5345" w:rsidRPr="00641AFD" w:rsidRDefault="005026EE">
      <w:pPr>
        <w:spacing w:line="20" w:lineRule="exact"/>
        <w:rPr>
          <w:sz w:val="20"/>
          <w:szCs w:val="20"/>
        </w:rPr>
      </w:pPr>
      <w:r w:rsidRPr="00641AFD">
        <w:rPr>
          <w:noProof/>
          <w:sz w:val="20"/>
          <w:szCs w:val="20"/>
        </w:rPr>
        <mc:AlternateContent>
          <mc:Choice Requires="wps">
            <w:drawing>
              <wp:anchor distT="0" distB="0" distL="114300" distR="114300" simplePos="0" relativeHeight="251747840" behindDoc="1" locked="0" layoutInCell="0" allowOverlap="1">
                <wp:simplePos x="0" y="0"/>
                <wp:positionH relativeFrom="column">
                  <wp:posOffset>2387600</wp:posOffset>
                </wp:positionH>
                <wp:positionV relativeFrom="paragraph">
                  <wp:posOffset>-132080</wp:posOffset>
                </wp:positionV>
                <wp:extent cx="100965" cy="0"/>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965" cy="4763"/>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44A797A6" id="Shape 102" o:spid="_x0000_s1026" style="position:absolute;z-index:-251568640;visibility:visible;mso-wrap-style:square;mso-wrap-distance-left:9pt;mso-wrap-distance-top:0;mso-wrap-distance-right:9pt;mso-wrap-distance-bottom:0;mso-position-horizontal:absolute;mso-position-horizontal-relative:text;mso-position-vertical:absolute;mso-position-vertical-relative:text" from="188pt,-10.4pt" to="195.9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" o:allowincell="f" filled="t" strokeweight=".25394mm">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749888" behindDoc="1" locked="0" layoutInCell="0" allowOverlap="1">
                <wp:simplePos x="0" y="0"/>
                <wp:positionH relativeFrom="column">
                  <wp:posOffset>3164840</wp:posOffset>
                </wp:positionH>
                <wp:positionV relativeFrom="paragraph">
                  <wp:posOffset>-132080</wp:posOffset>
                </wp:positionV>
                <wp:extent cx="131445" cy="0"/>
                <wp:effectExtent l="0" t="0" r="0" b="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445" cy="4763"/>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191C0F22" id="Shape 103" o:spid="_x0000_s1026" style="position:absolute;z-index:-251566592;visibility:visible;mso-wrap-style:square;mso-wrap-distance-left:9pt;mso-wrap-distance-top:0;mso-wrap-distance-right:9pt;mso-wrap-distance-bottom:0;mso-position-horizontal:absolute;mso-position-horizontal-relative:text;mso-position-vertical:absolute;mso-position-vertical-relative:text" from="249.2pt,-10.4pt" to="259.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" o:allowincell="f" filled="t" strokeweight=".25394mm">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751936" behindDoc="1" locked="0" layoutInCell="0" allowOverlap="1">
                <wp:simplePos x="0" y="0"/>
                <wp:positionH relativeFrom="column">
                  <wp:posOffset>3164840</wp:posOffset>
                </wp:positionH>
                <wp:positionV relativeFrom="paragraph">
                  <wp:posOffset>-40640</wp:posOffset>
                </wp:positionV>
                <wp:extent cx="131445" cy="0"/>
                <wp:effectExtent l="0" t="0" r="0" b="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445" cy="4763"/>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6B99947C" id="Shape 104" o:spid="_x0000_s1026" style="position:absolute;z-index:-251564544;visibility:visible;mso-wrap-style:square;mso-wrap-distance-left:9pt;mso-wrap-distance-top:0;mso-wrap-distance-right:9pt;mso-wrap-distance-bottom:0;mso-position-horizontal:absolute;mso-position-horizontal-relative:text;mso-position-vertical:absolute;mso-position-vertical-relative:text" from="249.2pt,-3.2pt" to="259.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" o:allowincell="f" filled="t" strokeweight=".25394mm">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753984" behindDoc="1" locked="0" layoutInCell="0" allowOverlap="1">
                <wp:simplePos x="0" y="0"/>
                <wp:positionH relativeFrom="column">
                  <wp:posOffset>3169920</wp:posOffset>
                </wp:positionH>
                <wp:positionV relativeFrom="paragraph">
                  <wp:posOffset>-136525</wp:posOffset>
                </wp:positionV>
                <wp:extent cx="0" cy="100330"/>
                <wp:effectExtent l="0" t="0" r="0" b="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330"/>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766C69F4" id="Shape 105" o:spid="_x0000_s1026" style="position:absolute;z-index:-251562496;visibility:visible;mso-wrap-style:square;mso-wrap-distance-left:9pt;mso-wrap-distance-top:0;mso-wrap-distance-right:9pt;mso-wrap-distance-bottom:0;mso-position-horizontal:absolute;mso-position-horizontal-relative:text;mso-position-vertical:absolute;mso-position-vertical-relative:text" from="249.6pt,-10.75pt" to="249.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" o:allowincell="f" filled="t" strokeweight=".25394mm">
                <v:stroke joinstyle="miter"/>
                <o:lock v:ext="edit" shapetype="f"/>
              </v:line>
            </w:pict>
          </mc:Fallback>
        </mc:AlternateContent>
      </w:r>
      <w:r w:rsidRPr="00641AFD">
        <w:rPr>
          <w:noProof/>
          <w:sz w:val="20"/>
          <w:szCs w:val="20"/>
        </w:rPr>
        <mc:AlternateContent>
          <mc:Choice Requires="wps">
            <w:drawing>
              <wp:anchor distT="0" distB="0" distL="114300" distR="114300" simplePos="0" relativeHeight="251756032" behindDoc="1" locked="0" layoutInCell="0" allowOverlap="1">
                <wp:simplePos x="0" y="0"/>
                <wp:positionH relativeFrom="column">
                  <wp:posOffset>3291205</wp:posOffset>
                </wp:positionH>
                <wp:positionV relativeFrom="paragraph">
                  <wp:posOffset>-136525</wp:posOffset>
                </wp:positionV>
                <wp:extent cx="0" cy="100330"/>
                <wp:effectExtent l="0" t="0" r="0" b="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330"/>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2EAC6DA0" id="Shape 106" o:spid="_x0000_s1026" style="position:absolute;z-index:-251560448;visibility:visible;mso-wrap-style:square;mso-wrap-distance-left:9pt;mso-wrap-distance-top:0;mso-wrap-distance-right:9pt;mso-wrap-distance-bottom:0;mso-position-horizontal:absolute;mso-position-horizontal-relative:text;mso-position-vertical:absolute;mso-position-vertical-relative:text" from="259.15pt,-10.75pt" to="259.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" o:allowincell="f" filled="t" strokeweight=".25394mm">
                <v:stroke joinstyle="miter"/>
                <o:lock v:ext="edit" shapetype="f"/>
              </v:line>
            </w:pict>
          </mc:Fallback>
        </mc:AlternateContent>
      </w:r>
    </w:p>
    <w:p w:rsidR="007A5345" w:rsidRPr="00641AFD" w:rsidRDefault="007A5345">
      <w:pPr>
        <w:spacing w:line="256" w:lineRule="exact"/>
        <w:rPr>
          <w:sz w:val="20"/>
          <w:szCs w:val="20"/>
        </w:rPr>
      </w:pPr>
    </w:p>
    <w:p w:rsidR="007A5345" w:rsidRPr="00641AFD" w:rsidRDefault="005026EE">
      <w:pPr>
        <w:ind w:left="2"/>
        <w:rPr>
          <w:sz w:val="20"/>
          <w:szCs w:val="20"/>
        </w:rPr>
      </w:pPr>
      <w:r w:rsidRPr="00641AFD">
        <w:rPr>
          <w:rFonts w:eastAsia="Times New Roman"/>
          <w:b/>
          <w:bCs/>
          <w:i/>
          <w:iCs/>
          <w:sz w:val="20"/>
          <w:szCs w:val="20"/>
        </w:rPr>
        <w:t>Powyższe dane są wymagane wyłączenie do celów informacyjnych.</w:t>
      </w:r>
    </w:p>
    <w:p w:rsidR="007A5345" w:rsidRPr="00641AFD" w:rsidRDefault="007A5345">
      <w:pPr>
        <w:spacing w:line="274" w:lineRule="exact"/>
        <w:rPr>
          <w:sz w:val="20"/>
          <w:szCs w:val="20"/>
        </w:rPr>
      </w:pPr>
    </w:p>
    <w:p w:rsidR="007A5345" w:rsidRPr="00641AFD" w:rsidRDefault="005026EE">
      <w:pPr>
        <w:ind w:left="2"/>
        <w:rPr>
          <w:sz w:val="20"/>
          <w:szCs w:val="20"/>
        </w:rPr>
      </w:pPr>
      <w:r w:rsidRPr="00641AFD">
        <w:rPr>
          <w:rFonts w:eastAsia="Times New Roman"/>
          <w:sz w:val="24"/>
          <w:szCs w:val="24"/>
        </w:rPr>
        <w:t>1</w:t>
      </w:r>
      <w:r w:rsidR="00242529" w:rsidRPr="00641AFD">
        <w:rPr>
          <w:rFonts w:eastAsia="Times New Roman"/>
          <w:sz w:val="24"/>
          <w:szCs w:val="24"/>
        </w:rPr>
        <w:t>3</w:t>
      </w:r>
      <w:r w:rsidRPr="00641AFD">
        <w:rPr>
          <w:rFonts w:eastAsia="Times New Roman"/>
          <w:sz w:val="24"/>
          <w:szCs w:val="24"/>
        </w:rPr>
        <w:t>. Załącznikami do niniejszej oferty są:</w:t>
      </w:r>
    </w:p>
    <w:p w:rsidR="007A5345" w:rsidRPr="00641AFD" w:rsidRDefault="007A5345">
      <w:pPr>
        <w:spacing w:line="36" w:lineRule="exact"/>
        <w:rPr>
          <w:sz w:val="20"/>
          <w:szCs w:val="20"/>
        </w:rPr>
      </w:pPr>
    </w:p>
    <w:p w:rsidR="007A5345" w:rsidRPr="00641AFD" w:rsidRDefault="005026EE" w:rsidP="002325EF">
      <w:pPr>
        <w:numPr>
          <w:ilvl w:val="0"/>
          <w:numId w:val="102"/>
        </w:numPr>
        <w:tabs>
          <w:tab w:val="left" w:pos="142"/>
        </w:tabs>
        <w:ind w:left="142" w:hanging="142"/>
        <w:rPr>
          <w:rFonts w:eastAsia="Times New Roman"/>
          <w:sz w:val="24"/>
          <w:szCs w:val="24"/>
        </w:rPr>
      </w:pPr>
      <w:r w:rsidRPr="00641AFD">
        <w:rPr>
          <w:rFonts w:eastAsia="Times New Roman"/>
          <w:sz w:val="24"/>
          <w:szCs w:val="24"/>
        </w:rPr>
        <w:t>………………………………………………………………………………………………………</w:t>
      </w:r>
    </w:p>
    <w:p w:rsidR="007A5345" w:rsidRPr="00641AFD" w:rsidRDefault="007A5345">
      <w:pPr>
        <w:spacing w:line="102" w:lineRule="exact"/>
        <w:rPr>
          <w:rFonts w:eastAsia="Times New Roman"/>
          <w:sz w:val="24"/>
          <w:szCs w:val="24"/>
        </w:rPr>
      </w:pPr>
    </w:p>
    <w:p w:rsidR="007A5345" w:rsidRPr="00641AFD" w:rsidRDefault="005026EE" w:rsidP="002325EF">
      <w:pPr>
        <w:numPr>
          <w:ilvl w:val="0"/>
          <w:numId w:val="102"/>
        </w:numPr>
        <w:tabs>
          <w:tab w:val="left" w:pos="142"/>
        </w:tabs>
        <w:ind w:left="142" w:hanging="142"/>
        <w:rPr>
          <w:rFonts w:eastAsia="Times New Roman"/>
          <w:sz w:val="24"/>
          <w:szCs w:val="24"/>
        </w:rPr>
      </w:pPr>
      <w:r w:rsidRPr="00641AFD">
        <w:rPr>
          <w:rFonts w:eastAsia="Times New Roman"/>
          <w:sz w:val="24"/>
          <w:szCs w:val="24"/>
        </w:rPr>
        <w:t>………………………………………………………………………………………………………</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102"/>
        </w:numPr>
        <w:tabs>
          <w:tab w:val="left" w:pos="142"/>
        </w:tabs>
        <w:ind w:left="142" w:hanging="142"/>
        <w:rPr>
          <w:rFonts w:eastAsia="Times New Roman"/>
          <w:sz w:val="24"/>
          <w:szCs w:val="24"/>
        </w:rPr>
      </w:pPr>
      <w:r w:rsidRPr="00641AFD">
        <w:rPr>
          <w:rFonts w:eastAsia="Times New Roman"/>
          <w:sz w:val="24"/>
          <w:szCs w:val="24"/>
        </w:rPr>
        <w:t>………………………………………………………………………………………………………</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102"/>
        </w:numPr>
        <w:tabs>
          <w:tab w:val="left" w:pos="142"/>
        </w:tabs>
        <w:ind w:left="142" w:hanging="142"/>
        <w:rPr>
          <w:rFonts w:eastAsia="Times New Roman"/>
          <w:sz w:val="24"/>
          <w:szCs w:val="24"/>
        </w:rPr>
      </w:pPr>
      <w:r w:rsidRPr="00641AFD">
        <w:rPr>
          <w:rFonts w:eastAsia="Times New Roman"/>
          <w:sz w:val="24"/>
          <w:szCs w:val="24"/>
        </w:rPr>
        <w:t>………………………………………………………………………………………………………</w:t>
      </w:r>
    </w:p>
    <w:p w:rsidR="007A5345" w:rsidRPr="00641AFD" w:rsidRDefault="007A5345">
      <w:pPr>
        <w:spacing w:line="141" w:lineRule="exact"/>
        <w:rPr>
          <w:rFonts w:eastAsia="Times New Roman"/>
          <w:sz w:val="24"/>
          <w:szCs w:val="24"/>
        </w:rPr>
      </w:pPr>
    </w:p>
    <w:p w:rsidR="007A5345" w:rsidRPr="00641AFD" w:rsidRDefault="005026EE" w:rsidP="002325EF">
      <w:pPr>
        <w:numPr>
          <w:ilvl w:val="0"/>
          <w:numId w:val="102"/>
        </w:numPr>
        <w:tabs>
          <w:tab w:val="left" w:pos="142"/>
        </w:tabs>
        <w:ind w:left="142" w:hanging="142"/>
        <w:rPr>
          <w:rFonts w:eastAsia="Times New Roman"/>
          <w:sz w:val="24"/>
          <w:szCs w:val="24"/>
        </w:rPr>
      </w:pPr>
      <w:r w:rsidRPr="00641AFD">
        <w:rPr>
          <w:rFonts w:eastAsia="Times New Roman"/>
          <w:sz w:val="24"/>
          <w:szCs w:val="24"/>
        </w:rPr>
        <w:t>………………………………………………………………………………………………………</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102"/>
        </w:numPr>
        <w:tabs>
          <w:tab w:val="left" w:pos="142"/>
        </w:tabs>
        <w:ind w:left="142" w:hanging="142"/>
        <w:rPr>
          <w:rFonts w:eastAsia="Times New Roman"/>
          <w:sz w:val="24"/>
          <w:szCs w:val="24"/>
        </w:rPr>
      </w:pPr>
      <w:r w:rsidRPr="00641AFD">
        <w:rPr>
          <w:rFonts w:eastAsia="Times New Roman"/>
          <w:sz w:val="24"/>
          <w:szCs w:val="24"/>
        </w:rPr>
        <w:t>………………………………………………………………………………………………………</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102"/>
        </w:numPr>
        <w:tabs>
          <w:tab w:val="left" w:pos="142"/>
        </w:tabs>
        <w:ind w:left="142" w:hanging="142"/>
        <w:rPr>
          <w:rFonts w:eastAsia="Times New Roman"/>
          <w:sz w:val="24"/>
          <w:szCs w:val="24"/>
        </w:rPr>
      </w:pPr>
      <w:r w:rsidRPr="00641AFD">
        <w:rPr>
          <w:rFonts w:eastAsia="Times New Roman"/>
          <w:sz w:val="24"/>
          <w:szCs w:val="24"/>
        </w:rPr>
        <w:t>………………………………………………………………………………………………………</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102"/>
        </w:numPr>
        <w:tabs>
          <w:tab w:val="left" w:pos="142"/>
        </w:tabs>
        <w:ind w:left="142" w:hanging="142"/>
        <w:rPr>
          <w:rFonts w:eastAsia="Times New Roman"/>
          <w:sz w:val="24"/>
          <w:szCs w:val="24"/>
        </w:rPr>
      </w:pPr>
      <w:r w:rsidRPr="00641AFD">
        <w:rPr>
          <w:rFonts w:eastAsia="Times New Roman"/>
          <w:sz w:val="24"/>
          <w:szCs w:val="24"/>
        </w:rPr>
        <w:t>………………………………………………………………………………………………………</w:t>
      </w:r>
    </w:p>
    <w:p w:rsidR="007A5345" w:rsidRPr="00641AFD" w:rsidRDefault="007A5345">
      <w:pPr>
        <w:spacing w:line="141" w:lineRule="exact"/>
        <w:rPr>
          <w:rFonts w:eastAsia="Times New Roman"/>
          <w:sz w:val="24"/>
          <w:szCs w:val="24"/>
        </w:rPr>
      </w:pPr>
    </w:p>
    <w:p w:rsidR="007A5345" w:rsidRPr="00641AFD" w:rsidRDefault="005026EE" w:rsidP="002325EF">
      <w:pPr>
        <w:numPr>
          <w:ilvl w:val="0"/>
          <w:numId w:val="102"/>
        </w:numPr>
        <w:tabs>
          <w:tab w:val="left" w:pos="142"/>
        </w:tabs>
        <w:ind w:left="142" w:hanging="142"/>
        <w:rPr>
          <w:rFonts w:eastAsia="Times New Roman"/>
          <w:sz w:val="24"/>
          <w:szCs w:val="24"/>
        </w:rPr>
      </w:pPr>
      <w:r w:rsidRPr="00641AFD">
        <w:rPr>
          <w:rFonts w:eastAsia="Times New Roman"/>
          <w:sz w:val="24"/>
          <w:szCs w:val="24"/>
        </w:rPr>
        <w:t>………………………………………………………………………………………………………</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102"/>
        </w:numPr>
        <w:tabs>
          <w:tab w:val="left" w:pos="142"/>
        </w:tabs>
        <w:ind w:left="142" w:hanging="142"/>
        <w:rPr>
          <w:rFonts w:eastAsia="Times New Roman"/>
          <w:sz w:val="24"/>
          <w:szCs w:val="24"/>
        </w:rPr>
      </w:pPr>
      <w:r w:rsidRPr="00641AFD">
        <w:rPr>
          <w:rFonts w:eastAsia="Times New Roman"/>
          <w:sz w:val="24"/>
          <w:szCs w:val="24"/>
        </w:rPr>
        <w:t>………………………………………………………………………………………………………</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102"/>
        </w:numPr>
        <w:tabs>
          <w:tab w:val="left" w:pos="142"/>
        </w:tabs>
        <w:ind w:left="142" w:hanging="142"/>
        <w:rPr>
          <w:rFonts w:eastAsia="Times New Roman"/>
          <w:sz w:val="24"/>
          <w:szCs w:val="24"/>
        </w:rPr>
      </w:pPr>
      <w:r w:rsidRPr="00641AFD">
        <w:rPr>
          <w:rFonts w:eastAsia="Times New Roman"/>
          <w:sz w:val="24"/>
          <w:szCs w:val="24"/>
        </w:rPr>
        <w:t>………………………………………………………………………………………………………</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102"/>
        </w:numPr>
        <w:tabs>
          <w:tab w:val="left" w:pos="142"/>
        </w:tabs>
        <w:ind w:left="142" w:hanging="142"/>
        <w:rPr>
          <w:rFonts w:eastAsia="Times New Roman"/>
          <w:sz w:val="24"/>
          <w:szCs w:val="24"/>
        </w:rPr>
      </w:pPr>
      <w:r w:rsidRPr="00641AFD">
        <w:rPr>
          <w:rFonts w:eastAsia="Times New Roman"/>
          <w:sz w:val="24"/>
          <w:szCs w:val="24"/>
        </w:rPr>
        <w:t>………………………………………………………………………………………………………</w:t>
      </w:r>
    </w:p>
    <w:p w:rsidR="007A5345" w:rsidRPr="00641AFD" w:rsidRDefault="007A5345">
      <w:pPr>
        <w:spacing w:line="136" w:lineRule="exact"/>
        <w:rPr>
          <w:rFonts w:eastAsia="Times New Roman"/>
          <w:sz w:val="24"/>
          <w:szCs w:val="24"/>
        </w:rPr>
      </w:pPr>
    </w:p>
    <w:p w:rsidR="007A5345" w:rsidRPr="00641AFD" w:rsidRDefault="005026EE">
      <w:pPr>
        <w:ind w:left="2"/>
        <w:rPr>
          <w:rFonts w:eastAsia="Times New Roman"/>
          <w:sz w:val="24"/>
          <w:szCs w:val="24"/>
        </w:rPr>
      </w:pPr>
      <w:r w:rsidRPr="00641AFD">
        <w:rPr>
          <w:rFonts w:eastAsia="Times New Roman"/>
          <w:sz w:val="24"/>
          <w:szCs w:val="24"/>
        </w:rPr>
        <w:t>1</w:t>
      </w:r>
      <w:r w:rsidR="00242529" w:rsidRPr="00641AFD">
        <w:rPr>
          <w:rFonts w:eastAsia="Times New Roman"/>
          <w:sz w:val="24"/>
          <w:szCs w:val="24"/>
        </w:rPr>
        <w:t>4</w:t>
      </w:r>
      <w:r w:rsidRPr="00641AFD">
        <w:rPr>
          <w:rFonts w:eastAsia="Times New Roman"/>
          <w:sz w:val="24"/>
          <w:szCs w:val="24"/>
        </w:rPr>
        <w:t>. Oferta została złożona na ................... ponumerowanych stronach.</w:t>
      </w:r>
    </w:p>
    <w:p w:rsidR="007A5345" w:rsidRPr="00641AFD" w:rsidRDefault="007A5345">
      <w:pPr>
        <w:spacing w:line="141" w:lineRule="exact"/>
        <w:rPr>
          <w:rFonts w:eastAsia="Times New Roman"/>
          <w:sz w:val="24"/>
          <w:szCs w:val="24"/>
        </w:rPr>
      </w:pPr>
    </w:p>
    <w:p w:rsidR="007A5345" w:rsidRPr="00641AFD" w:rsidRDefault="005026EE">
      <w:pPr>
        <w:spacing w:line="358" w:lineRule="auto"/>
        <w:ind w:left="2" w:right="120"/>
        <w:rPr>
          <w:rFonts w:eastAsia="Times New Roman"/>
          <w:sz w:val="24"/>
          <w:szCs w:val="24"/>
        </w:rPr>
      </w:pPr>
      <w:r w:rsidRPr="00641AFD">
        <w:rPr>
          <w:rFonts w:eastAsia="Times New Roman"/>
          <w:sz w:val="24"/>
          <w:szCs w:val="24"/>
        </w:rPr>
        <w:t>1</w:t>
      </w:r>
      <w:r w:rsidR="00242529" w:rsidRPr="00641AFD">
        <w:rPr>
          <w:rFonts w:eastAsia="Times New Roman"/>
          <w:sz w:val="24"/>
          <w:szCs w:val="24"/>
        </w:rPr>
        <w:t>5</w:t>
      </w:r>
      <w:r w:rsidRPr="00641AFD">
        <w:rPr>
          <w:rFonts w:eastAsia="Times New Roman"/>
          <w:sz w:val="24"/>
          <w:szCs w:val="24"/>
        </w:rPr>
        <w:t>. W przypadku konieczności udzielania wyjaśnień, dotyczących przedstawionej oferty, prosimy o zwracanie się do :</w:t>
      </w:r>
    </w:p>
    <w:p w:rsidR="007A5345" w:rsidRPr="00641AFD" w:rsidRDefault="007A5345">
      <w:pPr>
        <w:spacing w:line="2" w:lineRule="exact"/>
        <w:rPr>
          <w:rFonts w:eastAsia="Times New Roman"/>
          <w:sz w:val="24"/>
          <w:szCs w:val="24"/>
        </w:rPr>
      </w:pPr>
    </w:p>
    <w:p w:rsidR="007A5345" w:rsidRPr="00641AFD" w:rsidRDefault="005026EE">
      <w:pPr>
        <w:spacing w:line="404" w:lineRule="auto"/>
        <w:ind w:left="362" w:right="120"/>
        <w:rPr>
          <w:rFonts w:eastAsia="Times New Roman"/>
          <w:sz w:val="24"/>
          <w:szCs w:val="24"/>
        </w:rPr>
      </w:pPr>
      <w:r w:rsidRPr="00641AFD">
        <w:rPr>
          <w:rFonts w:eastAsia="Times New Roman"/>
          <w:sz w:val="23"/>
          <w:szCs w:val="23"/>
        </w:rPr>
        <w:t>Imię i nazwisko ……………………………………., nr fax………………………………..…., adres e-mail: ………………………………………………….</w:t>
      </w:r>
    </w:p>
    <w:p w:rsidR="007A5345" w:rsidRPr="00641AFD" w:rsidRDefault="007A5345">
      <w:pPr>
        <w:spacing w:line="200" w:lineRule="exact"/>
        <w:rPr>
          <w:sz w:val="20"/>
          <w:szCs w:val="20"/>
        </w:rPr>
      </w:pPr>
    </w:p>
    <w:p w:rsidR="007A5345" w:rsidRPr="00641AFD" w:rsidRDefault="007A5345">
      <w:pPr>
        <w:spacing w:line="254" w:lineRule="exact"/>
        <w:rPr>
          <w:sz w:val="20"/>
          <w:szCs w:val="20"/>
        </w:rPr>
      </w:pPr>
    </w:p>
    <w:p w:rsidR="007A5345" w:rsidRPr="00641AFD" w:rsidRDefault="005026EE">
      <w:pPr>
        <w:tabs>
          <w:tab w:val="left" w:pos="6002"/>
        </w:tabs>
        <w:ind w:left="2"/>
        <w:rPr>
          <w:sz w:val="20"/>
          <w:szCs w:val="20"/>
        </w:rPr>
      </w:pPr>
      <w:r w:rsidRPr="00641AFD">
        <w:rPr>
          <w:rFonts w:eastAsia="Times New Roman"/>
          <w:sz w:val="24"/>
          <w:szCs w:val="24"/>
        </w:rPr>
        <w:t>Data .............................................</w:t>
      </w:r>
      <w:r w:rsidRPr="00641AFD">
        <w:rPr>
          <w:sz w:val="20"/>
          <w:szCs w:val="20"/>
        </w:rPr>
        <w:tab/>
      </w:r>
      <w:r w:rsidRPr="00641AFD">
        <w:rPr>
          <w:rFonts w:eastAsia="Times New Roman"/>
          <w:sz w:val="24"/>
          <w:szCs w:val="24"/>
        </w:rPr>
        <w:t>..............................................</w:t>
      </w:r>
    </w:p>
    <w:p w:rsidR="007A5345" w:rsidRPr="00641AFD" w:rsidRDefault="007A5345">
      <w:pPr>
        <w:spacing w:line="137" w:lineRule="exact"/>
        <w:rPr>
          <w:sz w:val="20"/>
          <w:szCs w:val="20"/>
        </w:rPr>
      </w:pPr>
    </w:p>
    <w:p w:rsidR="007A5345" w:rsidRPr="00641AFD" w:rsidRDefault="005026EE">
      <w:pPr>
        <w:ind w:left="6382"/>
        <w:rPr>
          <w:sz w:val="20"/>
          <w:szCs w:val="20"/>
        </w:rPr>
      </w:pPr>
      <w:r w:rsidRPr="00641AFD">
        <w:rPr>
          <w:rFonts w:eastAsia="Times New Roman"/>
          <w:sz w:val="20"/>
          <w:szCs w:val="20"/>
        </w:rPr>
        <w:t>Podpis osoby uprawnionej</w:t>
      </w:r>
    </w:p>
    <w:p w:rsidR="007A5345" w:rsidRPr="00641AFD" w:rsidRDefault="007A5345">
      <w:pPr>
        <w:spacing w:line="32" w:lineRule="exact"/>
        <w:rPr>
          <w:sz w:val="20"/>
          <w:szCs w:val="20"/>
        </w:rPr>
      </w:pPr>
    </w:p>
    <w:p w:rsidR="007A5345" w:rsidRPr="00641AFD" w:rsidRDefault="005026EE">
      <w:pPr>
        <w:ind w:left="6382"/>
        <w:rPr>
          <w:sz w:val="20"/>
          <w:szCs w:val="20"/>
        </w:rPr>
      </w:pPr>
      <w:r w:rsidRPr="00641AFD">
        <w:rPr>
          <w:rFonts w:eastAsia="Times New Roman"/>
          <w:sz w:val="20"/>
          <w:szCs w:val="20"/>
        </w:rPr>
        <w:t>do reprezentowania firmy</w:t>
      </w: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00" w:lineRule="exact"/>
        <w:rPr>
          <w:sz w:val="20"/>
          <w:szCs w:val="20"/>
          <w:highlight w:val="yellow"/>
        </w:rPr>
      </w:pPr>
    </w:p>
    <w:p w:rsidR="007A5345" w:rsidRPr="00D04EA2" w:rsidRDefault="007A5345">
      <w:pPr>
        <w:spacing w:line="259" w:lineRule="exact"/>
        <w:rPr>
          <w:sz w:val="20"/>
          <w:szCs w:val="20"/>
          <w:highlight w:val="yellow"/>
        </w:rPr>
      </w:pPr>
    </w:p>
    <w:p w:rsidR="007A5345" w:rsidRPr="00D04EA2" w:rsidRDefault="007A5345">
      <w:pPr>
        <w:ind w:left="9302"/>
        <w:rPr>
          <w:sz w:val="20"/>
          <w:szCs w:val="20"/>
          <w:highlight w:val="yellow"/>
        </w:rPr>
      </w:pPr>
    </w:p>
    <w:p w:rsidR="007A5345" w:rsidRPr="00D04EA2" w:rsidRDefault="007A5345">
      <w:pPr>
        <w:rPr>
          <w:highlight w:val="yellow"/>
        </w:rPr>
        <w:sectPr w:rsidR="007A5345" w:rsidRPr="00D04EA2">
          <w:type w:val="continuous"/>
          <w:pgSz w:w="11900" w:h="16840"/>
          <w:pgMar w:top="1110" w:right="1100" w:bottom="168" w:left="1258" w:header="0" w:footer="0" w:gutter="0"/>
          <w:cols w:space="708" w:equalWidth="0">
            <w:col w:w="9542"/>
          </w:cols>
        </w:sectPr>
      </w:pPr>
    </w:p>
    <w:p w:rsidR="007A5345" w:rsidRPr="00641AFD" w:rsidRDefault="005026EE">
      <w:pPr>
        <w:jc w:val="right"/>
        <w:rPr>
          <w:sz w:val="20"/>
          <w:szCs w:val="20"/>
        </w:rPr>
      </w:pPr>
      <w:bookmarkStart w:id="37" w:name="page38"/>
      <w:bookmarkEnd w:id="37"/>
      <w:r w:rsidRPr="00641AFD">
        <w:rPr>
          <w:rFonts w:eastAsia="Times New Roman"/>
          <w:b/>
          <w:bCs/>
          <w:sz w:val="24"/>
          <w:szCs w:val="24"/>
        </w:rPr>
        <w:lastRenderedPageBreak/>
        <w:t>Załącznik Nr 2 do SIWZ</w:t>
      </w:r>
    </w:p>
    <w:p w:rsidR="007A5345" w:rsidRPr="00641AFD" w:rsidRDefault="007A5345">
      <w:pPr>
        <w:spacing w:line="275" w:lineRule="exact"/>
        <w:rPr>
          <w:sz w:val="20"/>
          <w:szCs w:val="20"/>
        </w:rPr>
      </w:pPr>
    </w:p>
    <w:p w:rsidR="007A5345" w:rsidRPr="00641AFD" w:rsidRDefault="005026EE">
      <w:pPr>
        <w:ind w:left="286"/>
        <w:rPr>
          <w:sz w:val="20"/>
          <w:szCs w:val="20"/>
        </w:rPr>
      </w:pPr>
      <w:r w:rsidRPr="00641AFD">
        <w:rPr>
          <w:rFonts w:eastAsia="Times New Roman"/>
          <w:sz w:val="21"/>
          <w:szCs w:val="21"/>
        </w:rPr>
        <w:t>……………………………………………</w:t>
      </w:r>
    </w:p>
    <w:p w:rsidR="007A5345" w:rsidRPr="00641AFD" w:rsidRDefault="007A5345">
      <w:pPr>
        <w:spacing w:line="119" w:lineRule="exact"/>
        <w:rPr>
          <w:sz w:val="20"/>
          <w:szCs w:val="20"/>
        </w:rPr>
      </w:pPr>
    </w:p>
    <w:p w:rsidR="007A5345" w:rsidRPr="00641AFD" w:rsidRDefault="005026EE">
      <w:pPr>
        <w:ind w:left="286"/>
        <w:rPr>
          <w:sz w:val="20"/>
          <w:szCs w:val="20"/>
        </w:rPr>
      </w:pPr>
      <w:r w:rsidRPr="00641AFD">
        <w:rPr>
          <w:rFonts w:eastAsia="Times New Roman"/>
          <w:sz w:val="21"/>
          <w:szCs w:val="21"/>
        </w:rPr>
        <w:t>…………………………………………..</w:t>
      </w:r>
    </w:p>
    <w:p w:rsidR="007A5345" w:rsidRPr="00641AFD" w:rsidRDefault="007A5345">
      <w:pPr>
        <w:spacing w:line="131" w:lineRule="exact"/>
        <w:rPr>
          <w:sz w:val="20"/>
          <w:szCs w:val="20"/>
        </w:rPr>
      </w:pPr>
    </w:p>
    <w:p w:rsidR="007A5345" w:rsidRPr="00641AFD" w:rsidRDefault="005026EE">
      <w:pPr>
        <w:ind w:left="286"/>
        <w:rPr>
          <w:sz w:val="20"/>
          <w:szCs w:val="20"/>
        </w:rPr>
      </w:pPr>
      <w:r w:rsidRPr="00641AFD">
        <w:rPr>
          <w:rFonts w:eastAsia="Times New Roman"/>
          <w:i/>
          <w:iCs/>
          <w:sz w:val="16"/>
          <w:szCs w:val="16"/>
        </w:rPr>
        <w:t>(pełna nazwa/firma, adres, w zależności od podmiotu:</w:t>
      </w:r>
    </w:p>
    <w:p w:rsidR="007A5345" w:rsidRPr="00641AFD" w:rsidRDefault="007A5345">
      <w:pPr>
        <w:spacing w:line="24" w:lineRule="exact"/>
        <w:rPr>
          <w:sz w:val="20"/>
          <w:szCs w:val="20"/>
        </w:rPr>
      </w:pPr>
    </w:p>
    <w:p w:rsidR="007A5345" w:rsidRPr="00641AFD" w:rsidRDefault="005026EE">
      <w:pPr>
        <w:ind w:left="286"/>
        <w:rPr>
          <w:sz w:val="20"/>
          <w:szCs w:val="20"/>
        </w:rPr>
      </w:pPr>
      <w:r w:rsidRPr="00641AFD">
        <w:rPr>
          <w:rFonts w:eastAsia="Times New Roman"/>
          <w:i/>
          <w:iCs/>
          <w:sz w:val="16"/>
          <w:szCs w:val="16"/>
        </w:rPr>
        <w:t>NIP/PESEL, KRS/CEiDG)</w:t>
      </w:r>
    </w:p>
    <w:p w:rsidR="007A5345" w:rsidRPr="00641AFD" w:rsidRDefault="005026EE">
      <w:pPr>
        <w:ind w:left="286"/>
        <w:rPr>
          <w:sz w:val="20"/>
          <w:szCs w:val="20"/>
        </w:rPr>
      </w:pPr>
      <w:r w:rsidRPr="00641AFD">
        <w:rPr>
          <w:rFonts w:eastAsia="Times New Roman"/>
          <w:sz w:val="24"/>
          <w:szCs w:val="24"/>
          <w:u w:val="single"/>
        </w:rPr>
        <w:t>reprezentowany przez:</w:t>
      </w:r>
    </w:p>
    <w:p w:rsidR="007A5345" w:rsidRPr="00641AFD" w:rsidRDefault="007A5345">
      <w:pPr>
        <w:spacing w:line="2" w:lineRule="exact"/>
        <w:rPr>
          <w:sz w:val="20"/>
          <w:szCs w:val="20"/>
        </w:rPr>
      </w:pPr>
    </w:p>
    <w:p w:rsidR="007A5345" w:rsidRPr="00641AFD" w:rsidRDefault="005026EE">
      <w:pPr>
        <w:ind w:left="286"/>
        <w:rPr>
          <w:sz w:val="20"/>
          <w:szCs w:val="20"/>
        </w:rPr>
      </w:pPr>
      <w:r w:rsidRPr="00641AFD">
        <w:rPr>
          <w:rFonts w:eastAsia="Times New Roman"/>
          <w:sz w:val="21"/>
          <w:szCs w:val="21"/>
        </w:rPr>
        <w:t>……………………………………………</w:t>
      </w:r>
    </w:p>
    <w:p w:rsidR="007A5345" w:rsidRPr="00641AFD" w:rsidRDefault="007A5345">
      <w:pPr>
        <w:spacing w:line="84" w:lineRule="exact"/>
        <w:rPr>
          <w:sz w:val="20"/>
          <w:szCs w:val="20"/>
        </w:rPr>
      </w:pPr>
    </w:p>
    <w:p w:rsidR="007A5345" w:rsidRPr="00641AFD" w:rsidRDefault="005026EE">
      <w:pPr>
        <w:ind w:left="286"/>
        <w:rPr>
          <w:sz w:val="20"/>
          <w:szCs w:val="20"/>
        </w:rPr>
      </w:pPr>
      <w:r w:rsidRPr="00641AFD">
        <w:rPr>
          <w:rFonts w:eastAsia="Times New Roman"/>
          <w:sz w:val="21"/>
          <w:szCs w:val="21"/>
        </w:rPr>
        <w:t>……………………………………………</w:t>
      </w:r>
    </w:p>
    <w:p w:rsidR="007A5345" w:rsidRPr="00641AFD" w:rsidRDefault="007A5345">
      <w:pPr>
        <w:spacing w:line="131" w:lineRule="exact"/>
        <w:rPr>
          <w:sz w:val="20"/>
          <w:szCs w:val="20"/>
        </w:rPr>
      </w:pPr>
    </w:p>
    <w:p w:rsidR="007A5345" w:rsidRPr="00641AFD" w:rsidRDefault="005026EE">
      <w:pPr>
        <w:ind w:left="286"/>
        <w:rPr>
          <w:sz w:val="20"/>
          <w:szCs w:val="20"/>
        </w:rPr>
      </w:pPr>
      <w:r w:rsidRPr="00641AFD">
        <w:rPr>
          <w:rFonts w:eastAsia="Times New Roman"/>
          <w:i/>
          <w:iCs/>
          <w:sz w:val="16"/>
          <w:szCs w:val="16"/>
        </w:rPr>
        <w:t>(imię, nazwisko, stanowisko/podstawa do</w:t>
      </w:r>
    </w:p>
    <w:p w:rsidR="007A5345" w:rsidRPr="00641AFD" w:rsidRDefault="007A5345">
      <w:pPr>
        <w:spacing w:line="24" w:lineRule="exact"/>
        <w:rPr>
          <w:sz w:val="20"/>
          <w:szCs w:val="20"/>
        </w:rPr>
      </w:pPr>
    </w:p>
    <w:p w:rsidR="007A5345" w:rsidRPr="00641AFD" w:rsidRDefault="005026EE">
      <w:pPr>
        <w:ind w:left="286"/>
        <w:rPr>
          <w:sz w:val="20"/>
          <w:szCs w:val="20"/>
        </w:rPr>
      </w:pPr>
      <w:r w:rsidRPr="00641AFD">
        <w:rPr>
          <w:rFonts w:eastAsia="Times New Roman"/>
          <w:i/>
          <w:iCs/>
          <w:sz w:val="16"/>
          <w:szCs w:val="16"/>
        </w:rPr>
        <w:t>reprezentacji)</w:t>
      </w:r>
    </w:p>
    <w:p w:rsidR="007A5345" w:rsidRPr="00641AFD" w:rsidRDefault="007A5345">
      <w:pPr>
        <w:spacing w:line="287" w:lineRule="exact"/>
        <w:rPr>
          <w:sz w:val="20"/>
          <w:szCs w:val="20"/>
        </w:rPr>
      </w:pPr>
    </w:p>
    <w:p w:rsidR="007A5345" w:rsidRPr="00641AFD" w:rsidRDefault="005026EE">
      <w:pPr>
        <w:ind w:left="6666"/>
        <w:rPr>
          <w:sz w:val="20"/>
          <w:szCs w:val="20"/>
        </w:rPr>
      </w:pPr>
      <w:r w:rsidRPr="00641AFD">
        <w:rPr>
          <w:rFonts w:eastAsia="Times New Roman"/>
          <w:b/>
          <w:bCs/>
          <w:sz w:val="28"/>
          <w:szCs w:val="28"/>
        </w:rPr>
        <w:t>Gmina Sośno</w:t>
      </w:r>
    </w:p>
    <w:p w:rsidR="007A5345" w:rsidRPr="00641AFD" w:rsidRDefault="007A5345">
      <w:pPr>
        <w:spacing w:line="46" w:lineRule="exact"/>
        <w:rPr>
          <w:sz w:val="20"/>
          <w:szCs w:val="20"/>
        </w:rPr>
      </w:pPr>
    </w:p>
    <w:p w:rsidR="007A5345" w:rsidRPr="00641AFD" w:rsidRDefault="005026EE">
      <w:pPr>
        <w:ind w:left="6666"/>
        <w:rPr>
          <w:sz w:val="20"/>
          <w:szCs w:val="20"/>
        </w:rPr>
      </w:pPr>
      <w:r w:rsidRPr="00641AFD">
        <w:rPr>
          <w:rFonts w:eastAsia="Times New Roman"/>
          <w:b/>
          <w:bCs/>
          <w:sz w:val="28"/>
          <w:szCs w:val="28"/>
        </w:rPr>
        <w:t>ul. Nowa 1</w:t>
      </w:r>
    </w:p>
    <w:p w:rsidR="007A5345" w:rsidRPr="00641AFD" w:rsidRDefault="005026EE">
      <w:pPr>
        <w:ind w:left="6666"/>
        <w:rPr>
          <w:sz w:val="20"/>
          <w:szCs w:val="20"/>
        </w:rPr>
      </w:pPr>
      <w:r w:rsidRPr="00641AFD">
        <w:rPr>
          <w:rFonts w:eastAsia="Times New Roman"/>
          <w:b/>
          <w:bCs/>
          <w:sz w:val="28"/>
          <w:szCs w:val="28"/>
        </w:rPr>
        <w:t>89-412 Sośno</w:t>
      </w: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99" w:lineRule="exact"/>
        <w:rPr>
          <w:sz w:val="20"/>
          <w:szCs w:val="20"/>
        </w:rPr>
      </w:pPr>
    </w:p>
    <w:p w:rsidR="007A5345" w:rsidRPr="00641AFD" w:rsidRDefault="005026EE">
      <w:pPr>
        <w:ind w:left="986"/>
        <w:rPr>
          <w:sz w:val="20"/>
          <w:szCs w:val="20"/>
        </w:rPr>
      </w:pPr>
      <w:r w:rsidRPr="00641AFD">
        <w:rPr>
          <w:rFonts w:eastAsia="Times New Roman"/>
          <w:sz w:val="24"/>
          <w:szCs w:val="24"/>
        </w:rPr>
        <w:t>dot. postępowania o udzielenie zamówienia w trybie przetargu nieograniczonego na:</w:t>
      </w:r>
    </w:p>
    <w:p w:rsidR="007A5345" w:rsidRPr="00641AFD" w:rsidRDefault="007A5345">
      <w:pPr>
        <w:spacing w:line="277" w:lineRule="exact"/>
        <w:rPr>
          <w:sz w:val="20"/>
          <w:szCs w:val="20"/>
        </w:rPr>
      </w:pPr>
    </w:p>
    <w:p w:rsidR="007A5345" w:rsidRPr="00641AFD" w:rsidRDefault="005026EE">
      <w:pPr>
        <w:ind w:right="-285"/>
        <w:jc w:val="center"/>
        <w:rPr>
          <w:sz w:val="20"/>
          <w:szCs w:val="20"/>
        </w:rPr>
      </w:pPr>
      <w:r w:rsidRPr="00641AFD">
        <w:rPr>
          <w:rFonts w:eastAsia="Times New Roman"/>
          <w:b/>
          <w:bCs/>
          <w:sz w:val="24"/>
          <w:szCs w:val="24"/>
        </w:rPr>
        <w:t xml:space="preserve">„Przebudowę gminnej </w:t>
      </w:r>
      <w:r w:rsidR="0042675B" w:rsidRPr="00641AFD">
        <w:rPr>
          <w:rFonts w:eastAsia="Times New Roman"/>
          <w:b/>
          <w:bCs/>
          <w:sz w:val="24"/>
          <w:szCs w:val="24"/>
        </w:rPr>
        <w:t>drogi dojazdowej do gruntów rolnych w miejscowości Zielonka</w:t>
      </w:r>
      <w:r w:rsidRPr="00641AFD">
        <w:rPr>
          <w:rFonts w:eastAsia="Times New Roman"/>
          <w:b/>
          <w:bCs/>
          <w:sz w:val="24"/>
          <w:szCs w:val="24"/>
        </w:rPr>
        <w:t>”</w:t>
      </w: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80" w:lineRule="exact"/>
        <w:rPr>
          <w:sz w:val="20"/>
          <w:szCs w:val="20"/>
        </w:rPr>
      </w:pPr>
    </w:p>
    <w:p w:rsidR="007A5345" w:rsidRPr="00641AFD" w:rsidRDefault="005026EE">
      <w:pPr>
        <w:ind w:right="-285"/>
        <w:jc w:val="center"/>
        <w:rPr>
          <w:sz w:val="20"/>
          <w:szCs w:val="20"/>
        </w:rPr>
      </w:pPr>
      <w:r w:rsidRPr="00641AFD">
        <w:rPr>
          <w:rFonts w:eastAsia="Times New Roman"/>
          <w:b/>
          <w:bCs/>
          <w:sz w:val="28"/>
          <w:szCs w:val="28"/>
          <w:u w:val="single"/>
        </w:rPr>
        <w:t>Oświadczenie wykonawcy</w:t>
      </w:r>
    </w:p>
    <w:p w:rsidR="007A5345" w:rsidRPr="00641AFD" w:rsidRDefault="007A5345">
      <w:pPr>
        <w:spacing w:line="321" w:lineRule="exact"/>
        <w:rPr>
          <w:sz w:val="20"/>
          <w:szCs w:val="20"/>
        </w:rPr>
      </w:pPr>
    </w:p>
    <w:p w:rsidR="007A5345" w:rsidRPr="00641AFD" w:rsidRDefault="005026EE">
      <w:pPr>
        <w:spacing w:line="392" w:lineRule="auto"/>
        <w:ind w:left="286"/>
        <w:rPr>
          <w:sz w:val="20"/>
          <w:szCs w:val="20"/>
        </w:rPr>
      </w:pPr>
      <w:r w:rsidRPr="00641AFD">
        <w:rPr>
          <w:rFonts w:eastAsia="Times New Roman"/>
          <w:sz w:val="21"/>
          <w:szCs w:val="21"/>
        </w:rPr>
        <w:t>składane na podstawie art.25a ust.1 ustawy z dnia 29 stycznia 2004 r. Prawo zamówień publicznych, na potrzeby ww. postępowania</w:t>
      </w:r>
      <w:r w:rsidRPr="00641AFD">
        <w:rPr>
          <w:rFonts w:eastAsia="Times New Roman"/>
          <w:sz w:val="15"/>
          <w:szCs w:val="15"/>
        </w:rPr>
        <w:t>,</w:t>
      </w:r>
      <w:r w:rsidRPr="00641AFD">
        <w:rPr>
          <w:rFonts w:eastAsia="Times New Roman"/>
          <w:sz w:val="21"/>
          <w:szCs w:val="21"/>
        </w:rPr>
        <w:t xml:space="preserve"> prowadzonego przez Gminę Sośno</w:t>
      </w: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67" w:lineRule="exact"/>
        <w:rPr>
          <w:sz w:val="20"/>
          <w:szCs w:val="20"/>
        </w:rPr>
      </w:pPr>
    </w:p>
    <w:p w:rsidR="007A5345" w:rsidRPr="00641AFD" w:rsidRDefault="005026EE" w:rsidP="002325EF">
      <w:pPr>
        <w:numPr>
          <w:ilvl w:val="0"/>
          <w:numId w:val="103"/>
        </w:numPr>
        <w:tabs>
          <w:tab w:val="left" w:pos="286"/>
        </w:tabs>
        <w:spacing w:line="391" w:lineRule="auto"/>
        <w:ind w:left="286" w:right="1960" w:hanging="286"/>
        <w:rPr>
          <w:rFonts w:eastAsia="Times New Roman"/>
          <w:b/>
          <w:bCs/>
        </w:rPr>
      </w:pPr>
      <w:r w:rsidRPr="00641AFD">
        <w:rPr>
          <w:rFonts w:eastAsia="Times New Roman"/>
          <w:b/>
          <w:bCs/>
          <w:u w:val="single"/>
        </w:rPr>
        <w:t xml:space="preserve">DOTYCZĄCE SPEŁNIANIA WARUNKÓW UDZIAŁU W POSTĘPOWANIU: </w:t>
      </w:r>
      <w:r w:rsidRPr="00641AFD">
        <w:rPr>
          <w:rFonts w:eastAsia="Times New Roman"/>
        </w:rPr>
        <w:t>oświadczam, co następuje:</w:t>
      </w:r>
    </w:p>
    <w:p w:rsidR="007A5345" w:rsidRPr="00641AFD" w:rsidRDefault="007A5345">
      <w:pPr>
        <w:spacing w:line="289" w:lineRule="exact"/>
        <w:rPr>
          <w:rFonts w:eastAsia="Times New Roman"/>
          <w:b/>
          <w:bCs/>
        </w:rPr>
      </w:pPr>
    </w:p>
    <w:p w:rsidR="007A5345" w:rsidRPr="00641AFD" w:rsidRDefault="005026EE">
      <w:pPr>
        <w:ind w:left="286"/>
        <w:rPr>
          <w:rFonts w:eastAsia="Times New Roman"/>
          <w:b/>
          <w:bCs/>
        </w:rPr>
      </w:pPr>
      <w:r w:rsidRPr="00641AFD">
        <w:rPr>
          <w:rFonts w:eastAsia="Times New Roman"/>
          <w:b/>
          <w:bCs/>
          <w:sz w:val="24"/>
          <w:szCs w:val="24"/>
        </w:rPr>
        <w:t>INFORMACJA DOTYCZĄCA WYKONAWCY:</w:t>
      </w:r>
    </w:p>
    <w:p w:rsidR="007A5345" w:rsidRPr="00641AFD" w:rsidRDefault="007A5345">
      <w:pPr>
        <w:spacing w:line="200" w:lineRule="exact"/>
        <w:rPr>
          <w:rFonts w:eastAsia="Times New Roman"/>
          <w:b/>
          <w:bCs/>
        </w:rPr>
      </w:pPr>
    </w:p>
    <w:p w:rsidR="007A5345" w:rsidRPr="00641AFD" w:rsidRDefault="007A5345">
      <w:pPr>
        <w:spacing w:line="248" w:lineRule="exact"/>
        <w:rPr>
          <w:rFonts w:eastAsia="Times New Roman"/>
          <w:b/>
          <w:bCs/>
        </w:rPr>
      </w:pPr>
    </w:p>
    <w:p w:rsidR="007A5345" w:rsidRPr="00641AFD" w:rsidRDefault="005026EE">
      <w:pPr>
        <w:spacing w:line="390" w:lineRule="auto"/>
        <w:ind w:left="286"/>
        <w:rPr>
          <w:rFonts w:eastAsia="Times New Roman"/>
          <w:b/>
          <w:bCs/>
        </w:rPr>
      </w:pPr>
      <w:r w:rsidRPr="00641AFD">
        <w:rPr>
          <w:rFonts w:eastAsia="Times New Roman"/>
          <w:sz w:val="24"/>
          <w:szCs w:val="24"/>
        </w:rPr>
        <w:t>Oświadczam, że spełniam warunki udziału w postępowaniu określone przez zamawiającego w Rozdziale V ust.1 SIWZ.</w:t>
      </w:r>
    </w:p>
    <w:p w:rsidR="007A5345" w:rsidRPr="00641AFD" w:rsidRDefault="005026EE">
      <w:pPr>
        <w:spacing w:line="20" w:lineRule="exact"/>
        <w:rPr>
          <w:sz w:val="20"/>
          <w:szCs w:val="20"/>
        </w:rPr>
      </w:pPr>
      <w:r w:rsidRPr="00641AFD">
        <w:rPr>
          <w:noProof/>
          <w:sz w:val="20"/>
          <w:szCs w:val="20"/>
        </w:rPr>
        <mc:AlternateContent>
          <mc:Choice Requires="wps">
            <w:drawing>
              <wp:anchor distT="0" distB="0" distL="114300" distR="114300" simplePos="0" relativeHeight="251758080" behindDoc="1" locked="0" layoutInCell="0" allowOverlap="1">
                <wp:simplePos x="0" y="0"/>
                <wp:positionH relativeFrom="column">
                  <wp:posOffset>161290</wp:posOffset>
                </wp:positionH>
                <wp:positionV relativeFrom="paragraph">
                  <wp:posOffset>-1013460</wp:posOffset>
                </wp:positionV>
                <wp:extent cx="6096000" cy="261620"/>
                <wp:effectExtent l="0" t="0" r="0" b="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261620"/>
                        </a:xfrm>
                        <a:prstGeom prst="rect">
                          <a:avLst/>
                        </a:prstGeom>
                        <a:solidFill>
                          <a:srgbClr val="BFBFBF"/>
                        </a:solidFill>
                      </wps:spPr>
                      <wps:bodyPr/>
                    </wps:wsp>
                  </a:graphicData>
                </a:graphic>
              </wp:anchor>
            </w:drawing>
          </mc:Choice>
          <mc:Fallback>
            <w:pict>
              <v:rect w14:anchorId="60729375" id="Shape 107" o:spid="_x0000_s1026" style="position:absolute;margin-left:12.7pt;margin-top:-79.8pt;width:480pt;height:20.6pt;z-index:-251558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" o:allowincell="f" fillcolor="#bfbfbf" stroked="f"/>
            </w:pict>
          </mc:Fallback>
        </mc:AlternateContent>
      </w:r>
    </w:p>
    <w:p w:rsidR="007A5345" w:rsidRPr="00641AFD" w:rsidRDefault="007A5345">
      <w:pPr>
        <w:spacing w:line="200" w:lineRule="exact"/>
        <w:rPr>
          <w:sz w:val="20"/>
          <w:szCs w:val="20"/>
        </w:rPr>
      </w:pPr>
    </w:p>
    <w:p w:rsidR="007A5345" w:rsidRPr="00641AFD" w:rsidRDefault="007A5345">
      <w:pPr>
        <w:spacing w:line="338" w:lineRule="exact"/>
        <w:rPr>
          <w:sz w:val="20"/>
          <w:szCs w:val="20"/>
        </w:rPr>
      </w:pPr>
    </w:p>
    <w:p w:rsidR="007A5345" w:rsidRPr="00641AFD" w:rsidRDefault="005026EE">
      <w:pPr>
        <w:tabs>
          <w:tab w:val="left" w:pos="6625"/>
        </w:tabs>
        <w:ind w:left="286"/>
        <w:rPr>
          <w:sz w:val="20"/>
          <w:szCs w:val="20"/>
        </w:rPr>
      </w:pPr>
      <w:r w:rsidRPr="00641AFD">
        <w:rPr>
          <w:rFonts w:eastAsia="Times New Roman"/>
        </w:rPr>
        <w:t>………………………., dn. ……………………..……. r.</w:t>
      </w:r>
      <w:r w:rsidRPr="00641AFD">
        <w:rPr>
          <w:sz w:val="20"/>
          <w:szCs w:val="20"/>
        </w:rPr>
        <w:tab/>
      </w:r>
      <w:r w:rsidRPr="00641AFD">
        <w:rPr>
          <w:rFonts w:eastAsia="Times New Roman"/>
        </w:rPr>
        <w:t>……………………………………</w:t>
      </w:r>
    </w:p>
    <w:p w:rsidR="007A5345" w:rsidRPr="00641AFD" w:rsidRDefault="007A5345">
      <w:pPr>
        <w:spacing w:line="122" w:lineRule="exact"/>
        <w:rPr>
          <w:sz w:val="20"/>
          <w:szCs w:val="20"/>
        </w:rPr>
      </w:pPr>
    </w:p>
    <w:p w:rsidR="007A5345" w:rsidRPr="00641AFD" w:rsidRDefault="005026EE">
      <w:pPr>
        <w:ind w:left="7826"/>
        <w:rPr>
          <w:sz w:val="20"/>
          <w:szCs w:val="20"/>
        </w:rPr>
      </w:pPr>
      <w:r w:rsidRPr="00641AFD">
        <w:rPr>
          <w:rFonts w:eastAsia="Times New Roman"/>
          <w:i/>
          <w:iCs/>
        </w:rPr>
        <w:t>(podpis)</w:t>
      </w:r>
    </w:p>
    <w:p w:rsidR="007A5345" w:rsidRPr="00641AFD" w:rsidRDefault="007A5345">
      <w:pPr>
        <w:sectPr w:rsidR="007A5345" w:rsidRPr="00641AFD">
          <w:pgSz w:w="11900" w:h="16840"/>
          <w:pgMar w:top="1110" w:right="1100" w:bottom="168" w:left="974" w:header="0" w:footer="0" w:gutter="0"/>
          <w:cols w:space="708" w:equalWidth="0">
            <w:col w:w="9826"/>
          </w:cols>
        </w:sect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36" w:lineRule="exact"/>
        <w:rPr>
          <w:sz w:val="20"/>
          <w:szCs w:val="20"/>
        </w:rPr>
      </w:pPr>
    </w:p>
    <w:p w:rsidR="007A5345" w:rsidRPr="00641AFD" w:rsidRDefault="007A5345">
      <w:pPr>
        <w:ind w:left="9586"/>
        <w:rPr>
          <w:sz w:val="20"/>
          <w:szCs w:val="20"/>
        </w:rPr>
      </w:pPr>
    </w:p>
    <w:p w:rsidR="007A5345" w:rsidRPr="00641AFD" w:rsidRDefault="007A5345">
      <w:pPr>
        <w:sectPr w:rsidR="007A5345" w:rsidRPr="00641AFD">
          <w:type w:val="continuous"/>
          <w:pgSz w:w="11900" w:h="16840"/>
          <w:pgMar w:top="1110" w:right="1100" w:bottom="168" w:left="974" w:header="0" w:footer="0" w:gutter="0"/>
          <w:cols w:space="708" w:equalWidth="0">
            <w:col w:w="9826"/>
          </w:cols>
        </w:sectPr>
      </w:pPr>
    </w:p>
    <w:p w:rsidR="007A5345" w:rsidRPr="00641AFD" w:rsidRDefault="005026EE">
      <w:pPr>
        <w:spacing w:line="390" w:lineRule="auto"/>
        <w:ind w:left="286"/>
        <w:rPr>
          <w:sz w:val="20"/>
          <w:szCs w:val="20"/>
        </w:rPr>
      </w:pPr>
      <w:bookmarkStart w:id="38" w:name="page39"/>
      <w:bookmarkEnd w:id="38"/>
      <w:r w:rsidRPr="00641AFD">
        <w:rPr>
          <w:rFonts w:eastAsia="Times New Roman"/>
          <w:b/>
          <w:bCs/>
          <w:sz w:val="24"/>
          <w:szCs w:val="24"/>
        </w:rPr>
        <w:lastRenderedPageBreak/>
        <w:t>INFORMACJA W ZWIĄZKU Z POLEGANIEM NA ZASOBACH INNYCH PODMIOTÓW</w:t>
      </w:r>
      <w:r w:rsidRPr="00641AFD">
        <w:rPr>
          <w:rFonts w:eastAsia="Times New Roman"/>
          <w:sz w:val="24"/>
          <w:szCs w:val="24"/>
        </w:rPr>
        <w:t>:</w:t>
      </w:r>
    </w:p>
    <w:p w:rsidR="007A5345" w:rsidRPr="00641AFD" w:rsidRDefault="005026EE">
      <w:pPr>
        <w:spacing w:line="20" w:lineRule="exact"/>
        <w:rPr>
          <w:sz w:val="20"/>
          <w:szCs w:val="20"/>
        </w:rPr>
      </w:pPr>
      <w:r w:rsidRPr="00641AFD">
        <w:rPr>
          <w:noProof/>
          <w:sz w:val="20"/>
          <w:szCs w:val="20"/>
        </w:rPr>
        <mc:AlternateContent>
          <mc:Choice Requires="wps">
            <w:drawing>
              <wp:anchor distT="0" distB="0" distL="114300" distR="114300" simplePos="0" relativeHeight="251760128" behindDoc="1" locked="0" layoutInCell="0" allowOverlap="1">
                <wp:simplePos x="0" y="0"/>
                <wp:positionH relativeFrom="column">
                  <wp:posOffset>161290</wp:posOffset>
                </wp:positionH>
                <wp:positionV relativeFrom="paragraph">
                  <wp:posOffset>-553720</wp:posOffset>
                </wp:positionV>
                <wp:extent cx="6096000" cy="523875"/>
                <wp:effectExtent l="0" t="0" r="0" b="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523875"/>
                        </a:xfrm>
                        <a:prstGeom prst="rect">
                          <a:avLst/>
                        </a:prstGeom>
                        <a:solidFill>
                          <a:srgbClr val="BFBFBF"/>
                        </a:solidFill>
                      </wps:spPr>
                      <wps:bodyPr/>
                    </wps:wsp>
                  </a:graphicData>
                </a:graphic>
              </wp:anchor>
            </w:drawing>
          </mc:Choice>
          <mc:Fallback>
            <w:pict>
              <v:rect w14:anchorId="7F79133C" id="Shape 108" o:spid="_x0000_s1026" style="position:absolute;margin-left:12.7pt;margin-top:-43.6pt;width:480pt;height:41.25pt;z-index:-251556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" o:allowincell="f" fillcolor="#bfbfbf" stroked="f"/>
            </w:pict>
          </mc:Fallback>
        </mc:AlternateContent>
      </w:r>
    </w:p>
    <w:p w:rsidR="007A5345" w:rsidRPr="00641AFD" w:rsidRDefault="007A5345">
      <w:pPr>
        <w:spacing w:line="321" w:lineRule="exact"/>
        <w:rPr>
          <w:sz w:val="20"/>
          <w:szCs w:val="20"/>
        </w:rPr>
      </w:pPr>
    </w:p>
    <w:p w:rsidR="007A5345" w:rsidRPr="00641AFD" w:rsidRDefault="005026EE">
      <w:pPr>
        <w:spacing w:line="360" w:lineRule="auto"/>
        <w:ind w:left="286"/>
        <w:jc w:val="both"/>
        <w:rPr>
          <w:sz w:val="20"/>
          <w:szCs w:val="20"/>
        </w:rPr>
      </w:pPr>
      <w:r w:rsidRPr="00641AFD">
        <w:rPr>
          <w:rFonts w:eastAsia="Times New Roman"/>
          <w:sz w:val="24"/>
          <w:szCs w:val="24"/>
        </w:rPr>
        <w:t>Oświadczam, że w celu wykazania spełniania warunków udziału w postępowaniu, określonych przez zamawiającego w Rozdziale V ust.1 SIWZ</w:t>
      </w:r>
      <w:r w:rsidRPr="00641AFD">
        <w:rPr>
          <w:rFonts w:eastAsia="Times New Roman"/>
          <w:i/>
          <w:iCs/>
          <w:sz w:val="24"/>
          <w:szCs w:val="24"/>
        </w:rPr>
        <w:t>,</w:t>
      </w:r>
      <w:r w:rsidRPr="00641AFD">
        <w:rPr>
          <w:rFonts w:eastAsia="Times New Roman"/>
          <w:sz w:val="24"/>
          <w:szCs w:val="24"/>
        </w:rPr>
        <w:t xml:space="preserve"> polegam na zasobach następującego/ych podmiotu/ów:</w:t>
      </w:r>
    </w:p>
    <w:p w:rsidR="007A5345" w:rsidRPr="00641AFD" w:rsidRDefault="007A5345">
      <w:pPr>
        <w:spacing w:line="1" w:lineRule="exact"/>
        <w:rPr>
          <w:sz w:val="20"/>
          <w:szCs w:val="20"/>
        </w:rPr>
      </w:pPr>
    </w:p>
    <w:p w:rsidR="007A5345" w:rsidRPr="00641AFD" w:rsidRDefault="005026EE" w:rsidP="002325EF">
      <w:pPr>
        <w:numPr>
          <w:ilvl w:val="0"/>
          <w:numId w:val="104"/>
        </w:numPr>
        <w:tabs>
          <w:tab w:val="left" w:pos="706"/>
        </w:tabs>
        <w:ind w:left="706" w:hanging="355"/>
        <w:rPr>
          <w:rFonts w:eastAsia="Times New Roman"/>
          <w:sz w:val="18"/>
          <w:szCs w:val="18"/>
        </w:rPr>
      </w:pPr>
      <w:r w:rsidRPr="00641AFD">
        <w:rPr>
          <w:rFonts w:eastAsia="Times New Roman"/>
          <w:sz w:val="24"/>
          <w:szCs w:val="24"/>
        </w:rPr>
        <w:t>..……………………………………………………………………………………………,</w:t>
      </w:r>
    </w:p>
    <w:p w:rsidR="007A5345" w:rsidRPr="00641AFD" w:rsidRDefault="007A5345">
      <w:pPr>
        <w:spacing w:line="36" w:lineRule="exact"/>
        <w:rPr>
          <w:sz w:val="20"/>
          <w:szCs w:val="20"/>
        </w:rPr>
      </w:pPr>
    </w:p>
    <w:p w:rsidR="007A5345" w:rsidRPr="00641AFD" w:rsidRDefault="005026EE">
      <w:pPr>
        <w:ind w:left="3726"/>
        <w:rPr>
          <w:sz w:val="20"/>
          <w:szCs w:val="20"/>
        </w:rPr>
      </w:pPr>
      <w:r w:rsidRPr="00641AFD">
        <w:rPr>
          <w:rFonts w:eastAsia="Times New Roman"/>
          <w:sz w:val="18"/>
          <w:szCs w:val="18"/>
        </w:rPr>
        <w:t>(wskazać podmiot)</w:t>
      </w:r>
    </w:p>
    <w:p w:rsidR="007A5345" w:rsidRPr="00641AFD" w:rsidRDefault="007A5345">
      <w:pPr>
        <w:spacing w:line="239" w:lineRule="exact"/>
        <w:rPr>
          <w:sz w:val="20"/>
          <w:szCs w:val="20"/>
        </w:rPr>
      </w:pPr>
    </w:p>
    <w:p w:rsidR="007A5345" w:rsidRPr="00641AFD" w:rsidRDefault="005026EE">
      <w:pPr>
        <w:ind w:left="706"/>
        <w:rPr>
          <w:sz w:val="20"/>
          <w:szCs w:val="20"/>
        </w:rPr>
      </w:pPr>
      <w:r w:rsidRPr="00641AFD">
        <w:rPr>
          <w:rFonts w:eastAsia="Times New Roman"/>
          <w:sz w:val="24"/>
          <w:szCs w:val="24"/>
        </w:rPr>
        <w:t>w następującym zakresie ………………………………………………………..…………..….</w:t>
      </w:r>
    </w:p>
    <w:p w:rsidR="007A5345" w:rsidRPr="00641AFD" w:rsidRDefault="007A5345">
      <w:pPr>
        <w:spacing w:line="35" w:lineRule="exact"/>
        <w:rPr>
          <w:sz w:val="20"/>
          <w:szCs w:val="20"/>
        </w:rPr>
      </w:pPr>
    </w:p>
    <w:p w:rsidR="007A5345" w:rsidRPr="00641AFD" w:rsidRDefault="005026EE">
      <w:pPr>
        <w:ind w:left="4606"/>
        <w:rPr>
          <w:sz w:val="20"/>
          <w:szCs w:val="20"/>
        </w:rPr>
      </w:pPr>
      <w:r w:rsidRPr="00641AFD">
        <w:rPr>
          <w:rFonts w:eastAsia="Times New Roman"/>
          <w:sz w:val="16"/>
          <w:szCs w:val="16"/>
        </w:rPr>
        <w:t>(określić odpowiedni zakres dla wskazanego podmiotu)</w:t>
      </w:r>
    </w:p>
    <w:p w:rsidR="007A5345" w:rsidRPr="00641AFD" w:rsidRDefault="005026EE">
      <w:pPr>
        <w:spacing w:line="237" w:lineRule="auto"/>
        <w:ind w:left="326"/>
        <w:rPr>
          <w:sz w:val="20"/>
          <w:szCs w:val="20"/>
        </w:rPr>
      </w:pPr>
      <w:r w:rsidRPr="00641AFD">
        <w:rPr>
          <w:rFonts w:eastAsia="Times New Roman"/>
          <w:sz w:val="16"/>
          <w:szCs w:val="16"/>
        </w:rPr>
        <w:t>(…)</w:t>
      </w: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20" w:lineRule="exact"/>
        <w:rPr>
          <w:sz w:val="20"/>
          <w:szCs w:val="20"/>
        </w:rPr>
      </w:pPr>
    </w:p>
    <w:p w:rsidR="007A5345" w:rsidRPr="00641AFD" w:rsidRDefault="005026EE">
      <w:pPr>
        <w:tabs>
          <w:tab w:val="left" w:pos="6625"/>
        </w:tabs>
        <w:ind w:left="286"/>
        <w:rPr>
          <w:sz w:val="20"/>
          <w:szCs w:val="20"/>
        </w:rPr>
      </w:pPr>
      <w:r w:rsidRPr="00641AFD">
        <w:rPr>
          <w:rFonts w:eastAsia="Times New Roman"/>
        </w:rPr>
        <w:t>………………………., dn. ……………………..……. r.</w:t>
      </w:r>
      <w:r w:rsidRPr="00641AFD">
        <w:rPr>
          <w:sz w:val="20"/>
          <w:szCs w:val="20"/>
        </w:rPr>
        <w:tab/>
      </w:r>
      <w:r w:rsidRPr="00641AFD">
        <w:rPr>
          <w:rFonts w:eastAsia="Times New Roman"/>
        </w:rPr>
        <w:t>……………………………………</w:t>
      </w:r>
    </w:p>
    <w:p w:rsidR="007A5345" w:rsidRPr="00641AFD" w:rsidRDefault="007A5345">
      <w:pPr>
        <w:spacing w:line="122" w:lineRule="exact"/>
        <w:rPr>
          <w:sz w:val="20"/>
          <w:szCs w:val="20"/>
        </w:rPr>
      </w:pPr>
    </w:p>
    <w:p w:rsidR="007A5345" w:rsidRPr="00641AFD" w:rsidRDefault="005026EE">
      <w:pPr>
        <w:ind w:left="7826"/>
        <w:rPr>
          <w:sz w:val="20"/>
          <w:szCs w:val="20"/>
        </w:rPr>
      </w:pPr>
      <w:r w:rsidRPr="00641AFD">
        <w:rPr>
          <w:rFonts w:eastAsia="Times New Roman"/>
          <w:i/>
          <w:iCs/>
        </w:rPr>
        <w:t>(podpis)</w:t>
      </w: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85" w:lineRule="exact"/>
        <w:rPr>
          <w:sz w:val="20"/>
          <w:szCs w:val="20"/>
        </w:rPr>
      </w:pPr>
    </w:p>
    <w:p w:rsidR="007A5345" w:rsidRPr="00641AFD" w:rsidRDefault="005026EE">
      <w:pPr>
        <w:ind w:left="286"/>
        <w:rPr>
          <w:sz w:val="20"/>
          <w:szCs w:val="20"/>
        </w:rPr>
      </w:pPr>
      <w:r w:rsidRPr="00641AFD">
        <w:rPr>
          <w:rFonts w:eastAsia="Times New Roman"/>
          <w:b/>
          <w:bCs/>
          <w:sz w:val="24"/>
          <w:szCs w:val="24"/>
        </w:rPr>
        <w:t>OŚWIADCZENIE DOTYCZĄCE PODANYCH INFORMACJI:</w:t>
      </w:r>
    </w:p>
    <w:p w:rsidR="007A5345" w:rsidRPr="00641AFD" w:rsidRDefault="005026EE">
      <w:pPr>
        <w:spacing w:line="20" w:lineRule="exact"/>
        <w:rPr>
          <w:sz w:val="20"/>
          <w:szCs w:val="20"/>
        </w:rPr>
      </w:pPr>
      <w:r w:rsidRPr="00641AFD">
        <w:rPr>
          <w:noProof/>
          <w:sz w:val="20"/>
          <w:szCs w:val="20"/>
        </w:rPr>
        <mc:AlternateContent>
          <mc:Choice Requires="wps">
            <w:drawing>
              <wp:anchor distT="0" distB="0" distL="114300" distR="114300" simplePos="0" relativeHeight="251762176" behindDoc="1" locked="0" layoutInCell="0" allowOverlap="1">
                <wp:simplePos x="0" y="0"/>
                <wp:positionH relativeFrom="column">
                  <wp:posOffset>161290</wp:posOffset>
                </wp:positionH>
                <wp:positionV relativeFrom="paragraph">
                  <wp:posOffset>-159385</wp:posOffset>
                </wp:positionV>
                <wp:extent cx="6096000" cy="261620"/>
                <wp:effectExtent l="0" t="0" r="0" b="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261620"/>
                        </a:xfrm>
                        <a:prstGeom prst="rect">
                          <a:avLst/>
                        </a:prstGeom>
                        <a:solidFill>
                          <a:srgbClr val="BFBFBF"/>
                        </a:solidFill>
                      </wps:spPr>
                      <wps:bodyPr/>
                    </wps:wsp>
                  </a:graphicData>
                </a:graphic>
              </wp:anchor>
            </w:drawing>
          </mc:Choice>
          <mc:Fallback>
            <w:pict>
              <v:rect w14:anchorId="036B794D" id="Shape 109" o:spid="_x0000_s1026" style="position:absolute;margin-left:12.7pt;margin-top:-12.55pt;width:480pt;height:20.6pt;z-index:-251554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" o:allowincell="f" fillcolor="#bfbfbf" stroked="f"/>
            </w:pict>
          </mc:Fallback>
        </mc:AlternateContent>
      </w:r>
    </w:p>
    <w:p w:rsidR="007A5345" w:rsidRPr="00641AFD" w:rsidRDefault="007A5345">
      <w:pPr>
        <w:spacing w:line="390" w:lineRule="exact"/>
        <w:rPr>
          <w:sz w:val="20"/>
          <w:szCs w:val="20"/>
        </w:rPr>
      </w:pPr>
    </w:p>
    <w:p w:rsidR="007A5345" w:rsidRPr="00641AFD" w:rsidRDefault="005026EE">
      <w:pPr>
        <w:spacing w:line="255" w:lineRule="auto"/>
        <w:ind w:left="286"/>
        <w:jc w:val="both"/>
        <w:rPr>
          <w:sz w:val="20"/>
          <w:szCs w:val="20"/>
        </w:rPr>
      </w:pPr>
      <w:r w:rsidRPr="00641AFD">
        <w:rPr>
          <w:rFonts w:eastAsia="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47" w:lineRule="exact"/>
        <w:rPr>
          <w:sz w:val="20"/>
          <w:szCs w:val="20"/>
        </w:rPr>
      </w:pPr>
    </w:p>
    <w:p w:rsidR="007A5345" w:rsidRPr="00641AFD" w:rsidRDefault="005026EE">
      <w:pPr>
        <w:tabs>
          <w:tab w:val="left" w:pos="6625"/>
        </w:tabs>
        <w:ind w:left="286"/>
        <w:rPr>
          <w:sz w:val="20"/>
          <w:szCs w:val="20"/>
        </w:rPr>
      </w:pPr>
      <w:r w:rsidRPr="00641AFD">
        <w:rPr>
          <w:rFonts w:eastAsia="Times New Roman"/>
        </w:rPr>
        <w:t>………………………., dn. ……………………..……. r.</w:t>
      </w:r>
      <w:r w:rsidRPr="00641AFD">
        <w:rPr>
          <w:sz w:val="20"/>
          <w:szCs w:val="20"/>
        </w:rPr>
        <w:tab/>
      </w:r>
      <w:r w:rsidRPr="00641AFD">
        <w:rPr>
          <w:rFonts w:eastAsia="Times New Roman"/>
        </w:rPr>
        <w:t>……………………………………</w:t>
      </w:r>
    </w:p>
    <w:p w:rsidR="007A5345" w:rsidRPr="00641AFD" w:rsidRDefault="007A5345">
      <w:pPr>
        <w:spacing w:line="122" w:lineRule="exact"/>
        <w:rPr>
          <w:sz w:val="20"/>
          <w:szCs w:val="20"/>
        </w:rPr>
      </w:pPr>
    </w:p>
    <w:p w:rsidR="007A5345" w:rsidRPr="00641AFD" w:rsidRDefault="005026EE">
      <w:pPr>
        <w:ind w:left="7826"/>
        <w:rPr>
          <w:sz w:val="20"/>
          <w:szCs w:val="20"/>
        </w:rPr>
      </w:pPr>
      <w:r w:rsidRPr="00641AFD">
        <w:rPr>
          <w:rFonts w:eastAsia="Times New Roman"/>
          <w:i/>
          <w:iCs/>
        </w:rPr>
        <w:t>(podpis)</w:t>
      </w: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9" w:lineRule="exact"/>
        <w:rPr>
          <w:sz w:val="20"/>
          <w:szCs w:val="20"/>
        </w:rPr>
      </w:pPr>
    </w:p>
    <w:p w:rsidR="007A5345" w:rsidRPr="00641AFD" w:rsidRDefault="005026EE" w:rsidP="002325EF">
      <w:pPr>
        <w:numPr>
          <w:ilvl w:val="0"/>
          <w:numId w:val="105"/>
        </w:numPr>
        <w:tabs>
          <w:tab w:val="left" w:pos="286"/>
        </w:tabs>
        <w:ind w:left="286" w:hanging="286"/>
        <w:rPr>
          <w:rFonts w:eastAsia="Times New Roman"/>
          <w:b/>
          <w:bCs/>
        </w:rPr>
      </w:pPr>
      <w:r w:rsidRPr="00641AFD">
        <w:rPr>
          <w:rFonts w:eastAsia="Times New Roman"/>
          <w:b/>
          <w:bCs/>
          <w:u w:val="single"/>
        </w:rPr>
        <w:t>DOTYCZĄCE PRZESŁANEK WYKLUCZENIA Z POSTĘPOWANIA</w:t>
      </w:r>
    </w:p>
    <w:p w:rsidR="007A5345" w:rsidRPr="00641AFD" w:rsidRDefault="007A5345">
      <w:pPr>
        <w:spacing w:line="120" w:lineRule="exact"/>
        <w:rPr>
          <w:rFonts w:eastAsia="Times New Roman"/>
          <w:b/>
          <w:bCs/>
        </w:rPr>
      </w:pPr>
    </w:p>
    <w:p w:rsidR="007A5345" w:rsidRPr="00641AFD" w:rsidRDefault="005026EE">
      <w:pPr>
        <w:ind w:left="286"/>
        <w:rPr>
          <w:rFonts w:eastAsia="Times New Roman"/>
          <w:b/>
          <w:bCs/>
        </w:rPr>
      </w:pPr>
      <w:r w:rsidRPr="00641AFD">
        <w:rPr>
          <w:rFonts w:eastAsia="Times New Roman"/>
          <w:sz w:val="24"/>
          <w:szCs w:val="24"/>
        </w:rPr>
        <w:t>Oświadczam co następuje:</w:t>
      </w:r>
    </w:p>
    <w:p w:rsidR="007A5345" w:rsidRPr="00641AFD" w:rsidRDefault="007A5345">
      <w:pPr>
        <w:spacing w:line="134" w:lineRule="exact"/>
        <w:rPr>
          <w:sz w:val="20"/>
          <w:szCs w:val="20"/>
        </w:rPr>
      </w:pPr>
    </w:p>
    <w:p w:rsidR="007A5345" w:rsidRPr="00641AFD" w:rsidRDefault="005026EE">
      <w:pPr>
        <w:ind w:left="2426"/>
        <w:rPr>
          <w:sz w:val="20"/>
          <w:szCs w:val="20"/>
        </w:rPr>
      </w:pPr>
      <w:r w:rsidRPr="00641AFD">
        <w:rPr>
          <w:rFonts w:ascii="Arial" w:eastAsia="Arial" w:hAnsi="Arial" w:cs="Arial"/>
          <w:b/>
          <w:bCs/>
          <w:sz w:val="24"/>
          <w:szCs w:val="24"/>
        </w:rPr>
        <w:t>OŚWIADCZENIA DOTYCZĄCE WYKONAWCY:</w:t>
      </w:r>
    </w:p>
    <w:p w:rsidR="007A5345" w:rsidRPr="00641AFD" w:rsidRDefault="005026EE">
      <w:pPr>
        <w:spacing w:line="20" w:lineRule="exact"/>
        <w:rPr>
          <w:sz w:val="20"/>
          <w:szCs w:val="20"/>
        </w:rPr>
      </w:pPr>
      <w:r w:rsidRPr="00641AFD">
        <w:rPr>
          <w:noProof/>
          <w:sz w:val="20"/>
          <w:szCs w:val="20"/>
        </w:rPr>
        <mc:AlternateContent>
          <mc:Choice Requires="wps">
            <w:drawing>
              <wp:anchor distT="0" distB="0" distL="114300" distR="114300" simplePos="0" relativeHeight="251764224" behindDoc="1" locked="0" layoutInCell="0" allowOverlap="1">
                <wp:simplePos x="0" y="0"/>
                <wp:positionH relativeFrom="column">
                  <wp:posOffset>161290</wp:posOffset>
                </wp:positionH>
                <wp:positionV relativeFrom="paragraph">
                  <wp:posOffset>-157480</wp:posOffset>
                </wp:positionV>
                <wp:extent cx="6096000" cy="261620"/>
                <wp:effectExtent l="0" t="0" r="0" b="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261620"/>
                        </a:xfrm>
                        <a:prstGeom prst="rect">
                          <a:avLst/>
                        </a:prstGeom>
                        <a:solidFill>
                          <a:srgbClr val="BFBFBF"/>
                        </a:solidFill>
                      </wps:spPr>
                      <wps:bodyPr/>
                    </wps:wsp>
                  </a:graphicData>
                </a:graphic>
              </wp:anchor>
            </w:drawing>
          </mc:Choice>
          <mc:Fallback>
            <w:pict>
              <v:rect w14:anchorId="306E1A09" id="Shape 110" o:spid="_x0000_s1026" style="position:absolute;margin-left:12.7pt;margin-top:-12.4pt;width:480pt;height:20.6pt;z-index:-251552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" o:allowincell="f" fillcolor="#bfbfbf" stroked="f"/>
            </w:pict>
          </mc:Fallback>
        </mc:AlternateContent>
      </w:r>
    </w:p>
    <w:p w:rsidR="007A5345" w:rsidRPr="00641AFD" w:rsidRDefault="007A5345">
      <w:pPr>
        <w:spacing w:line="119" w:lineRule="exact"/>
        <w:rPr>
          <w:sz w:val="20"/>
          <w:szCs w:val="20"/>
        </w:rPr>
      </w:pPr>
    </w:p>
    <w:p w:rsidR="007A5345" w:rsidRPr="00641AFD" w:rsidRDefault="005026EE" w:rsidP="002325EF">
      <w:pPr>
        <w:numPr>
          <w:ilvl w:val="0"/>
          <w:numId w:val="106"/>
        </w:numPr>
        <w:tabs>
          <w:tab w:val="left" w:pos="846"/>
        </w:tabs>
        <w:spacing w:line="359" w:lineRule="auto"/>
        <w:ind w:left="846" w:hanging="356"/>
        <w:rPr>
          <w:rFonts w:eastAsia="Times New Roman"/>
          <w:b/>
          <w:bCs/>
          <w:sz w:val="24"/>
          <w:szCs w:val="24"/>
        </w:rPr>
      </w:pPr>
      <w:r w:rsidRPr="00641AFD">
        <w:rPr>
          <w:rFonts w:eastAsia="Times New Roman"/>
          <w:sz w:val="24"/>
          <w:szCs w:val="24"/>
        </w:rPr>
        <w:t>Oświadczam, że nie podlegam wykluczeniu z postępowania na podstawie art. 24 ust.1 pkt.12-23 ustawy Pzp.</w:t>
      </w:r>
    </w:p>
    <w:p w:rsidR="007A5345" w:rsidRPr="00641AFD" w:rsidRDefault="007A5345">
      <w:pPr>
        <w:spacing w:line="4" w:lineRule="exact"/>
        <w:rPr>
          <w:rFonts w:eastAsia="Times New Roman"/>
          <w:b/>
          <w:bCs/>
          <w:sz w:val="24"/>
          <w:szCs w:val="24"/>
        </w:rPr>
      </w:pPr>
    </w:p>
    <w:p w:rsidR="007A5345" w:rsidRPr="00641AFD" w:rsidRDefault="005026EE" w:rsidP="002325EF">
      <w:pPr>
        <w:numPr>
          <w:ilvl w:val="0"/>
          <w:numId w:val="106"/>
        </w:numPr>
        <w:tabs>
          <w:tab w:val="left" w:pos="846"/>
        </w:tabs>
        <w:spacing w:line="390" w:lineRule="auto"/>
        <w:ind w:left="846" w:hanging="356"/>
        <w:rPr>
          <w:rFonts w:eastAsia="Times New Roman"/>
          <w:b/>
          <w:bCs/>
          <w:sz w:val="24"/>
          <w:szCs w:val="24"/>
        </w:rPr>
      </w:pPr>
      <w:r w:rsidRPr="00641AFD">
        <w:rPr>
          <w:rFonts w:eastAsia="Times New Roman"/>
          <w:sz w:val="24"/>
          <w:szCs w:val="24"/>
        </w:rPr>
        <w:t>Oświadczam, że nie podlegam wykluczeniu z postępowania na podstawie art. 24 ust.5 pkt.1 - 8 ustawy Pzp.</w:t>
      </w:r>
    </w:p>
    <w:p w:rsidR="007A5345" w:rsidRPr="00641AFD" w:rsidRDefault="007A5345">
      <w:pPr>
        <w:spacing w:line="212" w:lineRule="exact"/>
        <w:rPr>
          <w:sz w:val="20"/>
          <w:szCs w:val="20"/>
        </w:rPr>
      </w:pPr>
    </w:p>
    <w:p w:rsidR="007A5345" w:rsidRPr="00641AFD" w:rsidRDefault="005026EE">
      <w:pPr>
        <w:tabs>
          <w:tab w:val="left" w:pos="6625"/>
        </w:tabs>
        <w:ind w:left="286"/>
        <w:rPr>
          <w:sz w:val="20"/>
          <w:szCs w:val="20"/>
        </w:rPr>
      </w:pPr>
      <w:r w:rsidRPr="00641AFD">
        <w:rPr>
          <w:rFonts w:eastAsia="Times New Roman"/>
        </w:rPr>
        <w:t>………………………., dn. ……………………..……. r.</w:t>
      </w:r>
      <w:r w:rsidRPr="00641AFD">
        <w:rPr>
          <w:sz w:val="20"/>
          <w:szCs w:val="20"/>
        </w:rPr>
        <w:tab/>
      </w:r>
      <w:r w:rsidRPr="00641AFD">
        <w:rPr>
          <w:rFonts w:eastAsia="Times New Roman"/>
        </w:rPr>
        <w:t>……………………………………</w:t>
      </w:r>
    </w:p>
    <w:p w:rsidR="007A5345" w:rsidRPr="00641AFD" w:rsidRDefault="007A5345">
      <w:pPr>
        <w:spacing w:line="122" w:lineRule="exact"/>
        <w:rPr>
          <w:sz w:val="20"/>
          <w:szCs w:val="20"/>
        </w:rPr>
      </w:pPr>
    </w:p>
    <w:p w:rsidR="007A5345" w:rsidRPr="00641AFD" w:rsidRDefault="005026EE">
      <w:pPr>
        <w:ind w:left="7826"/>
        <w:rPr>
          <w:sz w:val="20"/>
          <w:szCs w:val="20"/>
        </w:rPr>
      </w:pPr>
      <w:r w:rsidRPr="00641AFD">
        <w:rPr>
          <w:rFonts w:eastAsia="Times New Roman"/>
          <w:i/>
          <w:iCs/>
        </w:rPr>
        <w:t>(podpis)</w:t>
      </w:r>
    </w:p>
    <w:p w:rsidR="007A5345" w:rsidRPr="00641AFD" w:rsidRDefault="007A5345">
      <w:pPr>
        <w:sectPr w:rsidR="007A5345" w:rsidRPr="00641AFD">
          <w:pgSz w:w="11900" w:h="16840"/>
          <w:pgMar w:top="1110" w:right="1100" w:bottom="168" w:left="974" w:header="0" w:footer="0" w:gutter="0"/>
          <w:cols w:space="708" w:equalWidth="0">
            <w:col w:w="9826"/>
          </w:cols>
        </w:sect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57" w:lineRule="exact"/>
        <w:rPr>
          <w:sz w:val="20"/>
          <w:szCs w:val="20"/>
        </w:rPr>
      </w:pPr>
    </w:p>
    <w:p w:rsidR="007A5345" w:rsidRPr="00641AFD" w:rsidRDefault="007A5345">
      <w:pPr>
        <w:ind w:left="9586"/>
        <w:rPr>
          <w:sz w:val="20"/>
          <w:szCs w:val="20"/>
        </w:rPr>
      </w:pPr>
    </w:p>
    <w:p w:rsidR="007A5345" w:rsidRPr="00641AFD" w:rsidRDefault="007A5345">
      <w:pPr>
        <w:sectPr w:rsidR="007A5345" w:rsidRPr="00641AFD">
          <w:type w:val="continuous"/>
          <w:pgSz w:w="11900" w:h="16840"/>
          <w:pgMar w:top="1110" w:right="1100" w:bottom="168" w:left="974" w:header="0" w:footer="0" w:gutter="0"/>
          <w:cols w:space="708" w:equalWidth="0">
            <w:col w:w="9826"/>
          </w:cols>
        </w:sectPr>
      </w:pPr>
    </w:p>
    <w:p w:rsidR="007A5345" w:rsidRPr="00641AFD" w:rsidRDefault="005026EE">
      <w:pPr>
        <w:spacing w:line="360" w:lineRule="auto"/>
        <w:jc w:val="both"/>
        <w:rPr>
          <w:sz w:val="20"/>
          <w:szCs w:val="20"/>
        </w:rPr>
      </w:pPr>
      <w:bookmarkStart w:id="39" w:name="page40"/>
      <w:bookmarkEnd w:id="39"/>
      <w:r w:rsidRPr="00641AFD">
        <w:rPr>
          <w:rFonts w:eastAsia="Times New Roman"/>
          <w:sz w:val="24"/>
          <w:szCs w:val="24"/>
        </w:rPr>
        <w:lastRenderedPageBreak/>
        <w:t>WYKAZANIE PRZEZ WYKONAWCĘ, ŻE PODJĘTE ŚRODKI SĄ WYSTARCZAJĄCE DO WYKAZANIA JEGO RZETELNOŚCI W SYTUACJI, GDY WYKONAWCA PODLEGA WYKLUCZENIU NA PODSTAWIE ART.24 UST.1 PKT.13-14 ORAZ 16-20 O BRAKU PODSTAW WYKLUCZENIA Z POSTĘPOWANIA:</w:t>
      </w:r>
    </w:p>
    <w:p w:rsidR="007A5345" w:rsidRPr="00641AFD" w:rsidRDefault="005026EE">
      <w:pPr>
        <w:spacing w:line="20" w:lineRule="exact"/>
        <w:rPr>
          <w:sz w:val="20"/>
          <w:szCs w:val="20"/>
        </w:rPr>
      </w:pPr>
      <w:r w:rsidRPr="00641AFD">
        <w:rPr>
          <w:noProof/>
          <w:sz w:val="20"/>
          <w:szCs w:val="20"/>
        </w:rPr>
        <mc:AlternateContent>
          <mc:Choice Requires="wps">
            <w:drawing>
              <wp:anchor distT="0" distB="0" distL="114300" distR="114300" simplePos="0" relativeHeight="251766272" behindDoc="1" locked="0" layoutInCell="0" allowOverlap="1">
                <wp:simplePos x="0" y="0"/>
                <wp:positionH relativeFrom="column">
                  <wp:posOffset>-19050</wp:posOffset>
                </wp:positionH>
                <wp:positionV relativeFrom="paragraph">
                  <wp:posOffset>-1035685</wp:posOffset>
                </wp:positionV>
                <wp:extent cx="6095365" cy="1050925"/>
                <wp:effectExtent l="0" t="0" r="0" b="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5365" cy="1050925"/>
                        </a:xfrm>
                        <a:prstGeom prst="rect">
                          <a:avLst/>
                        </a:prstGeom>
                        <a:solidFill>
                          <a:srgbClr val="BFBFBF"/>
                        </a:solidFill>
                      </wps:spPr>
                      <wps:bodyPr/>
                    </wps:wsp>
                  </a:graphicData>
                </a:graphic>
              </wp:anchor>
            </w:drawing>
          </mc:Choice>
          <mc:Fallback>
            <w:pict>
              <v:rect w14:anchorId="0E20B30B" id="Shape 111" o:spid="_x0000_s1026" style="position:absolute;margin-left:-1.5pt;margin-top:-81.55pt;width:479.95pt;height:82.75pt;z-index:-251550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" o:allowincell="f" fillcolor="#bfbfbf" stroked="f"/>
            </w:pict>
          </mc:Fallback>
        </mc:AlternateContent>
      </w:r>
    </w:p>
    <w:p w:rsidR="007A5345" w:rsidRPr="00641AFD" w:rsidRDefault="005026EE">
      <w:pPr>
        <w:rPr>
          <w:sz w:val="20"/>
          <w:szCs w:val="20"/>
        </w:rPr>
      </w:pPr>
      <w:r w:rsidRPr="00641AFD">
        <w:rPr>
          <w:rFonts w:eastAsia="Times New Roman"/>
          <w:sz w:val="24"/>
          <w:szCs w:val="24"/>
        </w:rPr>
        <w:t>Oświadczam,  że  zachodzą  w  stosunku  do  mnie  podstawy  wykluczenia  z  postępowania</w:t>
      </w:r>
    </w:p>
    <w:p w:rsidR="007A5345" w:rsidRPr="00641AFD" w:rsidRDefault="007A5345">
      <w:pPr>
        <w:spacing w:line="133" w:lineRule="exact"/>
        <w:rPr>
          <w:sz w:val="20"/>
          <w:szCs w:val="20"/>
        </w:rPr>
      </w:pPr>
    </w:p>
    <w:p w:rsidR="007A5345" w:rsidRPr="00641AFD" w:rsidRDefault="005026EE">
      <w:pPr>
        <w:rPr>
          <w:sz w:val="20"/>
          <w:szCs w:val="20"/>
        </w:rPr>
      </w:pPr>
      <w:r w:rsidRPr="00641AFD">
        <w:rPr>
          <w:rFonts w:eastAsia="Times New Roman"/>
          <w:sz w:val="24"/>
          <w:szCs w:val="24"/>
        </w:rPr>
        <w:t xml:space="preserve">na podstawie art. ……………. ustawy Pzp </w:t>
      </w:r>
      <w:r w:rsidRPr="00641AFD">
        <w:rPr>
          <w:rFonts w:eastAsia="Times New Roman"/>
          <w:i/>
          <w:iCs/>
          <w:sz w:val="24"/>
          <w:szCs w:val="24"/>
        </w:rPr>
        <w:t>(</w:t>
      </w:r>
      <w:r w:rsidRPr="00641AFD">
        <w:rPr>
          <w:rFonts w:eastAsia="Times New Roman"/>
          <w:i/>
          <w:iCs/>
          <w:sz w:val="20"/>
          <w:szCs w:val="20"/>
        </w:rPr>
        <w:t>podać mającą zastosowanie podstawę wykluczenia spośród</w:t>
      </w:r>
    </w:p>
    <w:p w:rsidR="007A5345" w:rsidRPr="00641AFD" w:rsidRDefault="007A5345">
      <w:pPr>
        <w:spacing w:line="137" w:lineRule="exact"/>
        <w:rPr>
          <w:sz w:val="20"/>
          <w:szCs w:val="20"/>
        </w:rPr>
      </w:pPr>
    </w:p>
    <w:p w:rsidR="007A5345" w:rsidRPr="00641AFD" w:rsidRDefault="005026EE">
      <w:pPr>
        <w:rPr>
          <w:sz w:val="20"/>
          <w:szCs w:val="20"/>
        </w:rPr>
      </w:pPr>
      <w:r w:rsidRPr="00641AFD">
        <w:rPr>
          <w:rFonts w:eastAsia="Times New Roman"/>
          <w:i/>
          <w:iCs/>
          <w:sz w:val="20"/>
          <w:szCs w:val="20"/>
        </w:rPr>
        <w:t>wymienionych w art. 24 ust. 1 pkt 13-14, 16-20 lub art. 24 ust. 5 ustawy Pzp</w:t>
      </w:r>
      <w:r w:rsidRPr="00641AFD">
        <w:rPr>
          <w:rFonts w:eastAsia="Times New Roman"/>
          <w:i/>
          <w:iCs/>
          <w:sz w:val="24"/>
          <w:szCs w:val="24"/>
        </w:rPr>
        <w:t>).</w:t>
      </w:r>
      <w:r w:rsidRPr="00641AFD">
        <w:rPr>
          <w:rFonts w:eastAsia="Times New Roman"/>
          <w:i/>
          <w:iCs/>
          <w:sz w:val="20"/>
          <w:szCs w:val="20"/>
        </w:rPr>
        <w:t xml:space="preserve"> </w:t>
      </w:r>
      <w:r w:rsidRPr="00641AFD">
        <w:rPr>
          <w:rFonts w:eastAsia="Times New Roman"/>
          <w:sz w:val="24"/>
          <w:szCs w:val="24"/>
        </w:rPr>
        <w:t>Jednocześnie oświadczam,</w:t>
      </w:r>
    </w:p>
    <w:p w:rsidR="007A5345" w:rsidRPr="00641AFD" w:rsidRDefault="007A5345">
      <w:pPr>
        <w:spacing w:line="141" w:lineRule="exact"/>
        <w:rPr>
          <w:sz w:val="20"/>
          <w:szCs w:val="20"/>
        </w:rPr>
      </w:pPr>
    </w:p>
    <w:p w:rsidR="007A5345" w:rsidRPr="00641AFD" w:rsidRDefault="005026EE">
      <w:pPr>
        <w:rPr>
          <w:sz w:val="20"/>
          <w:szCs w:val="20"/>
        </w:rPr>
      </w:pPr>
      <w:r w:rsidRPr="00641AFD">
        <w:rPr>
          <w:rFonts w:eastAsia="Times New Roman"/>
          <w:sz w:val="24"/>
          <w:szCs w:val="24"/>
        </w:rPr>
        <w:t>że w związku z ww. okolicznością, na podstawie art. 24 ust. 8 ustawy Pzp podjąłem następujące</w:t>
      </w:r>
    </w:p>
    <w:p w:rsidR="007A5345" w:rsidRPr="00641AFD" w:rsidRDefault="007A5345">
      <w:pPr>
        <w:spacing w:line="142" w:lineRule="exact"/>
        <w:rPr>
          <w:sz w:val="20"/>
          <w:szCs w:val="20"/>
        </w:rPr>
      </w:pPr>
    </w:p>
    <w:p w:rsidR="007A5345" w:rsidRPr="00641AFD" w:rsidRDefault="005026EE">
      <w:pPr>
        <w:rPr>
          <w:sz w:val="20"/>
          <w:szCs w:val="20"/>
        </w:rPr>
      </w:pPr>
      <w:r w:rsidRPr="00641AFD">
        <w:rPr>
          <w:rFonts w:eastAsia="Times New Roman"/>
          <w:sz w:val="24"/>
          <w:szCs w:val="24"/>
        </w:rPr>
        <w:t>środki naprawcze:</w:t>
      </w:r>
    </w:p>
    <w:p w:rsidR="007A5345" w:rsidRPr="00641AFD" w:rsidRDefault="007A5345">
      <w:pPr>
        <w:spacing w:line="142" w:lineRule="exact"/>
        <w:rPr>
          <w:sz w:val="20"/>
          <w:szCs w:val="20"/>
        </w:rPr>
      </w:pPr>
    </w:p>
    <w:p w:rsidR="007A5345" w:rsidRPr="00641AFD" w:rsidRDefault="005026EE">
      <w:pPr>
        <w:rPr>
          <w:sz w:val="20"/>
          <w:szCs w:val="20"/>
        </w:rPr>
      </w:pPr>
      <w:r w:rsidRPr="00641AFD">
        <w:rPr>
          <w:rFonts w:eastAsia="Times New Roman"/>
          <w:sz w:val="18"/>
          <w:szCs w:val="18"/>
        </w:rPr>
        <w:t>…………………………………………………………………………………………..…………………...........………………</w:t>
      </w:r>
    </w:p>
    <w:p w:rsidR="007A5345" w:rsidRPr="00641AFD" w:rsidRDefault="007A5345">
      <w:pPr>
        <w:spacing w:line="206" w:lineRule="exact"/>
        <w:rPr>
          <w:sz w:val="20"/>
          <w:szCs w:val="20"/>
        </w:rPr>
      </w:pPr>
    </w:p>
    <w:p w:rsidR="007A5345" w:rsidRPr="00641AFD" w:rsidRDefault="005026EE">
      <w:pPr>
        <w:rPr>
          <w:sz w:val="20"/>
          <w:szCs w:val="20"/>
        </w:rPr>
      </w:pPr>
      <w:r w:rsidRPr="00641AFD">
        <w:rPr>
          <w:rFonts w:eastAsia="Times New Roman"/>
          <w:sz w:val="18"/>
          <w:szCs w:val="18"/>
        </w:rPr>
        <w:t>…………………………………………………………………………………………..…………………...........………………</w:t>
      </w:r>
    </w:p>
    <w:p w:rsidR="007A5345" w:rsidRPr="00641AFD" w:rsidRDefault="007A5345">
      <w:pPr>
        <w:spacing w:line="206" w:lineRule="exact"/>
        <w:rPr>
          <w:sz w:val="20"/>
          <w:szCs w:val="20"/>
        </w:rPr>
      </w:pPr>
    </w:p>
    <w:p w:rsidR="007A5345" w:rsidRPr="00641AFD" w:rsidRDefault="005026EE">
      <w:pPr>
        <w:rPr>
          <w:sz w:val="20"/>
          <w:szCs w:val="20"/>
        </w:rPr>
      </w:pPr>
      <w:r w:rsidRPr="00641AFD">
        <w:rPr>
          <w:rFonts w:eastAsia="Times New Roman"/>
          <w:sz w:val="18"/>
          <w:szCs w:val="18"/>
        </w:rPr>
        <w:t>…………………………………………………………………………………………..…………………...........………………</w:t>
      </w: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36" w:lineRule="exact"/>
        <w:rPr>
          <w:sz w:val="20"/>
          <w:szCs w:val="20"/>
        </w:rPr>
      </w:pPr>
    </w:p>
    <w:p w:rsidR="007A5345" w:rsidRPr="00641AFD" w:rsidRDefault="005026EE">
      <w:pPr>
        <w:tabs>
          <w:tab w:val="left" w:pos="6340"/>
        </w:tabs>
        <w:rPr>
          <w:sz w:val="20"/>
          <w:szCs w:val="20"/>
        </w:rPr>
      </w:pPr>
      <w:r w:rsidRPr="00641AFD">
        <w:rPr>
          <w:rFonts w:eastAsia="Times New Roman"/>
        </w:rPr>
        <w:t>………………………., dn. ……………………..……. r.</w:t>
      </w:r>
      <w:r w:rsidRPr="00641AFD">
        <w:rPr>
          <w:sz w:val="20"/>
          <w:szCs w:val="20"/>
        </w:rPr>
        <w:tab/>
      </w:r>
      <w:r w:rsidRPr="00641AFD">
        <w:rPr>
          <w:rFonts w:eastAsia="Times New Roman"/>
        </w:rPr>
        <w:t>……………………………………</w:t>
      </w:r>
    </w:p>
    <w:p w:rsidR="007A5345" w:rsidRPr="00641AFD" w:rsidRDefault="007A5345">
      <w:pPr>
        <w:spacing w:line="122" w:lineRule="exact"/>
        <w:rPr>
          <w:sz w:val="20"/>
          <w:szCs w:val="20"/>
        </w:rPr>
      </w:pPr>
    </w:p>
    <w:p w:rsidR="007A5345" w:rsidRPr="00641AFD" w:rsidRDefault="005026EE">
      <w:pPr>
        <w:ind w:left="7540"/>
        <w:rPr>
          <w:sz w:val="20"/>
          <w:szCs w:val="20"/>
        </w:rPr>
      </w:pPr>
      <w:r w:rsidRPr="00641AFD">
        <w:rPr>
          <w:rFonts w:eastAsia="Times New Roman"/>
          <w:i/>
          <w:iCs/>
        </w:rPr>
        <w:t>(podpis)</w:t>
      </w:r>
    </w:p>
    <w:p w:rsidR="007A5345" w:rsidRPr="00641AFD" w:rsidRDefault="007A5345">
      <w:pPr>
        <w:spacing w:line="200" w:lineRule="exact"/>
        <w:rPr>
          <w:sz w:val="20"/>
          <w:szCs w:val="20"/>
        </w:rPr>
      </w:pPr>
    </w:p>
    <w:p w:rsidR="007A5345" w:rsidRPr="00641AFD" w:rsidRDefault="007A5345">
      <w:pPr>
        <w:spacing w:line="305" w:lineRule="exact"/>
        <w:rPr>
          <w:sz w:val="20"/>
          <w:szCs w:val="20"/>
        </w:rPr>
      </w:pPr>
    </w:p>
    <w:p w:rsidR="007A5345" w:rsidRPr="00641AFD" w:rsidRDefault="005026EE">
      <w:pPr>
        <w:spacing w:line="390" w:lineRule="auto"/>
        <w:jc w:val="both"/>
        <w:rPr>
          <w:sz w:val="20"/>
          <w:szCs w:val="20"/>
        </w:rPr>
      </w:pPr>
      <w:r w:rsidRPr="00641AFD">
        <w:rPr>
          <w:rFonts w:eastAsia="Times New Roman"/>
          <w:sz w:val="24"/>
          <w:szCs w:val="24"/>
        </w:rPr>
        <w:t>OŚWIADCZENIE DOTYCZĄCE PODMIOTU, NA KTÓREGO ZASOBY POWOŁUJE SIĘ WYKONAWCA:</w:t>
      </w:r>
    </w:p>
    <w:p w:rsidR="007A5345" w:rsidRPr="00641AFD" w:rsidRDefault="005026EE">
      <w:pPr>
        <w:spacing w:line="20" w:lineRule="exact"/>
        <w:rPr>
          <w:sz w:val="20"/>
          <w:szCs w:val="20"/>
        </w:rPr>
      </w:pPr>
      <w:r w:rsidRPr="00641AFD">
        <w:rPr>
          <w:noProof/>
          <w:sz w:val="20"/>
          <w:szCs w:val="20"/>
        </w:rPr>
        <mc:AlternateContent>
          <mc:Choice Requires="wps">
            <w:drawing>
              <wp:anchor distT="0" distB="0" distL="114300" distR="114300" simplePos="0" relativeHeight="251768320" behindDoc="1" locked="0" layoutInCell="0" allowOverlap="1">
                <wp:simplePos x="0" y="0"/>
                <wp:positionH relativeFrom="column">
                  <wp:posOffset>-19050</wp:posOffset>
                </wp:positionH>
                <wp:positionV relativeFrom="paragraph">
                  <wp:posOffset>-553720</wp:posOffset>
                </wp:positionV>
                <wp:extent cx="6095365" cy="527685"/>
                <wp:effectExtent l="0" t="0" r="0" b="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5365" cy="527685"/>
                        </a:xfrm>
                        <a:prstGeom prst="rect">
                          <a:avLst/>
                        </a:prstGeom>
                        <a:solidFill>
                          <a:srgbClr val="BFBFBF"/>
                        </a:solidFill>
                      </wps:spPr>
                      <wps:bodyPr/>
                    </wps:wsp>
                  </a:graphicData>
                </a:graphic>
              </wp:anchor>
            </w:drawing>
          </mc:Choice>
          <mc:Fallback>
            <w:pict>
              <v:rect w14:anchorId="1DBDD578" id="Shape 112" o:spid="_x0000_s1026" style="position:absolute;margin-left:-1.5pt;margin-top:-43.6pt;width:479.95pt;height:41.55pt;z-index:-251548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" o:allowincell="f" fillcolor="#bfbfbf" stroked="f"/>
            </w:pict>
          </mc:Fallback>
        </mc:AlternateContent>
      </w:r>
    </w:p>
    <w:p w:rsidR="007A5345" w:rsidRPr="00641AFD" w:rsidRDefault="007A5345">
      <w:pPr>
        <w:spacing w:line="221" w:lineRule="exact"/>
        <w:rPr>
          <w:sz w:val="20"/>
          <w:szCs w:val="20"/>
        </w:rPr>
      </w:pPr>
    </w:p>
    <w:p w:rsidR="007A5345" w:rsidRPr="00641AFD" w:rsidRDefault="005026EE">
      <w:pPr>
        <w:spacing w:line="361" w:lineRule="auto"/>
        <w:jc w:val="both"/>
        <w:rPr>
          <w:sz w:val="20"/>
          <w:szCs w:val="20"/>
        </w:rPr>
      </w:pPr>
      <w:r w:rsidRPr="00641AFD">
        <w:rPr>
          <w:rFonts w:eastAsia="Times New Roman"/>
          <w:sz w:val="24"/>
          <w:szCs w:val="24"/>
        </w:rPr>
        <w:t>Oświadczam, że następujący podmiot, na którego zasoby powołuję się w niniejszym postępowaniu:</w:t>
      </w:r>
    </w:p>
    <w:p w:rsidR="007A5345" w:rsidRPr="00641AFD" w:rsidRDefault="005026EE" w:rsidP="002325EF">
      <w:pPr>
        <w:numPr>
          <w:ilvl w:val="0"/>
          <w:numId w:val="107"/>
        </w:numPr>
        <w:tabs>
          <w:tab w:val="left" w:pos="420"/>
        </w:tabs>
        <w:ind w:left="420" w:hanging="355"/>
        <w:rPr>
          <w:rFonts w:eastAsia="Times New Roman"/>
          <w:sz w:val="18"/>
          <w:szCs w:val="18"/>
        </w:rPr>
      </w:pPr>
      <w:r w:rsidRPr="00641AFD">
        <w:rPr>
          <w:rFonts w:eastAsia="Times New Roman"/>
          <w:sz w:val="24"/>
          <w:szCs w:val="24"/>
        </w:rPr>
        <w:t>..…………………………………………………………………………………………………,</w:t>
      </w:r>
    </w:p>
    <w:p w:rsidR="007A5345" w:rsidRPr="00641AFD" w:rsidRDefault="007A5345">
      <w:pPr>
        <w:spacing w:line="30" w:lineRule="exact"/>
        <w:rPr>
          <w:sz w:val="20"/>
          <w:szCs w:val="20"/>
        </w:rPr>
      </w:pPr>
    </w:p>
    <w:p w:rsidR="007A5345" w:rsidRPr="00641AFD" w:rsidRDefault="005026EE">
      <w:pPr>
        <w:ind w:left="1180"/>
        <w:rPr>
          <w:sz w:val="20"/>
          <w:szCs w:val="20"/>
        </w:rPr>
      </w:pPr>
      <w:r w:rsidRPr="00641AFD">
        <w:rPr>
          <w:rFonts w:eastAsia="Times New Roman"/>
          <w:sz w:val="20"/>
          <w:szCs w:val="20"/>
        </w:rPr>
        <w:t>(podać pełną nazwę/firmę, adres, a także w zależności od podmiotu: NIP/PESEL, KRS/CEiDG)</w:t>
      </w:r>
    </w:p>
    <w:p w:rsidR="007A5345" w:rsidRPr="00641AFD" w:rsidRDefault="007A5345">
      <w:pPr>
        <w:spacing w:line="247" w:lineRule="exact"/>
        <w:rPr>
          <w:sz w:val="20"/>
          <w:szCs w:val="20"/>
        </w:rPr>
      </w:pPr>
    </w:p>
    <w:p w:rsidR="007A5345" w:rsidRPr="00641AFD" w:rsidRDefault="005026EE">
      <w:pPr>
        <w:rPr>
          <w:sz w:val="20"/>
          <w:szCs w:val="20"/>
        </w:rPr>
      </w:pPr>
      <w:r w:rsidRPr="00641AFD">
        <w:rPr>
          <w:rFonts w:eastAsia="Times New Roman"/>
          <w:sz w:val="24"/>
          <w:szCs w:val="24"/>
        </w:rPr>
        <w:t>nie podlega wykluczeniu z postępowania o udzielenie zamówienia.</w:t>
      </w:r>
    </w:p>
    <w:p w:rsidR="007A5345" w:rsidRPr="00641AFD" w:rsidRDefault="007A5345">
      <w:pPr>
        <w:spacing w:line="195" w:lineRule="exact"/>
        <w:rPr>
          <w:sz w:val="20"/>
          <w:szCs w:val="20"/>
        </w:rPr>
      </w:pPr>
    </w:p>
    <w:p w:rsidR="007A5345" w:rsidRPr="00641AFD" w:rsidRDefault="005026EE">
      <w:pPr>
        <w:rPr>
          <w:sz w:val="20"/>
          <w:szCs w:val="20"/>
        </w:rPr>
      </w:pPr>
      <w:r w:rsidRPr="00641AFD">
        <w:rPr>
          <w:rFonts w:eastAsia="Times New Roman"/>
          <w:sz w:val="16"/>
          <w:szCs w:val="16"/>
        </w:rPr>
        <w:t>(…)</w:t>
      </w:r>
    </w:p>
    <w:p w:rsidR="007A5345" w:rsidRPr="00641AFD" w:rsidRDefault="007A5345">
      <w:pPr>
        <w:spacing w:line="362" w:lineRule="exact"/>
        <w:rPr>
          <w:sz w:val="20"/>
          <w:szCs w:val="20"/>
        </w:rPr>
      </w:pPr>
    </w:p>
    <w:p w:rsidR="007A5345" w:rsidRPr="00641AFD" w:rsidRDefault="005026EE">
      <w:pPr>
        <w:tabs>
          <w:tab w:val="left" w:pos="6340"/>
        </w:tabs>
        <w:rPr>
          <w:sz w:val="20"/>
          <w:szCs w:val="20"/>
        </w:rPr>
      </w:pPr>
      <w:r w:rsidRPr="00641AFD">
        <w:rPr>
          <w:rFonts w:eastAsia="Times New Roman"/>
        </w:rPr>
        <w:t>………………………., dn. ……………………..……. r.</w:t>
      </w:r>
      <w:r w:rsidRPr="00641AFD">
        <w:rPr>
          <w:sz w:val="20"/>
          <w:szCs w:val="20"/>
        </w:rPr>
        <w:tab/>
      </w:r>
      <w:r w:rsidRPr="00641AFD">
        <w:rPr>
          <w:rFonts w:eastAsia="Times New Roman"/>
        </w:rPr>
        <w:t>……………………………………</w:t>
      </w:r>
    </w:p>
    <w:p w:rsidR="007A5345" w:rsidRPr="00641AFD" w:rsidRDefault="007A5345">
      <w:pPr>
        <w:spacing w:line="122" w:lineRule="exact"/>
        <w:rPr>
          <w:sz w:val="20"/>
          <w:szCs w:val="20"/>
        </w:rPr>
      </w:pPr>
    </w:p>
    <w:p w:rsidR="007A5345" w:rsidRPr="00641AFD" w:rsidRDefault="005026EE">
      <w:pPr>
        <w:ind w:left="7540"/>
        <w:rPr>
          <w:sz w:val="20"/>
          <w:szCs w:val="20"/>
        </w:rPr>
      </w:pPr>
      <w:r w:rsidRPr="00641AFD">
        <w:rPr>
          <w:rFonts w:eastAsia="Times New Roman"/>
          <w:i/>
          <w:iCs/>
        </w:rPr>
        <w:t>(podpis)</w:t>
      </w: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78" w:lineRule="exact"/>
        <w:rPr>
          <w:sz w:val="20"/>
          <w:szCs w:val="20"/>
        </w:rPr>
      </w:pPr>
    </w:p>
    <w:p w:rsidR="007A5345" w:rsidRPr="00641AFD" w:rsidRDefault="005026EE">
      <w:pPr>
        <w:rPr>
          <w:sz w:val="20"/>
          <w:szCs w:val="20"/>
        </w:rPr>
      </w:pPr>
      <w:r w:rsidRPr="00641AFD">
        <w:rPr>
          <w:rFonts w:eastAsia="Times New Roman"/>
          <w:b/>
          <w:bCs/>
          <w:i/>
          <w:iCs/>
          <w:sz w:val="20"/>
          <w:szCs w:val="20"/>
        </w:rPr>
        <w:t>W przypadku korzystania z zasobu podmiotu trzeciego wraz z niniejszym oświadczeniem należy złożyć zobowiązanie</w:t>
      </w:r>
    </w:p>
    <w:p w:rsidR="007A5345" w:rsidRPr="00641AFD" w:rsidRDefault="007A5345">
      <w:pPr>
        <w:spacing w:line="116" w:lineRule="exact"/>
        <w:rPr>
          <w:sz w:val="20"/>
          <w:szCs w:val="20"/>
        </w:rPr>
      </w:pPr>
    </w:p>
    <w:p w:rsidR="007A5345" w:rsidRPr="00641AFD" w:rsidRDefault="005026EE">
      <w:pPr>
        <w:rPr>
          <w:sz w:val="20"/>
          <w:szCs w:val="20"/>
        </w:rPr>
      </w:pPr>
      <w:r w:rsidRPr="00641AFD">
        <w:rPr>
          <w:rFonts w:eastAsia="Times New Roman"/>
          <w:b/>
          <w:bCs/>
          <w:i/>
          <w:iCs/>
          <w:sz w:val="20"/>
          <w:szCs w:val="20"/>
        </w:rPr>
        <w:t>tego podmiotu do oddania swego zasobu na potrzeby wykonawcy składającego ofertę.</w:t>
      </w:r>
    </w:p>
    <w:p w:rsidR="007A5345" w:rsidRPr="00641AFD" w:rsidRDefault="007A5345">
      <w:pPr>
        <w:sectPr w:rsidR="007A5345" w:rsidRPr="00641AFD">
          <w:pgSz w:w="11900" w:h="16840"/>
          <w:pgMar w:top="1110" w:right="1100" w:bottom="168" w:left="1260" w:header="0" w:footer="0" w:gutter="0"/>
          <w:cols w:space="708" w:equalWidth="0">
            <w:col w:w="9540"/>
          </w:cols>
        </w:sect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341" w:lineRule="exact"/>
        <w:rPr>
          <w:sz w:val="20"/>
          <w:szCs w:val="20"/>
        </w:rPr>
      </w:pPr>
    </w:p>
    <w:p w:rsidR="007A5345" w:rsidRPr="00641AFD" w:rsidRDefault="007A5345">
      <w:pPr>
        <w:ind w:left="9300"/>
        <w:rPr>
          <w:sz w:val="20"/>
          <w:szCs w:val="20"/>
        </w:rPr>
      </w:pPr>
    </w:p>
    <w:p w:rsidR="007A5345" w:rsidRPr="00641AFD" w:rsidRDefault="007A5345">
      <w:pPr>
        <w:sectPr w:rsidR="007A5345" w:rsidRPr="00641AFD">
          <w:type w:val="continuous"/>
          <w:pgSz w:w="11900" w:h="16840"/>
          <w:pgMar w:top="1110" w:right="1100" w:bottom="168" w:left="1260" w:header="0" w:footer="0" w:gutter="0"/>
          <w:cols w:space="708" w:equalWidth="0">
            <w:col w:w="9540"/>
          </w:cols>
        </w:sectPr>
      </w:pPr>
    </w:p>
    <w:p w:rsidR="007A5345" w:rsidRPr="00641AFD" w:rsidRDefault="005026EE">
      <w:pPr>
        <w:jc w:val="center"/>
        <w:rPr>
          <w:sz w:val="20"/>
          <w:szCs w:val="20"/>
        </w:rPr>
      </w:pPr>
      <w:bookmarkStart w:id="40" w:name="page41"/>
      <w:bookmarkEnd w:id="40"/>
      <w:r w:rsidRPr="00641AFD">
        <w:rPr>
          <w:rFonts w:eastAsia="Times New Roman"/>
          <w:b/>
          <w:bCs/>
          <w:sz w:val="24"/>
          <w:szCs w:val="24"/>
        </w:rPr>
        <w:lastRenderedPageBreak/>
        <w:t>OŚWIADCZENIE DOTYCZĄCE PODWYKONAWCY NIEBĘDĄCEGO PODMIOTEM,</w:t>
      </w:r>
    </w:p>
    <w:p w:rsidR="007A5345" w:rsidRPr="00641AFD" w:rsidRDefault="005026EE">
      <w:pPr>
        <w:spacing w:line="20" w:lineRule="exact"/>
        <w:rPr>
          <w:sz w:val="20"/>
          <w:szCs w:val="20"/>
        </w:rPr>
      </w:pPr>
      <w:r w:rsidRPr="00641AFD">
        <w:rPr>
          <w:noProof/>
          <w:sz w:val="20"/>
          <w:szCs w:val="20"/>
        </w:rPr>
        <mc:AlternateContent>
          <mc:Choice Requires="wps">
            <w:drawing>
              <wp:anchor distT="0" distB="0" distL="114300" distR="114300" simplePos="0" relativeHeight="251770368" behindDoc="1" locked="0" layoutInCell="0" allowOverlap="1">
                <wp:simplePos x="0" y="0"/>
                <wp:positionH relativeFrom="column">
                  <wp:posOffset>-19050</wp:posOffset>
                </wp:positionH>
                <wp:positionV relativeFrom="paragraph">
                  <wp:posOffset>-159385</wp:posOffset>
                </wp:positionV>
                <wp:extent cx="6095365" cy="523240"/>
                <wp:effectExtent l="0" t="0" r="0" b="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5365" cy="523240"/>
                        </a:xfrm>
                        <a:prstGeom prst="rect">
                          <a:avLst/>
                        </a:prstGeom>
                        <a:solidFill>
                          <a:srgbClr val="BFBFBF"/>
                        </a:solidFill>
                      </wps:spPr>
                      <wps:bodyPr/>
                    </wps:wsp>
                  </a:graphicData>
                </a:graphic>
              </wp:anchor>
            </w:drawing>
          </mc:Choice>
          <mc:Fallback>
            <w:pict>
              <v:rect w14:anchorId="180A4423" id="Shape 113" o:spid="_x0000_s1026" style="position:absolute;margin-left:-1.5pt;margin-top:-12.55pt;width:479.95pt;height:41.2pt;z-index:-25154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" o:allowincell="f" fillcolor="#bfbfbf" stroked="f"/>
            </w:pict>
          </mc:Fallback>
        </mc:AlternateContent>
      </w:r>
    </w:p>
    <w:p w:rsidR="007A5345" w:rsidRPr="00641AFD" w:rsidRDefault="007A5345">
      <w:pPr>
        <w:spacing w:line="117" w:lineRule="exact"/>
        <w:rPr>
          <w:sz w:val="20"/>
          <w:szCs w:val="20"/>
        </w:rPr>
      </w:pPr>
    </w:p>
    <w:p w:rsidR="007A5345" w:rsidRPr="00641AFD" w:rsidRDefault="005026EE">
      <w:pPr>
        <w:ind w:left="1560"/>
        <w:rPr>
          <w:sz w:val="20"/>
          <w:szCs w:val="20"/>
        </w:rPr>
      </w:pPr>
      <w:r w:rsidRPr="00641AFD">
        <w:rPr>
          <w:rFonts w:eastAsia="Times New Roman"/>
          <w:b/>
          <w:bCs/>
          <w:sz w:val="24"/>
          <w:szCs w:val="24"/>
        </w:rPr>
        <w:t>NA KTÓREGO ZASOBY POWOŁUJE SIĘ WYKONAWCA:</w:t>
      </w:r>
    </w:p>
    <w:p w:rsidR="007A5345" w:rsidRPr="00641AFD" w:rsidRDefault="007A5345">
      <w:pPr>
        <w:spacing w:line="136" w:lineRule="exact"/>
        <w:rPr>
          <w:sz w:val="20"/>
          <w:szCs w:val="20"/>
        </w:rPr>
      </w:pPr>
    </w:p>
    <w:p w:rsidR="007A5345" w:rsidRPr="00641AFD" w:rsidRDefault="005026EE">
      <w:pPr>
        <w:rPr>
          <w:sz w:val="20"/>
          <w:szCs w:val="20"/>
        </w:rPr>
      </w:pPr>
      <w:r w:rsidRPr="00641AFD">
        <w:rPr>
          <w:rFonts w:eastAsia="Times New Roman"/>
          <w:sz w:val="24"/>
          <w:szCs w:val="24"/>
        </w:rPr>
        <w:t>Oświadczam, że następujący podmiot, będący podwykonawcą:</w:t>
      </w:r>
    </w:p>
    <w:p w:rsidR="007A5345" w:rsidRPr="00641AFD" w:rsidRDefault="007A5345">
      <w:pPr>
        <w:spacing w:line="137" w:lineRule="exact"/>
        <w:rPr>
          <w:sz w:val="20"/>
          <w:szCs w:val="20"/>
        </w:rPr>
      </w:pPr>
    </w:p>
    <w:p w:rsidR="007A5345" w:rsidRPr="00641AFD" w:rsidRDefault="005026EE" w:rsidP="002325EF">
      <w:pPr>
        <w:numPr>
          <w:ilvl w:val="0"/>
          <w:numId w:val="108"/>
        </w:numPr>
        <w:tabs>
          <w:tab w:val="left" w:pos="420"/>
        </w:tabs>
        <w:ind w:left="420" w:hanging="355"/>
        <w:rPr>
          <w:rFonts w:eastAsia="Times New Roman"/>
          <w:sz w:val="18"/>
          <w:szCs w:val="18"/>
        </w:rPr>
      </w:pPr>
      <w:r w:rsidRPr="00641AFD">
        <w:rPr>
          <w:rFonts w:eastAsia="Times New Roman"/>
          <w:sz w:val="24"/>
          <w:szCs w:val="24"/>
        </w:rPr>
        <w:t>..…………………………………………………………………………………………………,</w:t>
      </w:r>
    </w:p>
    <w:p w:rsidR="007A5345" w:rsidRPr="00641AFD" w:rsidRDefault="007A5345">
      <w:pPr>
        <w:spacing w:line="34" w:lineRule="exact"/>
        <w:rPr>
          <w:sz w:val="20"/>
          <w:szCs w:val="20"/>
        </w:rPr>
      </w:pPr>
    </w:p>
    <w:p w:rsidR="007A5345" w:rsidRPr="00641AFD" w:rsidRDefault="005026EE">
      <w:pPr>
        <w:ind w:left="1740"/>
        <w:rPr>
          <w:sz w:val="20"/>
          <w:szCs w:val="20"/>
        </w:rPr>
      </w:pPr>
      <w:r w:rsidRPr="00641AFD">
        <w:rPr>
          <w:rFonts w:eastAsia="Times New Roman"/>
          <w:sz w:val="20"/>
          <w:szCs w:val="20"/>
        </w:rPr>
        <w:t>(podać pełną nazwę/firmę, adres, a także w zależności od podmiotu: NIP/PESEL, KRS/CEiDG)</w:t>
      </w:r>
    </w:p>
    <w:p w:rsidR="007A5345" w:rsidRPr="00641AFD" w:rsidRDefault="007A5345">
      <w:pPr>
        <w:spacing w:line="151" w:lineRule="exact"/>
        <w:rPr>
          <w:sz w:val="20"/>
          <w:szCs w:val="20"/>
        </w:rPr>
      </w:pPr>
    </w:p>
    <w:p w:rsidR="007A5345" w:rsidRPr="00641AFD" w:rsidRDefault="005026EE">
      <w:pPr>
        <w:ind w:left="420"/>
        <w:rPr>
          <w:sz w:val="20"/>
          <w:szCs w:val="20"/>
        </w:rPr>
      </w:pPr>
      <w:r w:rsidRPr="00641AFD">
        <w:rPr>
          <w:rFonts w:eastAsia="Times New Roman"/>
          <w:sz w:val="24"/>
          <w:szCs w:val="24"/>
        </w:rPr>
        <w:t>nie podlega wykluczeniu z postępowania o udzielenie zamówienia.</w:t>
      </w:r>
    </w:p>
    <w:p w:rsidR="007A5345" w:rsidRPr="00641AFD" w:rsidRDefault="007A5345">
      <w:pPr>
        <w:spacing w:line="280" w:lineRule="exact"/>
        <w:rPr>
          <w:sz w:val="20"/>
          <w:szCs w:val="20"/>
        </w:rPr>
      </w:pPr>
    </w:p>
    <w:p w:rsidR="007A5345" w:rsidRPr="00641AFD" w:rsidRDefault="005026EE">
      <w:pPr>
        <w:ind w:left="60"/>
        <w:rPr>
          <w:sz w:val="20"/>
          <w:szCs w:val="20"/>
        </w:rPr>
      </w:pPr>
      <w:r w:rsidRPr="00641AFD">
        <w:rPr>
          <w:rFonts w:ascii="Arial" w:eastAsia="Arial" w:hAnsi="Arial" w:cs="Arial"/>
          <w:sz w:val="24"/>
          <w:szCs w:val="24"/>
        </w:rPr>
        <w:t>(…)</w:t>
      </w:r>
    </w:p>
    <w:p w:rsidR="007A5345" w:rsidRPr="00641AFD" w:rsidRDefault="007A5345">
      <w:pPr>
        <w:spacing w:line="200" w:lineRule="exact"/>
        <w:rPr>
          <w:sz w:val="20"/>
          <w:szCs w:val="20"/>
        </w:rPr>
      </w:pPr>
    </w:p>
    <w:p w:rsidR="007A5345" w:rsidRPr="00641AFD" w:rsidRDefault="007A5345">
      <w:pPr>
        <w:spacing w:line="355" w:lineRule="exact"/>
        <w:rPr>
          <w:sz w:val="20"/>
          <w:szCs w:val="20"/>
        </w:rPr>
      </w:pPr>
    </w:p>
    <w:p w:rsidR="007A5345" w:rsidRPr="00641AFD" w:rsidRDefault="005026EE">
      <w:pPr>
        <w:tabs>
          <w:tab w:val="left" w:pos="6340"/>
        </w:tabs>
        <w:rPr>
          <w:sz w:val="20"/>
          <w:szCs w:val="20"/>
        </w:rPr>
      </w:pPr>
      <w:r w:rsidRPr="00641AFD">
        <w:rPr>
          <w:rFonts w:eastAsia="Times New Roman"/>
        </w:rPr>
        <w:t>………………………., dn. ……………………..……. r.</w:t>
      </w:r>
      <w:r w:rsidRPr="00641AFD">
        <w:rPr>
          <w:sz w:val="20"/>
          <w:szCs w:val="20"/>
        </w:rPr>
        <w:tab/>
      </w:r>
      <w:r w:rsidRPr="00641AFD">
        <w:rPr>
          <w:rFonts w:eastAsia="Times New Roman"/>
        </w:rPr>
        <w:t>……………………………………</w:t>
      </w:r>
    </w:p>
    <w:p w:rsidR="007A5345" w:rsidRPr="00641AFD" w:rsidRDefault="007A5345">
      <w:pPr>
        <w:spacing w:line="122" w:lineRule="exact"/>
        <w:rPr>
          <w:sz w:val="20"/>
          <w:szCs w:val="20"/>
        </w:rPr>
      </w:pPr>
    </w:p>
    <w:p w:rsidR="007A5345" w:rsidRPr="00641AFD" w:rsidRDefault="005026EE">
      <w:pPr>
        <w:ind w:left="7540"/>
        <w:rPr>
          <w:sz w:val="20"/>
          <w:szCs w:val="20"/>
        </w:rPr>
      </w:pPr>
      <w:r w:rsidRPr="00641AFD">
        <w:rPr>
          <w:rFonts w:eastAsia="Times New Roman"/>
          <w:i/>
          <w:iCs/>
        </w:rPr>
        <w:t>(podpis)</w:t>
      </w: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30" w:lineRule="exact"/>
        <w:rPr>
          <w:sz w:val="20"/>
          <w:szCs w:val="20"/>
        </w:rPr>
      </w:pPr>
    </w:p>
    <w:p w:rsidR="007A5345" w:rsidRPr="00641AFD" w:rsidRDefault="005026EE">
      <w:pPr>
        <w:rPr>
          <w:sz w:val="20"/>
          <w:szCs w:val="20"/>
        </w:rPr>
      </w:pPr>
      <w:r w:rsidRPr="00641AFD">
        <w:rPr>
          <w:rFonts w:eastAsia="Times New Roman"/>
          <w:b/>
          <w:bCs/>
          <w:sz w:val="24"/>
          <w:szCs w:val="24"/>
        </w:rPr>
        <w:t>OŚWIADCZENIE DOTYCZĄCE PODANYCH INFORMACJI:</w:t>
      </w:r>
    </w:p>
    <w:p w:rsidR="007A5345" w:rsidRPr="00641AFD" w:rsidRDefault="005026EE">
      <w:pPr>
        <w:spacing w:line="20" w:lineRule="exact"/>
        <w:rPr>
          <w:sz w:val="20"/>
          <w:szCs w:val="20"/>
        </w:rPr>
      </w:pPr>
      <w:r w:rsidRPr="00641AFD">
        <w:rPr>
          <w:noProof/>
          <w:sz w:val="20"/>
          <w:szCs w:val="20"/>
        </w:rPr>
        <mc:AlternateContent>
          <mc:Choice Requires="wps">
            <w:drawing>
              <wp:anchor distT="0" distB="0" distL="114300" distR="114300" simplePos="0" relativeHeight="251772416" behindDoc="1" locked="0" layoutInCell="0" allowOverlap="1">
                <wp:simplePos x="0" y="0"/>
                <wp:positionH relativeFrom="column">
                  <wp:posOffset>-19050</wp:posOffset>
                </wp:positionH>
                <wp:positionV relativeFrom="paragraph">
                  <wp:posOffset>-159385</wp:posOffset>
                </wp:positionV>
                <wp:extent cx="6095365" cy="261620"/>
                <wp:effectExtent l="0" t="0" r="0" b="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5365" cy="261620"/>
                        </a:xfrm>
                        <a:prstGeom prst="rect">
                          <a:avLst/>
                        </a:prstGeom>
                        <a:solidFill>
                          <a:srgbClr val="BFBFBF"/>
                        </a:solidFill>
                      </wps:spPr>
                      <wps:bodyPr/>
                    </wps:wsp>
                  </a:graphicData>
                </a:graphic>
              </wp:anchor>
            </w:drawing>
          </mc:Choice>
          <mc:Fallback>
            <w:pict>
              <v:rect w14:anchorId="4295878F" id="Shape 114" o:spid="_x0000_s1026" style="position:absolute;margin-left:-1.5pt;margin-top:-12.55pt;width:479.95pt;height:20.6pt;z-index:-251544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" o:allowincell="f" fillcolor="#bfbfbf" stroked="f"/>
            </w:pict>
          </mc:Fallback>
        </mc:AlternateContent>
      </w:r>
    </w:p>
    <w:p w:rsidR="007A5345" w:rsidRPr="00641AFD" w:rsidRDefault="007A5345">
      <w:pPr>
        <w:spacing w:line="323" w:lineRule="exact"/>
        <w:rPr>
          <w:sz w:val="20"/>
          <w:szCs w:val="20"/>
        </w:rPr>
      </w:pPr>
    </w:p>
    <w:p w:rsidR="007A5345" w:rsidRPr="00641AFD" w:rsidRDefault="005026EE">
      <w:pPr>
        <w:spacing w:line="376" w:lineRule="auto"/>
        <w:jc w:val="both"/>
        <w:rPr>
          <w:sz w:val="20"/>
          <w:szCs w:val="20"/>
        </w:rPr>
      </w:pPr>
      <w:r w:rsidRPr="00641AFD">
        <w:rPr>
          <w:rFonts w:eastAsia="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389" w:lineRule="exact"/>
        <w:rPr>
          <w:sz w:val="20"/>
          <w:szCs w:val="20"/>
        </w:rPr>
      </w:pPr>
    </w:p>
    <w:p w:rsidR="007A5345" w:rsidRPr="00641AFD" w:rsidRDefault="005026EE">
      <w:pPr>
        <w:tabs>
          <w:tab w:val="left" w:pos="6340"/>
        </w:tabs>
        <w:rPr>
          <w:sz w:val="20"/>
          <w:szCs w:val="20"/>
        </w:rPr>
      </w:pPr>
      <w:r w:rsidRPr="00641AFD">
        <w:rPr>
          <w:rFonts w:eastAsia="Times New Roman"/>
        </w:rPr>
        <w:t>………………………., dn. ……………………..……. r.</w:t>
      </w:r>
      <w:r w:rsidRPr="00641AFD">
        <w:rPr>
          <w:sz w:val="20"/>
          <w:szCs w:val="20"/>
        </w:rPr>
        <w:tab/>
      </w:r>
      <w:r w:rsidRPr="00641AFD">
        <w:rPr>
          <w:rFonts w:eastAsia="Times New Roman"/>
        </w:rPr>
        <w:t>……………………………………</w:t>
      </w:r>
    </w:p>
    <w:p w:rsidR="007A5345" w:rsidRPr="00641AFD" w:rsidRDefault="007A5345">
      <w:pPr>
        <w:spacing w:line="127" w:lineRule="exact"/>
        <w:rPr>
          <w:sz w:val="20"/>
          <w:szCs w:val="20"/>
        </w:rPr>
      </w:pPr>
    </w:p>
    <w:p w:rsidR="007A5345" w:rsidRPr="00641AFD" w:rsidRDefault="005026EE">
      <w:pPr>
        <w:ind w:left="7540"/>
        <w:rPr>
          <w:sz w:val="20"/>
          <w:szCs w:val="20"/>
        </w:rPr>
      </w:pPr>
      <w:r w:rsidRPr="00641AFD">
        <w:rPr>
          <w:rFonts w:eastAsia="Times New Roman"/>
          <w:i/>
          <w:iCs/>
        </w:rPr>
        <w:t>(podpis)</w:t>
      </w:r>
    </w:p>
    <w:p w:rsidR="007A5345" w:rsidRPr="00641AFD" w:rsidRDefault="007A5345">
      <w:pPr>
        <w:sectPr w:rsidR="007A5345" w:rsidRPr="00641AFD">
          <w:pgSz w:w="11900" w:h="16840"/>
          <w:pgMar w:top="1110" w:right="1100" w:bottom="168" w:left="1260" w:header="0" w:footer="0" w:gutter="0"/>
          <w:cols w:space="708" w:equalWidth="0">
            <w:col w:w="9540"/>
          </w:cols>
        </w:sect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9" w:lineRule="exact"/>
        <w:rPr>
          <w:sz w:val="20"/>
          <w:szCs w:val="20"/>
        </w:rPr>
      </w:pPr>
    </w:p>
    <w:p w:rsidR="007A5345" w:rsidRPr="00641AFD" w:rsidRDefault="007A5345">
      <w:pPr>
        <w:ind w:left="9300"/>
        <w:rPr>
          <w:sz w:val="20"/>
          <w:szCs w:val="20"/>
        </w:rPr>
      </w:pPr>
    </w:p>
    <w:p w:rsidR="007A5345" w:rsidRPr="00641AFD" w:rsidRDefault="007A5345">
      <w:pPr>
        <w:sectPr w:rsidR="007A5345" w:rsidRPr="00641AFD">
          <w:type w:val="continuous"/>
          <w:pgSz w:w="11900" w:h="16840"/>
          <w:pgMar w:top="1110" w:right="1100" w:bottom="168" w:left="1260" w:header="0" w:footer="0" w:gutter="0"/>
          <w:cols w:space="708" w:equalWidth="0">
            <w:col w:w="9540"/>
          </w:cols>
        </w:sectPr>
      </w:pPr>
    </w:p>
    <w:p w:rsidR="007A5345" w:rsidRPr="00641AFD" w:rsidRDefault="005026EE">
      <w:pPr>
        <w:ind w:left="7120"/>
        <w:rPr>
          <w:sz w:val="20"/>
          <w:szCs w:val="20"/>
        </w:rPr>
      </w:pPr>
      <w:bookmarkStart w:id="41" w:name="page42"/>
      <w:bookmarkEnd w:id="41"/>
      <w:r w:rsidRPr="00641AFD">
        <w:rPr>
          <w:rFonts w:eastAsia="Times New Roman"/>
          <w:b/>
          <w:bCs/>
          <w:sz w:val="24"/>
          <w:szCs w:val="24"/>
        </w:rPr>
        <w:lastRenderedPageBreak/>
        <w:t>Załącznik Nr 3 do SIWZ</w:t>
      </w:r>
    </w:p>
    <w:p w:rsidR="007A5345" w:rsidRPr="00641AFD" w:rsidRDefault="007A5345">
      <w:pPr>
        <w:spacing w:line="200" w:lineRule="exact"/>
        <w:rPr>
          <w:sz w:val="20"/>
          <w:szCs w:val="20"/>
        </w:rPr>
      </w:pPr>
    </w:p>
    <w:p w:rsidR="007A5345" w:rsidRPr="00641AFD" w:rsidRDefault="007A5345">
      <w:pPr>
        <w:spacing w:line="349" w:lineRule="exact"/>
        <w:rPr>
          <w:sz w:val="20"/>
          <w:szCs w:val="20"/>
        </w:rPr>
      </w:pPr>
    </w:p>
    <w:p w:rsidR="007A5345" w:rsidRPr="00641AFD" w:rsidRDefault="005026EE">
      <w:pPr>
        <w:ind w:left="120"/>
        <w:rPr>
          <w:sz w:val="20"/>
          <w:szCs w:val="20"/>
        </w:rPr>
      </w:pPr>
      <w:r w:rsidRPr="00641AFD">
        <w:rPr>
          <w:rFonts w:eastAsia="Times New Roman"/>
          <w:sz w:val="24"/>
          <w:szCs w:val="24"/>
        </w:rPr>
        <w:t>……………………………………..</w:t>
      </w:r>
    </w:p>
    <w:p w:rsidR="007A5345" w:rsidRPr="00641AFD" w:rsidRDefault="007A5345">
      <w:pPr>
        <w:spacing w:line="34" w:lineRule="exact"/>
        <w:rPr>
          <w:sz w:val="20"/>
          <w:szCs w:val="20"/>
        </w:rPr>
      </w:pPr>
    </w:p>
    <w:p w:rsidR="007A5345" w:rsidRPr="00641AFD" w:rsidRDefault="005026EE">
      <w:pPr>
        <w:ind w:left="380"/>
        <w:rPr>
          <w:sz w:val="20"/>
          <w:szCs w:val="20"/>
        </w:rPr>
      </w:pPr>
      <w:r w:rsidRPr="00641AFD">
        <w:rPr>
          <w:rFonts w:eastAsia="Times New Roman"/>
          <w:sz w:val="20"/>
          <w:szCs w:val="20"/>
        </w:rPr>
        <w:t>(nazwa Wykonawcy, adres)</w:t>
      </w:r>
    </w:p>
    <w:p w:rsidR="007A5345" w:rsidRPr="00641AFD" w:rsidRDefault="007A5345">
      <w:pPr>
        <w:spacing w:line="200" w:lineRule="exact"/>
        <w:rPr>
          <w:sz w:val="20"/>
          <w:szCs w:val="20"/>
        </w:rPr>
      </w:pPr>
    </w:p>
    <w:p w:rsidR="007A5345" w:rsidRPr="00641AFD" w:rsidRDefault="007A5345">
      <w:pPr>
        <w:spacing w:line="321" w:lineRule="exact"/>
        <w:rPr>
          <w:sz w:val="20"/>
          <w:szCs w:val="20"/>
        </w:rPr>
      </w:pPr>
    </w:p>
    <w:p w:rsidR="007A5345" w:rsidRPr="00641AFD" w:rsidRDefault="005026EE">
      <w:pPr>
        <w:jc w:val="center"/>
        <w:rPr>
          <w:sz w:val="20"/>
          <w:szCs w:val="20"/>
        </w:rPr>
      </w:pPr>
      <w:r w:rsidRPr="00641AFD">
        <w:rPr>
          <w:rFonts w:eastAsia="Times New Roman"/>
          <w:b/>
          <w:bCs/>
          <w:sz w:val="24"/>
          <w:szCs w:val="24"/>
        </w:rPr>
        <w:t>INFORMACJA O PRZYNALEŻNOŚCI / BRAKU PRZYNALEŻNOŚCI DO GRUPY</w:t>
      </w:r>
    </w:p>
    <w:p w:rsidR="007A5345" w:rsidRPr="00641AFD" w:rsidRDefault="007A5345">
      <w:pPr>
        <w:spacing w:line="137" w:lineRule="exact"/>
        <w:rPr>
          <w:sz w:val="20"/>
          <w:szCs w:val="20"/>
        </w:rPr>
      </w:pPr>
    </w:p>
    <w:p w:rsidR="007A5345" w:rsidRPr="00641AFD" w:rsidRDefault="005026EE">
      <w:pPr>
        <w:ind w:right="20"/>
        <w:jc w:val="center"/>
        <w:rPr>
          <w:sz w:val="20"/>
          <w:szCs w:val="20"/>
        </w:rPr>
      </w:pPr>
      <w:r w:rsidRPr="00641AFD">
        <w:rPr>
          <w:rFonts w:eastAsia="Times New Roman"/>
          <w:b/>
          <w:bCs/>
          <w:sz w:val="24"/>
          <w:szCs w:val="24"/>
        </w:rPr>
        <w:t>KAPITAŁOWEJ</w:t>
      </w:r>
    </w:p>
    <w:p w:rsidR="007A5345" w:rsidRPr="00641AFD" w:rsidRDefault="007A5345">
      <w:pPr>
        <w:spacing w:line="137" w:lineRule="exact"/>
        <w:rPr>
          <w:sz w:val="20"/>
          <w:szCs w:val="20"/>
        </w:rPr>
      </w:pPr>
    </w:p>
    <w:p w:rsidR="007A5345" w:rsidRPr="00641AFD" w:rsidRDefault="005026EE">
      <w:pPr>
        <w:jc w:val="center"/>
        <w:rPr>
          <w:sz w:val="20"/>
          <w:szCs w:val="20"/>
        </w:rPr>
      </w:pPr>
      <w:r w:rsidRPr="00641AFD">
        <w:rPr>
          <w:rFonts w:eastAsia="Times New Roman"/>
          <w:b/>
          <w:bCs/>
          <w:sz w:val="24"/>
          <w:szCs w:val="24"/>
        </w:rPr>
        <w:t>w trybie art.24 ust.1 pkt.23 ustawy Prawo zamówień publicznych**</w:t>
      </w:r>
    </w:p>
    <w:p w:rsidR="007A5345" w:rsidRPr="00641AFD" w:rsidRDefault="007A5345">
      <w:pPr>
        <w:spacing w:line="200" w:lineRule="exact"/>
        <w:rPr>
          <w:sz w:val="20"/>
          <w:szCs w:val="20"/>
        </w:rPr>
      </w:pPr>
    </w:p>
    <w:p w:rsidR="007A5345" w:rsidRPr="00641AFD" w:rsidRDefault="007A5345">
      <w:pPr>
        <w:spacing w:line="306" w:lineRule="exact"/>
        <w:rPr>
          <w:sz w:val="20"/>
          <w:szCs w:val="20"/>
        </w:rPr>
      </w:pPr>
    </w:p>
    <w:p w:rsidR="007A5345" w:rsidRPr="00641AFD" w:rsidRDefault="005026EE">
      <w:pPr>
        <w:spacing w:line="359" w:lineRule="auto"/>
        <w:ind w:left="120" w:right="120" w:firstLine="706"/>
        <w:jc w:val="both"/>
        <w:rPr>
          <w:sz w:val="20"/>
          <w:szCs w:val="20"/>
        </w:rPr>
      </w:pPr>
      <w:r w:rsidRPr="00641AFD">
        <w:rPr>
          <w:rFonts w:eastAsia="Times New Roman"/>
          <w:sz w:val="24"/>
          <w:szCs w:val="24"/>
        </w:rPr>
        <w:t>Przystępując do udziału w postępowaniu o zamówienie publiczne na „</w:t>
      </w:r>
      <w:r w:rsidR="00FA696D" w:rsidRPr="00641AFD">
        <w:rPr>
          <w:rFonts w:eastAsia="Times New Roman"/>
          <w:sz w:val="24"/>
          <w:szCs w:val="24"/>
        </w:rPr>
        <w:t>Przebudowę gminnej drogi dojazdowej do gruntów rolnych w miejscowości Zielonka</w:t>
      </w:r>
      <w:r w:rsidRPr="00641AFD">
        <w:rPr>
          <w:rFonts w:eastAsia="Times New Roman"/>
          <w:sz w:val="24"/>
          <w:szCs w:val="24"/>
        </w:rPr>
        <w:t>” w trybie przetargu nieograniczonego oświadczam, że:</w:t>
      </w:r>
    </w:p>
    <w:p w:rsidR="007A5345" w:rsidRPr="00641AFD" w:rsidRDefault="007A5345">
      <w:pPr>
        <w:spacing w:line="1" w:lineRule="exact"/>
        <w:rPr>
          <w:sz w:val="20"/>
          <w:szCs w:val="20"/>
        </w:rPr>
      </w:pPr>
    </w:p>
    <w:p w:rsidR="007A5345" w:rsidRPr="00641AFD" w:rsidRDefault="005026EE" w:rsidP="002325EF">
      <w:pPr>
        <w:numPr>
          <w:ilvl w:val="0"/>
          <w:numId w:val="109"/>
        </w:numPr>
        <w:tabs>
          <w:tab w:val="left" w:pos="260"/>
        </w:tabs>
        <w:ind w:left="260" w:hanging="142"/>
        <w:rPr>
          <w:rFonts w:eastAsia="Times New Roman"/>
          <w:b/>
          <w:bCs/>
          <w:sz w:val="24"/>
          <w:szCs w:val="24"/>
        </w:rPr>
      </w:pPr>
      <w:r w:rsidRPr="00641AFD">
        <w:rPr>
          <w:rFonts w:eastAsia="Times New Roman"/>
          <w:b/>
          <w:bCs/>
          <w:sz w:val="24"/>
          <w:szCs w:val="24"/>
        </w:rPr>
        <w:t xml:space="preserve">nie należę do grupy kapitałowej </w:t>
      </w:r>
      <w:r w:rsidRPr="00641AFD">
        <w:rPr>
          <w:rFonts w:eastAsia="Times New Roman"/>
          <w:sz w:val="24"/>
          <w:szCs w:val="24"/>
        </w:rPr>
        <w:t>*</w:t>
      </w:r>
    </w:p>
    <w:p w:rsidR="007A5345" w:rsidRPr="00641AFD" w:rsidRDefault="007A5345">
      <w:pPr>
        <w:spacing w:line="136" w:lineRule="exact"/>
        <w:rPr>
          <w:rFonts w:eastAsia="Times New Roman"/>
          <w:b/>
          <w:bCs/>
          <w:sz w:val="24"/>
          <w:szCs w:val="24"/>
        </w:rPr>
      </w:pPr>
    </w:p>
    <w:p w:rsidR="007A5345" w:rsidRPr="00641AFD" w:rsidRDefault="005026EE" w:rsidP="002325EF">
      <w:pPr>
        <w:numPr>
          <w:ilvl w:val="0"/>
          <w:numId w:val="109"/>
        </w:numPr>
        <w:tabs>
          <w:tab w:val="left" w:pos="260"/>
        </w:tabs>
        <w:ind w:left="260" w:hanging="142"/>
        <w:rPr>
          <w:rFonts w:eastAsia="Times New Roman"/>
          <w:b/>
          <w:bCs/>
          <w:sz w:val="24"/>
          <w:szCs w:val="24"/>
        </w:rPr>
      </w:pPr>
      <w:r w:rsidRPr="00641AFD">
        <w:rPr>
          <w:rFonts w:eastAsia="Times New Roman"/>
          <w:b/>
          <w:bCs/>
          <w:sz w:val="24"/>
          <w:szCs w:val="24"/>
        </w:rPr>
        <w:t xml:space="preserve">należę do grupy kapitałowej </w:t>
      </w:r>
      <w:r w:rsidRPr="00641AFD">
        <w:rPr>
          <w:rFonts w:eastAsia="Times New Roman"/>
          <w:sz w:val="24"/>
          <w:szCs w:val="24"/>
        </w:rPr>
        <w:t>*</w:t>
      </w: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87" w:lineRule="exact"/>
        <w:rPr>
          <w:sz w:val="20"/>
          <w:szCs w:val="20"/>
        </w:rPr>
      </w:pPr>
    </w:p>
    <w:p w:rsidR="007A5345" w:rsidRPr="00641AFD" w:rsidRDefault="005026EE">
      <w:pPr>
        <w:ind w:left="120"/>
        <w:rPr>
          <w:sz w:val="20"/>
          <w:szCs w:val="20"/>
        </w:rPr>
      </w:pPr>
      <w:r w:rsidRPr="00641AFD">
        <w:rPr>
          <w:rFonts w:eastAsia="Times New Roman"/>
          <w:sz w:val="24"/>
          <w:szCs w:val="24"/>
        </w:rPr>
        <w:t xml:space="preserve">Poniżej zamieszczamy listę podmiotów należących do tej samej grupy kapitałowej: </w:t>
      </w:r>
      <w:r w:rsidRPr="00641AFD">
        <w:rPr>
          <w:rFonts w:eastAsia="Times New Roman"/>
          <w:b/>
          <w:bCs/>
          <w:i/>
          <w:iCs/>
          <w:sz w:val="24"/>
          <w:szCs w:val="24"/>
        </w:rPr>
        <w:t>**</w:t>
      </w:r>
    </w:p>
    <w:p w:rsidR="007A5345" w:rsidRPr="00641AFD" w:rsidRDefault="007A5345">
      <w:pPr>
        <w:spacing w:line="24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00"/>
        <w:gridCol w:w="8580"/>
      </w:tblGrid>
      <w:tr w:rsidR="007A5345" w:rsidRPr="00641AFD">
        <w:trPr>
          <w:trHeight w:val="410"/>
        </w:trPr>
        <w:tc>
          <w:tcPr>
            <w:tcW w:w="1200" w:type="dxa"/>
            <w:tcBorders>
              <w:top w:val="single" w:sz="8" w:space="0" w:color="auto"/>
              <w:left w:val="single" w:sz="8" w:space="0" w:color="auto"/>
              <w:right w:val="single" w:sz="8" w:space="0" w:color="auto"/>
            </w:tcBorders>
            <w:vAlign w:val="bottom"/>
          </w:tcPr>
          <w:p w:rsidR="007A5345" w:rsidRPr="00641AFD" w:rsidRDefault="005026EE">
            <w:pPr>
              <w:ind w:left="460"/>
              <w:rPr>
                <w:sz w:val="20"/>
                <w:szCs w:val="20"/>
              </w:rPr>
            </w:pPr>
            <w:r w:rsidRPr="00641AFD">
              <w:rPr>
                <w:rFonts w:eastAsia="Times New Roman"/>
                <w:sz w:val="20"/>
                <w:szCs w:val="20"/>
              </w:rPr>
              <w:t>Lp.</w:t>
            </w:r>
          </w:p>
        </w:tc>
        <w:tc>
          <w:tcPr>
            <w:tcW w:w="8580" w:type="dxa"/>
            <w:tcBorders>
              <w:top w:val="single" w:sz="8" w:space="0" w:color="auto"/>
              <w:right w:val="single" w:sz="8" w:space="0" w:color="auto"/>
            </w:tcBorders>
            <w:vAlign w:val="bottom"/>
          </w:tcPr>
          <w:p w:rsidR="007A5345" w:rsidRPr="00641AFD" w:rsidRDefault="005026EE">
            <w:pPr>
              <w:ind w:left="1360"/>
              <w:rPr>
                <w:sz w:val="20"/>
                <w:szCs w:val="20"/>
              </w:rPr>
            </w:pPr>
            <w:r w:rsidRPr="00641AFD">
              <w:rPr>
                <w:rFonts w:eastAsia="Times New Roman"/>
                <w:sz w:val="20"/>
                <w:szCs w:val="20"/>
              </w:rPr>
              <w:t>Nazwa podmiotu należącego tej samej grupy kapitałowej, adres siedziby</w:t>
            </w:r>
          </w:p>
        </w:tc>
      </w:tr>
      <w:tr w:rsidR="007A5345" w:rsidRPr="00641AFD">
        <w:trPr>
          <w:trHeight w:val="161"/>
        </w:trPr>
        <w:tc>
          <w:tcPr>
            <w:tcW w:w="1200" w:type="dxa"/>
            <w:tcBorders>
              <w:left w:val="single" w:sz="8" w:space="0" w:color="auto"/>
              <w:bottom w:val="single" w:sz="8" w:space="0" w:color="auto"/>
              <w:right w:val="single" w:sz="8" w:space="0" w:color="auto"/>
            </w:tcBorders>
            <w:vAlign w:val="bottom"/>
          </w:tcPr>
          <w:p w:rsidR="007A5345" w:rsidRPr="00641AFD" w:rsidRDefault="007A5345">
            <w:pPr>
              <w:rPr>
                <w:sz w:val="13"/>
                <w:szCs w:val="13"/>
              </w:rPr>
            </w:pPr>
          </w:p>
        </w:tc>
        <w:tc>
          <w:tcPr>
            <w:tcW w:w="8580" w:type="dxa"/>
            <w:tcBorders>
              <w:bottom w:val="single" w:sz="8" w:space="0" w:color="auto"/>
              <w:right w:val="single" w:sz="8" w:space="0" w:color="auto"/>
            </w:tcBorders>
            <w:vAlign w:val="bottom"/>
          </w:tcPr>
          <w:p w:rsidR="007A5345" w:rsidRPr="00641AFD" w:rsidRDefault="007A5345">
            <w:pPr>
              <w:rPr>
                <w:sz w:val="13"/>
                <w:szCs w:val="13"/>
              </w:rPr>
            </w:pPr>
          </w:p>
        </w:tc>
      </w:tr>
      <w:tr w:rsidR="007A5345" w:rsidRPr="00641AFD">
        <w:trPr>
          <w:trHeight w:val="681"/>
        </w:trPr>
        <w:tc>
          <w:tcPr>
            <w:tcW w:w="1200" w:type="dxa"/>
            <w:tcBorders>
              <w:left w:val="single" w:sz="8" w:space="0" w:color="auto"/>
              <w:bottom w:val="single" w:sz="8" w:space="0" w:color="auto"/>
              <w:right w:val="single" w:sz="8" w:space="0" w:color="auto"/>
            </w:tcBorders>
            <w:vAlign w:val="bottom"/>
          </w:tcPr>
          <w:p w:rsidR="007A5345" w:rsidRPr="00641AFD" w:rsidRDefault="007A5345">
            <w:pPr>
              <w:rPr>
                <w:sz w:val="24"/>
                <w:szCs w:val="24"/>
              </w:rPr>
            </w:pPr>
          </w:p>
        </w:tc>
        <w:tc>
          <w:tcPr>
            <w:tcW w:w="8580" w:type="dxa"/>
            <w:tcBorders>
              <w:bottom w:val="single" w:sz="8" w:space="0" w:color="auto"/>
              <w:right w:val="single" w:sz="8" w:space="0" w:color="auto"/>
            </w:tcBorders>
            <w:vAlign w:val="bottom"/>
          </w:tcPr>
          <w:p w:rsidR="007A5345" w:rsidRPr="00641AFD" w:rsidRDefault="007A5345">
            <w:pPr>
              <w:rPr>
                <w:sz w:val="24"/>
                <w:szCs w:val="24"/>
              </w:rPr>
            </w:pPr>
          </w:p>
        </w:tc>
      </w:tr>
      <w:tr w:rsidR="007A5345" w:rsidRPr="00641AFD">
        <w:trPr>
          <w:trHeight w:val="681"/>
        </w:trPr>
        <w:tc>
          <w:tcPr>
            <w:tcW w:w="1200" w:type="dxa"/>
            <w:tcBorders>
              <w:left w:val="single" w:sz="8" w:space="0" w:color="auto"/>
              <w:bottom w:val="single" w:sz="8" w:space="0" w:color="auto"/>
              <w:right w:val="single" w:sz="8" w:space="0" w:color="auto"/>
            </w:tcBorders>
            <w:vAlign w:val="bottom"/>
          </w:tcPr>
          <w:p w:rsidR="007A5345" w:rsidRPr="00641AFD" w:rsidRDefault="007A5345">
            <w:pPr>
              <w:rPr>
                <w:sz w:val="24"/>
                <w:szCs w:val="24"/>
              </w:rPr>
            </w:pPr>
          </w:p>
        </w:tc>
        <w:tc>
          <w:tcPr>
            <w:tcW w:w="8580" w:type="dxa"/>
            <w:tcBorders>
              <w:bottom w:val="single" w:sz="8" w:space="0" w:color="auto"/>
              <w:right w:val="single" w:sz="8" w:space="0" w:color="auto"/>
            </w:tcBorders>
            <w:vAlign w:val="bottom"/>
          </w:tcPr>
          <w:p w:rsidR="007A5345" w:rsidRPr="00641AFD" w:rsidRDefault="007A5345">
            <w:pPr>
              <w:rPr>
                <w:sz w:val="24"/>
                <w:szCs w:val="24"/>
              </w:rPr>
            </w:pPr>
          </w:p>
        </w:tc>
      </w:tr>
    </w:tbl>
    <w:p w:rsidR="007A5345" w:rsidRPr="00641AFD" w:rsidRDefault="007A5345">
      <w:pPr>
        <w:spacing w:line="200" w:lineRule="exact"/>
        <w:rPr>
          <w:sz w:val="20"/>
          <w:szCs w:val="20"/>
        </w:rPr>
      </w:pPr>
    </w:p>
    <w:p w:rsidR="007A5345" w:rsidRPr="00641AFD" w:rsidRDefault="007A5345">
      <w:pPr>
        <w:spacing w:line="237" w:lineRule="exact"/>
        <w:rPr>
          <w:sz w:val="20"/>
          <w:szCs w:val="20"/>
        </w:rPr>
      </w:pPr>
    </w:p>
    <w:p w:rsidR="007A5345" w:rsidRPr="00641AFD" w:rsidRDefault="005026EE">
      <w:pPr>
        <w:tabs>
          <w:tab w:val="left" w:pos="5760"/>
        </w:tabs>
        <w:ind w:left="120"/>
        <w:rPr>
          <w:sz w:val="20"/>
          <w:szCs w:val="20"/>
        </w:rPr>
      </w:pPr>
      <w:r w:rsidRPr="00641AFD">
        <w:rPr>
          <w:rFonts w:eastAsia="Times New Roman"/>
          <w:sz w:val="20"/>
          <w:szCs w:val="20"/>
        </w:rPr>
        <w:t>……………………………………………</w:t>
      </w:r>
      <w:r w:rsidRPr="00641AFD">
        <w:rPr>
          <w:sz w:val="20"/>
          <w:szCs w:val="20"/>
        </w:rPr>
        <w:tab/>
      </w:r>
      <w:r w:rsidRPr="00641AFD">
        <w:rPr>
          <w:rFonts w:eastAsia="Times New Roman"/>
          <w:sz w:val="20"/>
          <w:szCs w:val="20"/>
        </w:rPr>
        <w:t>…………………………………………</w:t>
      </w:r>
    </w:p>
    <w:p w:rsidR="007A5345" w:rsidRPr="00641AFD" w:rsidRDefault="007A5345">
      <w:pPr>
        <w:spacing w:line="32" w:lineRule="exact"/>
        <w:rPr>
          <w:sz w:val="20"/>
          <w:szCs w:val="20"/>
        </w:rPr>
      </w:pPr>
    </w:p>
    <w:p w:rsidR="007A5345" w:rsidRPr="00641AFD" w:rsidRDefault="005026EE">
      <w:pPr>
        <w:tabs>
          <w:tab w:val="left" w:pos="6020"/>
        </w:tabs>
        <w:ind w:left="820"/>
        <w:rPr>
          <w:sz w:val="20"/>
          <w:szCs w:val="20"/>
        </w:rPr>
      </w:pPr>
      <w:r w:rsidRPr="00641AFD">
        <w:rPr>
          <w:rFonts w:eastAsia="Times New Roman"/>
          <w:sz w:val="20"/>
          <w:szCs w:val="20"/>
        </w:rPr>
        <w:t>miejscowość, data</w:t>
      </w:r>
      <w:r w:rsidRPr="00641AFD">
        <w:rPr>
          <w:sz w:val="20"/>
          <w:szCs w:val="20"/>
        </w:rPr>
        <w:tab/>
      </w:r>
      <w:r w:rsidRPr="00641AFD">
        <w:rPr>
          <w:rFonts w:eastAsia="Times New Roman"/>
          <w:sz w:val="19"/>
          <w:szCs w:val="19"/>
        </w:rPr>
        <w:t>podpis osoby/osób upoważnionych</w:t>
      </w:r>
    </w:p>
    <w:p w:rsidR="007A5345" w:rsidRPr="00641AFD" w:rsidRDefault="005026EE">
      <w:pPr>
        <w:ind w:left="5780"/>
        <w:rPr>
          <w:sz w:val="20"/>
          <w:szCs w:val="20"/>
        </w:rPr>
      </w:pPr>
      <w:r w:rsidRPr="00641AFD">
        <w:rPr>
          <w:rFonts w:eastAsia="Times New Roman"/>
          <w:sz w:val="20"/>
          <w:szCs w:val="20"/>
        </w:rPr>
        <w:t>do występowania w imieniu wykonawcy</w:t>
      </w: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99" w:lineRule="exact"/>
        <w:rPr>
          <w:sz w:val="20"/>
          <w:szCs w:val="20"/>
        </w:rPr>
      </w:pPr>
    </w:p>
    <w:p w:rsidR="007A5345" w:rsidRPr="00641AFD" w:rsidRDefault="005026EE" w:rsidP="002325EF">
      <w:pPr>
        <w:numPr>
          <w:ilvl w:val="0"/>
          <w:numId w:val="110"/>
        </w:numPr>
        <w:tabs>
          <w:tab w:val="left" w:pos="640"/>
        </w:tabs>
        <w:ind w:left="640" w:hanging="162"/>
        <w:rPr>
          <w:rFonts w:eastAsia="Times New Roman"/>
          <w:b/>
          <w:bCs/>
          <w:i/>
          <w:iCs/>
          <w:sz w:val="20"/>
          <w:szCs w:val="20"/>
        </w:rPr>
      </w:pPr>
      <w:r w:rsidRPr="00641AFD">
        <w:rPr>
          <w:rFonts w:eastAsia="Times New Roman"/>
          <w:b/>
          <w:bCs/>
          <w:i/>
          <w:iCs/>
          <w:sz w:val="20"/>
          <w:szCs w:val="20"/>
        </w:rPr>
        <w:t>niepotrzebne skreślić</w:t>
      </w:r>
    </w:p>
    <w:p w:rsidR="007A5345" w:rsidRPr="00641AFD" w:rsidRDefault="007A5345">
      <w:pPr>
        <w:spacing w:line="36" w:lineRule="exact"/>
        <w:rPr>
          <w:rFonts w:eastAsia="Times New Roman"/>
          <w:b/>
          <w:bCs/>
          <w:i/>
          <w:iCs/>
          <w:sz w:val="20"/>
          <w:szCs w:val="20"/>
        </w:rPr>
      </w:pPr>
    </w:p>
    <w:p w:rsidR="007A5345" w:rsidRPr="00641AFD" w:rsidRDefault="005026EE" w:rsidP="002325EF">
      <w:pPr>
        <w:numPr>
          <w:ilvl w:val="0"/>
          <w:numId w:val="111"/>
        </w:numPr>
        <w:tabs>
          <w:tab w:val="left" w:pos="782"/>
        </w:tabs>
        <w:ind w:left="480" w:right="760" w:hanging="2"/>
        <w:rPr>
          <w:rFonts w:eastAsia="Times New Roman"/>
          <w:b/>
          <w:bCs/>
          <w:i/>
          <w:iCs/>
          <w:sz w:val="20"/>
          <w:szCs w:val="20"/>
        </w:rPr>
      </w:pPr>
      <w:r w:rsidRPr="00641AFD">
        <w:rPr>
          <w:rFonts w:eastAsia="Times New Roman"/>
          <w:b/>
          <w:bCs/>
          <w:i/>
          <w:iCs/>
          <w:sz w:val="20"/>
          <w:szCs w:val="20"/>
        </w:rPr>
        <w:t>należy wypełnić w przypadku, gdy wykonawca należy do tej samej grupy kapitałowej co wykonawca składający inną ofertę (Wykonawcy złożyli odrębne oferty i należą do tej samej grupy kapitałowej)</w:t>
      </w:r>
    </w:p>
    <w:p w:rsidR="007A5345" w:rsidRPr="00641AFD" w:rsidRDefault="007A5345">
      <w:pPr>
        <w:sectPr w:rsidR="007A5345" w:rsidRPr="00641AFD">
          <w:pgSz w:w="11900" w:h="16840"/>
          <w:pgMar w:top="1110" w:right="980" w:bottom="168" w:left="1140" w:header="0" w:footer="0" w:gutter="0"/>
          <w:cols w:space="708" w:equalWidth="0">
            <w:col w:w="9780"/>
          </w:cols>
        </w:sect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307" w:lineRule="exact"/>
        <w:rPr>
          <w:sz w:val="20"/>
          <w:szCs w:val="20"/>
        </w:rPr>
      </w:pPr>
    </w:p>
    <w:p w:rsidR="007A5345" w:rsidRPr="00641AFD" w:rsidRDefault="007A5345">
      <w:pPr>
        <w:ind w:left="9420"/>
        <w:rPr>
          <w:sz w:val="20"/>
          <w:szCs w:val="20"/>
        </w:rPr>
      </w:pPr>
    </w:p>
    <w:p w:rsidR="007A5345" w:rsidRPr="00641AFD" w:rsidRDefault="007A5345">
      <w:pPr>
        <w:sectPr w:rsidR="007A5345" w:rsidRPr="00641AFD">
          <w:type w:val="continuous"/>
          <w:pgSz w:w="11900" w:h="16840"/>
          <w:pgMar w:top="1110" w:right="980" w:bottom="168" w:left="1140" w:header="0" w:footer="0" w:gutter="0"/>
          <w:cols w:space="708" w:equalWidth="0">
            <w:col w:w="9780"/>
          </w:cols>
        </w:sectPr>
      </w:pPr>
    </w:p>
    <w:p w:rsidR="007A5345" w:rsidRPr="00641AFD" w:rsidRDefault="005026EE">
      <w:pPr>
        <w:ind w:left="7120"/>
        <w:rPr>
          <w:sz w:val="20"/>
          <w:szCs w:val="20"/>
        </w:rPr>
      </w:pPr>
      <w:bookmarkStart w:id="42" w:name="page43"/>
      <w:bookmarkEnd w:id="42"/>
      <w:r w:rsidRPr="00641AFD">
        <w:rPr>
          <w:rFonts w:eastAsia="Times New Roman"/>
          <w:b/>
          <w:bCs/>
          <w:sz w:val="24"/>
          <w:szCs w:val="24"/>
        </w:rPr>
        <w:lastRenderedPageBreak/>
        <w:t>Załącznik Nr 4 do SIWZ</w:t>
      </w:r>
    </w:p>
    <w:p w:rsidR="007A5345" w:rsidRPr="00641AFD" w:rsidRDefault="007A5345">
      <w:pPr>
        <w:spacing w:line="38" w:lineRule="exact"/>
        <w:rPr>
          <w:sz w:val="20"/>
          <w:szCs w:val="20"/>
        </w:rPr>
      </w:pPr>
    </w:p>
    <w:p w:rsidR="007A5345" w:rsidRPr="00641AFD" w:rsidRDefault="005026EE">
      <w:pPr>
        <w:ind w:left="300"/>
        <w:rPr>
          <w:sz w:val="20"/>
          <w:szCs w:val="20"/>
        </w:rPr>
      </w:pPr>
      <w:r w:rsidRPr="00641AFD">
        <w:rPr>
          <w:rFonts w:eastAsia="Times New Roman"/>
          <w:sz w:val="24"/>
          <w:szCs w:val="24"/>
        </w:rPr>
        <w:t>……………………………………..</w:t>
      </w:r>
    </w:p>
    <w:p w:rsidR="007A5345" w:rsidRPr="00641AFD" w:rsidRDefault="005026EE">
      <w:pPr>
        <w:spacing w:line="232" w:lineRule="auto"/>
        <w:ind w:left="380"/>
        <w:rPr>
          <w:sz w:val="20"/>
          <w:szCs w:val="20"/>
        </w:rPr>
      </w:pPr>
      <w:r w:rsidRPr="00641AFD">
        <w:rPr>
          <w:rFonts w:eastAsia="Times New Roman"/>
          <w:sz w:val="20"/>
          <w:szCs w:val="20"/>
        </w:rPr>
        <w:t>(nazwa Wykonawcy, adres, tel., fax)</w:t>
      </w:r>
    </w:p>
    <w:p w:rsidR="007A5345" w:rsidRPr="00641AFD" w:rsidRDefault="007A5345">
      <w:pPr>
        <w:spacing w:line="200" w:lineRule="exact"/>
        <w:rPr>
          <w:sz w:val="20"/>
          <w:szCs w:val="20"/>
        </w:rPr>
      </w:pPr>
    </w:p>
    <w:p w:rsidR="007A5345" w:rsidRPr="00641AFD" w:rsidRDefault="007A5345">
      <w:pPr>
        <w:spacing w:line="320" w:lineRule="exact"/>
        <w:rPr>
          <w:sz w:val="20"/>
          <w:szCs w:val="20"/>
        </w:rPr>
      </w:pPr>
    </w:p>
    <w:p w:rsidR="007A5345" w:rsidRPr="00641AFD" w:rsidRDefault="005026EE">
      <w:pPr>
        <w:ind w:right="20"/>
        <w:jc w:val="center"/>
        <w:rPr>
          <w:sz w:val="20"/>
          <w:szCs w:val="20"/>
        </w:rPr>
      </w:pPr>
      <w:r w:rsidRPr="00641AFD">
        <w:rPr>
          <w:rFonts w:eastAsia="Times New Roman"/>
          <w:b/>
          <w:bCs/>
          <w:sz w:val="28"/>
          <w:szCs w:val="28"/>
        </w:rPr>
        <w:t>WYKAZ ROBÓT BUDOWLANYCH</w:t>
      </w:r>
    </w:p>
    <w:p w:rsidR="007A5345" w:rsidRPr="00641AFD" w:rsidRDefault="007A5345">
      <w:pPr>
        <w:spacing w:line="200" w:lineRule="exact"/>
        <w:rPr>
          <w:sz w:val="20"/>
          <w:szCs w:val="20"/>
        </w:rPr>
      </w:pPr>
    </w:p>
    <w:p w:rsidR="007A5345" w:rsidRPr="00641AFD" w:rsidRDefault="007A5345">
      <w:pPr>
        <w:spacing w:line="353" w:lineRule="exact"/>
        <w:rPr>
          <w:sz w:val="20"/>
          <w:szCs w:val="20"/>
        </w:rPr>
      </w:pPr>
    </w:p>
    <w:p w:rsidR="007A5345" w:rsidRPr="00641AFD" w:rsidRDefault="005026EE">
      <w:pPr>
        <w:ind w:left="120"/>
        <w:rPr>
          <w:sz w:val="20"/>
          <w:szCs w:val="20"/>
        </w:rPr>
      </w:pPr>
      <w:r w:rsidRPr="00641AFD">
        <w:rPr>
          <w:rFonts w:eastAsia="Times New Roman"/>
          <w:sz w:val="24"/>
          <w:szCs w:val="24"/>
        </w:rPr>
        <w:t>Składając ofertę w postępowaniu o udzielenie zamówienia publicznego w trybie przetargu</w:t>
      </w:r>
    </w:p>
    <w:p w:rsidR="007A5345" w:rsidRPr="00641AFD" w:rsidRDefault="007A5345">
      <w:pPr>
        <w:spacing w:line="131" w:lineRule="exact"/>
        <w:rPr>
          <w:sz w:val="20"/>
          <w:szCs w:val="20"/>
        </w:rPr>
      </w:pPr>
    </w:p>
    <w:p w:rsidR="007A5345" w:rsidRPr="00641AFD" w:rsidRDefault="005026EE">
      <w:pPr>
        <w:ind w:left="120"/>
        <w:rPr>
          <w:sz w:val="20"/>
          <w:szCs w:val="20"/>
        </w:rPr>
      </w:pPr>
      <w:r w:rsidRPr="00641AFD">
        <w:rPr>
          <w:rFonts w:eastAsia="Times New Roman"/>
          <w:sz w:val="24"/>
          <w:szCs w:val="24"/>
        </w:rPr>
        <w:t xml:space="preserve">nieograniczonego na </w:t>
      </w:r>
      <w:r w:rsidRPr="00641AFD">
        <w:rPr>
          <w:rFonts w:eastAsia="Times New Roman"/>
          <w:b/>
          <w:bCs/>
          <w:i/>
          <w:iCs/>
          <w:sz w:val="24"/>
          <w:szCs w:val="24"/>
        </w:rPr>
        <w:t>„</w:t>
      </w:r>
      <w:r w:rsidRPr="00641AFD">
        <w:rPr>
          <w:rFonts w:eastAsia="Times New Roman"/>
          <w:b/>
          <w:bCs/>
          <w:sz w:val="24"/>
          <w:szCs w:val="24"/>
        </w:rPr>
        <w:t xml:space="preserve">Przebudowę </w:t>
      </w:r>
      <w:r w:rsidR="003B5EB4" w:rsidRPr="00641AFD">
        <w:rPr>
          <w:rFonts w:eastAsia="Times New Roman"/>
          <w:b/>
          <w:bCs/>
          <w:sz w:val="24"/>
          <w:szCs w:val="24"/>
        </w:rPr>
        <w:t>gminnej drogi dojazdowej do gruntów rolnych w</w:t>
      </w:r>
      <w:r w:rsidR="00573B42" w:rsidRPr="00641AFD">
        <w:rPr>
          <w:rFonts w:eastAsia="Times New Roman"/>
          <w:b/>
          <w:bCs/>
          <w:sz w:val="24"/>
          <w:szCs w:val="24"/>
        </w:rPr>
        <w:t> </w:t>
      </w:r>
      <w:r w:rsidR="003B5EB4" w:rsidRPr="00641AFD">
        <w:rPr>
          <w:rFonts w:eastAsia="Times New Roman"/>
          <w:b/>
          <w:bCs/>
          <w:sz w:val="24"/>
          <w:szCs w:val="24"/>
        </w:rPr>
        <w:t>miejscowości Zielonka</w:t>
      </w:r>
      <w:r w:rsidRPr="00641AFD">
        <w:rPr>
          <w:rFonts w:eastAsia="Times New Roman"/>
          <w:b/>
          <w:bCs/>
          <w:sz w:val="24"/>
          <w:szCs w:val="24"/>
        </w:rPr>
        <w:t xml:space="preserve">”  </w:t>
      </w:r>
      <w:r w:rsidRPr="00641AFD">
        <w:rPr>
          <w:rFonts w:eastAsia="Times New Roman"/>
          <w:sz w:val="24"/>
          <w:szCs w:val="24"/>
        </w:rPr>
        <w:t>przedstawiamy  wykaz  robót  budowlanych</w:t>
      </w:r>
    </w:p>
    <w:p w:rsidR="007A5345" w:rsidRPr="00641AFD" w:rsidRDefault="007A5345">
      <w:pPr>
        <w:spacing w:line="141" w:lineRule="exact"/>
        <w:rPr>
          <w:sz w:val="20"/>
          <w:szCs w:val="20"/>
        </w:rPr>
      </w:pPr>
    </w:p>
    <w:p w:rsidR="007A5345" w:rsidRPr="00641AFD" w:rsidRDefault="005026EE">
      <w:pPr>
        <w:ind w:left="120"/>
        <w:rPr>
          <w:sz w:val="20"/>
          <w:szCs w:val="20"/>
        </w:rPr>
      </w:pPr>
      <w:r w:rsidRPr="00641AFD">
        <w:rPr>
          <w:rFonts w:eastAsia="Times New Roman"/>
          <w:sz w:val="24"/>
          <w:szCs w:val="24"/>
        </w:rPr>
        <w:t>odpowiadającym swoim rodzajem robotom stanowiącym przedmiot zamówienia zrealizowanych</w:t>
      </w:r>
    </w:p>
    <w:p w:rsidR="007A5345" w:rsidRPr="00641AFD" w:rsidRDefault="007A5345">
      <w:pPr>
        <w:spacing w:line="137" w:lineRule="exact"/>
        <w:rPr>
          <w:sz w:val="20"/>
          <w:szCs w:val="20"/>
        </w:rPr>
      </w:pPr>
    </w:p>
    <w:p w:rsidR="007A5345" w:rsidRPr="00641AFD" w:rsidRDefault="005026EE">
      <w:pPr>
        <w:ind w:left="120"/>
        <w:rPr>
          <w:sz w:val="20"/>
          <w:szCs w:val="20"/>
        </w:rPr>
      </w:pPr>
      <w:r w:rsidRPr="00641AFD">
        <w:rPr>
          <w:rFonts w:eastAsia="Times New Roman"/>
          <w:sz w:val="24"/>
          <w:szCs w:val="24"/>
        </w:rPr>
        <w:t>przez Wykonawcę:</w:t>
      </w:r>
    </w:p>
    <w:p w:rsidR="007A5345" w:rsidRPr="00641AFD" w:rsidRDefault="007A5345">
      <w:pPr>
        <w:spacing w:line="200" w:lineRule="exact"/>
        <w:rPr>
          <w:sz w:val="20"/>
          <w:szCs w:val="20"/>
        </w:rPr>
      </w:pPr>
    </w:p>
    <w:p w:rsidR="007A5345" w:rsidRPr="00641AFD" w:rsidRDefault="007A5345">
      <w:pPr>
        <w:spacing w:line="24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00"/>
        <w:gridCol w:w="2700"/>
        <w:gridCol w:w="1980"/>
        <w:gridCol w:w="2280"/>
        <w:gridCol w:w="2340"/>
      </w:tblGrid>
      <w:tr w:rsidR="007A5345" w:rsidRPr="00641AFD">
        <w:trPr>
          <w:trHeight w:val="307"/>
        </w:trPr>
        <w:tc>
          <w:tcPr>
            <w:tcW w:w="500" w:type="dxa"/>
            <w:tcBorders>
              <w:top w:val="single" w:sz="8" w:space="0" w:color="auto"/>
              <w:left w:val="single" w:sz="8" w:space="0" w:color="auto"/>
              <w:right w:val="single" w:sz="8" w:space="0" w:color="auto"/>
            </w:tcBorders>
            <w:vAlign w:val="bottom"/>
          </w:tcPr>
          <w:p w:rsidR="007A5345" w:rsidRPr="00641AFD" w:rsidRDefault="005026EE">
            <w:pPr>
              <w:spacing w:line="306" w:lineRule="exact"/>
              <w:jc w:val="center"/>
              <w:rPr>
                <w:sz w:val="20"/>
                <w:szCs w:val="20"/>
              </w:rPr>
            </w:pPr>
            <w:r w:rsidRPr="00641AFD">
              <w:rPr>
                <w:rFonts w:eastAsia="Times New Roman"/>
                <w:w w:val="94"/>
                <w:sz w:val="28"/>
                <w:szCs w:val="28"/>
              </w:rPr>
              <w:t>Lp.</w:t>
            </w:r>
          </w:p>
        </w:tc>
        <w:tc>
          <w:tcPr>
            <w:tcW w:w="2700" w:type="dxa"/>
            <w:tcBorders>
              <w:top w:val="single" w:sz="8" w:space="0" w:color="auto"/>
              <w:right w:val="single" w:sz="8" w:space="0" w:color="auto"/>
            </w:tcBorders>
            <w:vAlign w:val="bottom"/>
          </w:tcPr>
          <w:p w:rsidR="007A5345" w:rsidRPr="00641AFD" w:rsidRDefault="005026EE">
            <w:pPr>
              <w:spacing w:line="306" w:lineRule="exact"/>
              <w:jc w:val="center"/>
              <w:rPr>
                <w:sz w:val="20"/>
                <w:szCs w:val="20"/>
              </w:rPr>
            </w:pPr>
            <w:r w:rsidRPr="00641AFD">
              <w:rPr>
                <w:rFonts w:eastAsia="Times New Roman"/>
                <w:w w:val="98"/>
                <w:sz w:val="28"/>
                <w:szCs w:val="28"/>
              </w:rPr>
              <w:t>Przedmiot</w:t>
            </w:r>
          </w:p>
        </w:tc>
        <w:tc>
          <w:tcPr>
            <w:tcW w:w="1980" w:type="dxa"/>
            <w:tcBorders>
              <w:top w:val="single" w:sz="8" w:space="0" w:color="auto"/>
              <w:right w:val="single" w:sz="8" w:space="0" w:color="auto"/>
            </w:tcBorders>
            <w:vAlign w:val="bottom"/>
          </w:tcPr>
          <w:p w:rsidR="007A5345" w:rsidRPr="00641AFD" w:rsidRDefault="005026EE">
            <w:pPr>
              <w:spacing w:line="306" w:lineRule="exact"/>
              <w:jc w:val="center"/>
              <w:rPr>
                <w:sz w:val="20"/>
                <w:szCs w:val="20"/>
              </w:rPr>
            </w:pPr>
            <w:r w:rsidRPr="00641AFD">
              <w:rPr>
                <w:rFonts w:eastAsia="Times New Roman"/>
                <w:sz w:val="28"/>
                <w:szCs w:val="28"/>
              </w:rPr>
              <w:t>Data i miejsce</w:t>
            </w:r>
          </w:p>
        </w:tc>
        <w:tc>
          <w:tcPr>
            <w:tcW w:w="2280" w:type="dxa"/>
            <w:tcBorders>
              <w:top w:val="single" w:sz="8" w:space="0" w:color="auto"/>
              <w:right w:val="single" w:sz="8" w:space="0" w:color="auto"/>
            </w:tcBorders>
            <w:vAlign w:val="bottom"/>
          </w:tcPr>
          <w:p w:rsidR="007A5345" w:rsidRPr="00641AFD" w:rsidRDefault="005026EE">
            <w:pPr>
              <w:spacing w:line="306" w:lineRule="exact"/>
              <w:jc w:val="center"/>
              <w:rPr>
                <w:sz w:val="20"/>
                <w:szCs w:val="20"/>
              </w:rPr>
            </w:pPr>
            <w:r w:rsidRPr="00641AFD">
              <w:rPr>
                <w:rFonts w:eastAsia="Times New Roman"/>
                <w:w w:val="99"/>
                <w:sz w:val="28"/>
                <w:szCs w:val="28"/>
              </w:rPr>
              <w:t>Nazwa i adres</w:t>
            </w:r>
          </w:p>
        </w:tc>
        <w:tc>
          <w:tcPr>
            <w:tcW w:w="2340" w:type="dxa"/>
            <w:tcBorders>
              <w:top w:val="single" w:sz="8" w:space="0" w:color="auto"/>
              <w:right w:val="single" w:sz="8" w:space="0" w:color="auto"/>
            </w:tcBorders>
            <w:vAlign w:val="bottom"/>
          </w:tcPr>
          <w:p w:rsidR="007A5345" w:rsidRPr="00641AFD" w:rsidRDefault="005026EE">
            <w:pPr>
              <w:spacing w:line="306" w:lineRule="exact"/>
              <w:jc w:val="center"/>
              <w:rPr>
                <w:sz w:val="20"/>
                <w:szCs w:val="20"/>
              </w:rPr>
            </w:pPr>
            <w:r w:rsidRPr="00641AFD">
              <w:rPr>
                <w:rFonts w:eastAsia="Times New Roman"/>
                <w:sz w:val="28"/>
                <w:szCs w:val="28"/>
              </w:rPr>
              <w:t>Wartość</w:t>
            </w:r>
          </w:p>
        </w:tc>
      </w:tr>
      <w:tr w:rsidR="007A5345" w:rsidRPr="00641AFD">
        <w:trPr>
          <w:trHeight w:val="322"/>
        </w:trPr>
        <w:tc>
          <w:tcPr>
            <w:tcW w:w="500" w:type="dxa"/>
            <w:tcBorders>
              <w:left w:val="single" w:sz="8" w:space="0" w:color="auto"/>
              <w:right w:val="single" w:sz="8" w:space="0" w:color="auto"/>
            </w:tcBorders>
            <w:vAlign w:val="bottom"/>
          </w:tcPr>
          <w:p w:rsidR="007A5345" w:rsidRPr="00641AFD" w:rsidRDefault="007A5345">
            <w:pPr>
              <w:rPr>
                <w:sz w:val="24"/>
                <w:szCs w:val="24"/>
              </w:rPr>
            </w:pPr>
          </w:p>
        </w:tc>
        <w:tc>
          <w:tcPr>
            <w:tcW w:w="2700" w:type="dxa"/>
            <w:tcBorders>
              <w:right w:val="single" w:sz="8" w:space="0" w:color="auto"/>
            </w:tcBorders>
            <w:vAlign w:val="bottom"/>
          </w:tcPr>
          <w:p w:rsidR="007A5345" w:rsidRPr="00641AFD" w:rsidRDefault="005026EE">
            <w:pPr>
              <w:jc w:val="center"/>
              <w:rPr>
                <w:sz w:val="20"/>
                <w:szCs w:val="20"/>
              </w:rPr>
            </w:pPr>
            <w:r w:rsidRPr="00641AFD">
              <w:rPr>
                <w:rFonts w:eastAsia="Times New Roman"/>
                <w:sz w:val="28"/>
                <w:szCs w:val="28"/>
              </w:rPr>
              <w:t>Rodzaj robót</w:t>
            </w:r>
          </w:p>
        </w:tc>
        <w:tc>
          <w:tcPr>
            <w:tcW w:w="1980" w:type="dxa"/>
            <w:tcBorders>
              <w:right w:val="single" w:sz="8" w:space="0" w:color="auto"/>
            </w:tcBorders>
            <w:vAlign w:val="bottom"/>
          </w:tcPr>
          <w:p w:rsidR="007A5345" w:rsidRPr="00641AFD" w:rsidRDefault="005026EE">
            <w:pPr>
              <w:jc w:val="center"/>
              <w:rPr>
                <w:sz w:val="20"/>
                <w:szCs w:val="20"/>
              </w:rPr>
            </w:pPr>
            <w:r w:rsidRPr="00641AFD">
              <w:rPr>
                <w:rFonts w:eastAsia="Times New Roman"/>
                <w:w w:val="99"/>
                <w:sz w:val="28"/>
                <w:szCs w:val="28"/>
              </w:rPr>
              <w:t>wykonania</w:t>
            </w:r>
          </w:p>
        </w:tc>
        <w:tc>
          <w:tcPr>
            <w:tcW w:w="2280" w:type="dxa"/>
            <w:tcBorders>
              <w:right w:val="single" w:sz="8" w:space="0" w:color="auto"/>
            </w:tcBorders>
            <w:vAlign w:val="bottom"/>
          </w:tcPr>
          <w:p w:rsidR="007A5345" w:rsidRPr="00641AFD" w:rsidRDefault="005026EE">
            <w:pPr>
              <w:jc w:val="center"/>
              <w:rPr>
                <w:sz w:val="20"/>
                <w:szCs w:val="20"/>
              </w:rPr>
            </w:pPr>
            <w:r w:rsidRPr="00641AFD">
              <w:rPr>
                <w:rFonts w:eastAsia="Times New Roman"/>
                <w:w w:val="99"/>
                <w:sz w:val="28"/>
                <w:szCs w:val="28"/>
              </w:rPr>
              <w:t>podmiotu na rzecz</w:t>
            </w:r>
          </w:p>
        </w:tc>
        <w:tc>
          <w:tcPr>
            <w:tcW w:w="2340" w:type="dxa"/>
            <w:tcBorders>
              <w:right w:val="single" w:sz="8" w:space="0" w:color="auto"/>
            </w:tcBorders>
            <w:vAlign w:val="bottom"/>
          </w:tcPr>
          <w:p w:rsidR="007A5345" w:rsidRPr="00641AFD" w:rsidRDefault="005026EE">
            <w:pPr>
              <w:jc w:val="center"/>
              <w:rPr>
                <w:sz w:val="20"/>
                <w:szCs w:val="20"/>
              </w:rPr>
            </w:pPr>
            <w:r w:rsidRPr="00641AFD">
              <w:rPr>
                <w:rFonts w:eastAsia="Times New Roman"/>
                <w:w w:val="98"/>
                <w:sz w:val="28"/>
                <w:szCs w:val="28"/>
              </w:rPr>
              <w:t>brutto</w:t>
            </w:r>
          </w:p>
        </w:tc>
      </w:tr>
      <w:tr w:rsidR="007A5345" w:rsidRPr="00641AFD">
        <w:trPr>
          <w:trHeight w:val="322"/>
        </w:trPr>
        <w:tc>
          <w:tcPr>
            <w:tcW w:w="500" w:type="dxa"/>
            <w:tcBorders>
              <w:left w:val="single" w:sz="8" w:space="0" w:color="auto"/>
              <w:right w:val="single" w:sz="8" w:space="0" w:color="auto"/>
            </w:tcBorders>
            <w:vAlign w:val="bottom"/>
          </w:tcPr>
          <w:p w:rsidR="007A5345" w:rsidRPr="00641AFD" w:rsidRDefault="007A5345">
            <w:pPr>
              <w:rPr>
                <w:sz w:val="24"/>
                <w:szCs w:val="24"/>
              </w:rPr>
            </w:pPr>
          </w:p>
        </w:tc>
        <w:tc>
          <w:tcPr>
            <w:tcW w:w="2700" w:type="dxa"/>
            <w:tcBorders>
              <w:right w:val="single" w:sz="8" w:space="0" w:color="auto"/>
            </w:tcBorders>
            <w:vAlign w:val="bottom"/>
          </w:tcPr>
          <w:p w:rsidR="007A5345" w:rsidRPr="00641AFD" w:rsidRDefault="005026EE">
            <w:pPr>
              <w:jc w:val="center"/>
              <w:rPr>
                <w:sz w:val="20"/>
                <w:szCs w:val="20"/>
              </w:rPr>
            </w:pPr>
            <w:r w:rsidRPr="00641AFD">
              <w:rPr>
                <w:rFonts w:eastAsia="Times New Roman"/>
                <w:w w:val="99"/>
                <w:sz w:val="28"/>
                <w:szCs w:val="28"/>
              </w:rPr>
              <w:t>budowlanych</w:t>
            </w:r>
          </w:p>
        </w:tc>
        <w:tc>
          <w:tcPr>
            <w:tcW w:w="1980" w:type="dxa"/>
            <w:tcBorders>
              <w:right w:val="single" w:sz="8" w:space="0" w:color="auto"/>
            </w:tcBorders>
            <w:vAlign w:val="bottom"/>
          </w:tcPr>
          <w:p w:rsidR="007A5345" w:rsidRPr="00641AFD" w:rsidRDefault="007A5345">
            <w:pPr>
              <w:rPr>
                <w:sz w:val="24"/>
                <w:szCs w:val="24"/>
              </w:rPr>
            </w:pPr>
          </w:p>
        </w:tc>
        <w:tc>
          <w:tcPr>
            <w:tcW w:w="2280" w:type="dxa"/>
            <w:tcBorders>
              <w:right w:val="single" w:sz="8" w:space="0" w:color="auto"/>
            </w:tcBorders>
            <w:vAlign w:val="bottom"/>
          </w:tcPr>
          <w:p w:rsidR="007A5345" w:rsidRPr="00641AFD" w:rsidRDefault="005026EE">
            <w:pPr>
              <w:jc w:val="center"/>
              <w:rPr>
                <w:sz w:val="20"/>
                <w:szCs w:val="20"/>
              </w:rPr>
            </w:pPr>
            <w:r w:rsidRPr="00641AFD">
              <w:rPr>
                <w:rFonts w:eastAsia="Times New Roman"/>
                <w:w w:val="99"/>
                <w:sz w:val="28"/>
                <w:szCs w:val="28"/>
              </w:rPr>
              <w:t>którego roboty te</w:t>
            </w:r>
          </w:p>
        </w:tc>
        <w:tc>
          <w:tcPr>
            <w:tcW w:w="2340" w:type="dxa"/>
            <w:tcBorders>
              <w:right w:val="single" w:sz="8" w:space="0" w:color="auto"/>
            </w:tcBorders>
            <w:vAlign w:val="bottom"/>
          </w:tcPr>
          <w:p w:rsidR="007A5345" w:rsidRPr="00641AFD" w:rsidRDefault="005026EE">
            <w:pPr>
              <w:jc w:val="center"/>
              <w:rPr>
                <w:sz w:val="20"/>
                <w:szCs w:val="20"/>
              </w:rPr>
            </w:pPr>
            <w:r w:rsidRPr="00641AFD">
              <w:rPr>
                <w:rFonts w:eastAsia="Times New Roman"/>
                <w:sz w:val="28"/>
                <w:szCs w:val="28"/>
              </w:rPr>
              <w:t>wykonanych robót</w:t>
            </w:r>
          </w:p>
        </w:tc>
      </w:tr>
      <w:tr w:rsidR="007A5345" w:rsidRPr="00641AFD">
        <w:trPr>
          <w:trHeight w:val="346"/>
        </w:trPr>
        <w:tc>
          <w:tcPr>
            <w:tcW w:w="500" w:type="dxa"/>
            <w:tcBorders>
              <w:left w:val="single" w:sz="8" w:space="0" w:color="auto"/>
              <w:bottom w:val="single" w:sz="8" w:space="0" w:color="auto"/>
              <w:right w:val="single" w:sz="8" w:space="0" w:color="auto"/>
            </w:tcBorders>
            <w:vAlign w:val="bottom"/>
          </w:tcPr>
          <w:p w:rsidR="007A5345" w:rsidRPr="00641AFD" w:rsidRDefault="007A5345">
            <w:pPr>
              <w:rPr>
                <w:sz w:val="24"/>
                <w:szCs w:val="24"/>
              </w:rPr>
            </w:pPr>
          </w:p>
        </w:tc>
        <w:tc>
          <w:tcPr>
            <w:tcW w:w="2700" w:type="dxa"/>
            <w:tcBorders>
              <w:bottom w:val="single" w:sz="8" w:space="0" w:color="auto"/>
              <w:right w:val="single" w:sz="8" w:space="0" w:color="auto"/>
            </w:tcBorders>
            <w:vAlign w:val="bottom"/>
          </w:tcPr>
          <w:p w:rsidR="007A5345" w:rsidRPr="00641AFD" w:rsidRDefault="007A5345">
            <w:pPr>
              <w:rPr>
                <w:sz w:val="24"/>
                <w:szCs w:val="24"/>
              </w:rPr>
            </w:pPr>
          </w:p>
        </w:tc>
        <w:tc>
          <w:tcPr>
            <w:tcW w:w="1980" w:type="dxa"/>
            <w:tcBorders>
              <w:bottom w:val="single" w:sz="8" w:space="0" w:color="auto"/>
              <w:right w:val="single" w:sz="8" w:space="0" w:color="auto"/>
            </w:tcBorders>
            <w:vAlign w:val="bottom"/>
          </w:tcPr>
          <w:p w:rsidR="007A5345" w:rsidRPr="00641AFD" w:rsidRDefault="007A5345">
            <w:pPr>
              <w:rPr>
                <w:sz w:val="24"/>
                <w:szCs w:val="24"/>
              </w:rPr>
            </w:pPr>
          </w:p>
        </w:tc>
        <w:tc>
          <w:tcPr>
            <w:tcW w:w="2280" w:type="dxa"/>
            <w:tcBorders>
              <w:bottom w:val="single" w:sz="8" w:space="0" w:color="auto"/>
              <w:right w:val="single" w:sz="8" w:space="0" w:color="auto"/>
            </w:tcBorders>
            <w:vAlign w:val="bottom"/>
          </w:tcPr>
          <w:p w:rsidR="007A5345" w:rsidRPr="00641AFD" w:rsidRDefault="005026EE">
            <w:pPr>
              <w:jc w:val="center"/>
              <w:rPr>
                <w:sz w:val="20"/>
                <w:szCs w:val="20"/>
              </w:rPr>
            </w:pPr>
            <w:r w:rsidRPr="00641AFD">
              <w:rPr>
                <w:rFonts w:eastAsia="Times New Roman"/>
                <w:w w:val="99"/>
                <w:sz w:val="28"/>
                <w:szCs w:val="28"/>
              </w:rPr>
              <w:t>zostały wykonanie</w:t>
            </w:r>
          </w:p>
        </w:tc>
        <w:tc>
          <w:tcPr>
            <w:tcW w:w="2340" w:type="dxa"/>
            <w:tcBorders>
              <w:bottom w:val="single" w:sz="8" w:space="0" w:color="auto"/>
              <w:right w:val="single" w:sz="8" w:space="0" w:color="auto"/>
            </w:tcBorders>
            <w:vAlign w:val="bottom"/>
          </w:tcPr>
          <w:p w:rsidR="007A5345" w:rsidRPr="00641AFD" w:rsidRDefault="007A5345">
            <w:pPr>
              <w:rPr>
                <w:sz w:val="24"/>
                <w:szCs w:val="24"/>
              </w:rPr>
            </w:pPr>
          </w:p>
        </w:tc>
      </w:tr>
      <w:tr w:rsidR="007A5345" w:rsidRPr="00641AFD">
        <w:trPr>
          <w:trHeight w:val="316"/>
        </w:trPr>
        <w:tc>
          <w:tcPr>
            <w:tcW w:w="500" w:type="dxa"/>
            <w:tcBorders>
              <w:left w:val="single" w:sz="8" w:space="0" w:color="auto"/>
              <w:bottom w:val="single" w:sz="8" w:space="0" w:color="auto"/>
              <w:right w:val="single" w:sz="8" w:space="0" w:color="auto"/>
            </w:tcBorders>
            <w:vAlign w:val="bottom"/>
          </w:tcPr>
          <w:p w:rsidR="007A5345" w:rsidRPr="00641AFD" w:rsidRDefault="005026EE">
            <w:pPr>
              <w:spacing w:line="316" w:lineRule="exact"/>
              <w:ind w:right="61"/>
              <w:jc w:val="right"/>
              <w:rPr>
                <w:sz w:val="20"/>
                <w:szCs w:val="20"/>
              </w:rPr>
            </w:pPr>
            <w:r w:rsidRPr="00641AFD">
              <w:rPr>
                <w:rFonts w:eastAsia="Times New Roman"/>
                <w:sz w:val="28"/>
                <w:szCs w:val="28"/>
              </w:rPr>
              <w:t>1</w:t>
            </w:r>
          </w:p>
        </w:tc>
        <w:tc>
          <w:tcPr>
            <w:tcW w:w="2700" w:type="dxa"/>
            <w:tcBorders>
              <w:bottom w:val="single" w:sz="8" w:space="0" w:color="auto"/>
              <w:right w:val="single" w:sz="8" w:space="0" w:color="auto"/>
            </w:tcBorders>
            <w:vAlign w:val="bottom"/>
          </w:tcPr>
          <w:p w:rsidR="007A5345" w:rsidRPr="00641AFD" w:rsidRDefault="005026EE">
            <w:pPr>
              <w:spacing w:line="316" w:lineRule="exact"/>
              <w:jc w:val="center"/>
              <w:rPr>
                <w:sz w:val="20"/>
                <w:szCs w:val="20"/>
              </w:rPr>
            </w:pPr>
            <w:r w:rsidRPr="00641AFD">
              <w:rPr>
                <w:rFonts w:eastAsia="Times New Roman"/>
                <w:w w:val="99"/>
                <w:sz w:val="28"/>
                <w:szCs w:val="28"/>
              </w:rPr>
              <w:t>2</w:t>
            </w:r>
          </w:p>
        </w:tc>
        <w:tc>
          <w:tcPr>
            <w:tcW w:w="1980" w:type="dxa"/>
            <w:tcBorders>
              <w:bottom w:val="single" w:sz="8" w:space="0" w:color="auto"/>
              <w:right w:val="single" w:sz="8" w:space="0" w:color="auto"/>
            </w:tcBorders>
            <w:vAlign w:val="bottom"/>
          </w:tcPr>
          <w:p w:rsidR="007A5345" w:rsidRPr="00641AFD" w:rsidRDefault="005026EE">
            <w:pPr>
              <w:spacing w:line="316" w:lineRule="exact"/>
              <w:jc w:val="center"/>
              <w:rPr>
                <w:sz w:val="20"/>
                <w:szCs w:val="20"/>
              </w:rPr>
            </w:pPr>
            <w:r w:rsidRPr="00641AFD">
              <w:rPr>
                <w:rFonts w:eastAsia="Times New Roman"/>
                <w:w w:val="99"/>
                <w:sz w:val="28"/>
                <w:szCs w:val="28"/>
              </w:rPr>
              <w:t>3</w:t>
            </w:r>
          </w:p>
        </w:tc>
        <w:tc>
          <w:tcPr>
            <w:tcW w:w="2280" w:type="dxa"/>
            <w:tcBorders>
              <w:bottom w:val="single" w:sz="8" w:space="0" w:color="auto"/>
              <w:right w:val="single" w:sz="8" w:space="0" w:color="auto"/>
            </w:tcBorders>
            <w:vAlign w:val="bottom"/>
          </w:tcPr>
          <w:p w:rsidR="007A5345" w:rsidRPr="00641AFD" w:rsidRDefault="005026EE">
            <w:pPr>
              <w:spacing w:line="316" w:lineRule="exact"/>
              <w:jc w:val="center"/>
              <w:rPr>
                <w:sz w:val="20"/>
                <w:szCs w:val="20"/>
              </w:rPr>
            </w:pPr>
            <w:r w:rsidRPr="00641AFD">
              <w:rPr>
                <w:rFonts w:eastAsia="Times New Roman"/>
                <w:w w:val="99"/>
                <w:sz w:val="28"/>
                <w:szCs w:val="28"/>
              </w:rPr>
              <w:t>4</w:t>
            </w:r>
          </w:p>
        </w:tc>
        <w:tc>
          <w:tcPr>
            <w:tcW w:w="2340" w:type="dxa"/>
            <w:tcBorders>
              <w:bottom w:val="single" w:sz="8" w:space="0" w:color="auto"/>
              <w:right w:val="single" w:sz="8" w:space="0" w:color="auto"/>
            </w:tcBorders>
            <w:vAlign w:val="bottom"/>
          </w:tcPr>
          <w:p w:rsidR="007A5345" w:rsidRPr="00641AFD" w:rsidRDefault="005026EE">
            <w:pPr>
              <w:spacing w:line="316" w:lineRule="exact"/>
              <w:jc w:val="center"/>
              <w:rPr>
                <w:sz w:val="20"/>
                <w:szCs w:val="20"/>
              </w:rPr>
            </w:pPr>
            <w:r w:rsidRPr="00641AFD">
              <w:rPr>
                <w:rFonts w:eastAsia="Times New Roman"/>
                <w:w w:val="99"/>
                <w:sz w:val="28"/>
                <w:szCs w:val="28"/>
              </w:rPr>
              <w:t>5</w:t>
            </w:r>
          </w:p>
        </w:tc>
      </w:tr>
      <w:tr w:rsidR="007A5345" w:rsidRPr="00641AFD">
        <w:trPr>
          <w:trHeight w:val="3215"/>
        </w:trPr>
        <w:tc>
          <w:tcPr>
            <w:tcW w:w="500" w:type="dxa"/>
            <w:tcBorders>
              <w:left w:val="single" w:sz="8" w:space="0" w:color="auto"/>
              <w:bottom w:val="single" w:sz="8" w:space="0" w:color="auto"/>
              <w:right w:val="single" w:sz="8" w:space="0" w:color="auto"/>
            </w:tcBorders>
            <w:vAlign w:val="bottom"/>
          </w:tcPr>
          <w:p w:rsidR="007A5345" w:rsidRPr="00641AFD" w:rsidRDefault="007A5345">
            <w:pPr>
              <w:rPr>
                <w:sz w:val="24"/>
                <w:szCs w:val="24"/>
              </w:rPr>
            </w:pPr>
          </w:p>
        </w:tc>
        <w:tc>
          <w:tcPr>
            <w:tcW w:w="2700" w:type="dxa"/>
            <w:tcBorders>
              <w:bottom w:val="single" w:sz="8" w:space="0" w:color="auto"/>
              <w:right w:val="single" w:sz="8" w:space="0" w:color="auto"/>
            </w:tcBorders>
            <w:vAlign w:val="bottom"/>
          </w:tcPr>
          <w:p w:rsidR="007A5345" w:rsidRPr="00641AFD" w:rsidRDefault="007A5345">
            <w:pPr>
              <w:rPr>
                <w:sz w:val="24"/>
                <w:szCs w:val="24"/>
              </w:rPr>
            </w:pPr>
          </w:p>
        </w:tc>
        <w:tc>
          <w:tcPr>
            <w:tcW w:w="1980" w:type="dxa"/>
            <w:tcBorders>
              <w:bottom w:val="single" w:sz="8" w:space="0" w:color="auto"/>
              <w:right w:val="single" w:sz="8" w:space="0" w:color="auto"/>
            </w:tcBorders>
            <w:vAlign w:val="bottom"/>
          </w:tcPr>
          <w:p w:rsidR="007A5345" w:rsidRPr="00641AFD" w:rsidRDefault="007A5345">
            <w:pPr>
              <w:rPr>
                <w:sz w:val="24"/>
                <w:szCs w:val="24"/>
              </w:rPr>
            </w:pPr>
          </w:p>
        </w:tc>
        <w:tc>
          <w:tcPr>
            <w:tcW w:w="2280" w:type="dxa"/>
            <w:tcBorders>
              <w:bottom w:val="single" w:sz="8" w:space="0" w:color="auto"/>
              <w:right w:val="single" w:sz="8" w:space="0" w:color="auto"/>
            </w:tcBorders>
            <w:vAlign w:val="bottom"/>
          </w:tcPr>
          <w:p w:rsidR="007A5345" w:rsidRPr="00641AFD" w:rsidRDefault="007A5345">
            <w:pPr>
              <w:rPr>
                <w:sz w:val="24"/>
                <w:szCs w:val="24"/>
              </w:rPr>
            </w:pPr>
          </w:p>
        </w:tc>
        <w:tc>
          <w:tcPr>
            <w:tcW w:w="2340" w:type="dxa"/>
            <w:tcBorders>
              <w:bottom w:val="single" w:sz="8" w:space="0" w:color="auto"/>
              <w:right w:val="single" w:sz="8" w:space="0" w:color="auto"/>
            </w:tcBorders>
            <w:vAlign w:val="bottom"/>
          </w:tcPr>
          <w:p w:rsidR="007A5345" w:rsidRPr="00641AFD" w:rsidRDefault="007A5345">
            <w:pPr>
              <w:rPr>
                <w:sz w:val="24"/>
                <w:szCs w:val="24"/>
              </w:rPr>
            </w:pPr>
          </w:p>
        </w:tc>
      </w:tr>
    </w:tbl>
    <w:p w:rsidR="007A5345" w:rsidRPr="00641AFD" w:rsidRDefault="005026EE">
      <w:pPr>
        <w:spacing w:line="20" w:lineRule="exact"/>
        <w:rPr>
          <w:sz w:val="20"/>
          <w:szCs w:val="20"/>
        </w:rPr>
      </w:pPr>
      <w:r w:rsidRPr="00641AFD">
        <w:rPr>
          <w:noProof/>
          <w:sz w:val="20"/>
          <w:szCs w:val="20"/>
        </w:rPr>
        <mc:AlternateContent>
          <mc:Choice Requires="wps">
            <w:drawing>
              <wp:anchor distT="0" distB="0" distL="114300" distR="114300" simplePos="0" relativeHeight="251774464" behindDoc="1" locked="0" layoutInCell="0" allowOverlap="1">
                <wp:simplePos x="0" y="0"/>
                <wp:positionH relativeFrom="column">
                  <wp:posOffset>-9525</wp:posOffset>
                </wp:positionH>
                <wp:positionV relativeFrom="paragraph">
                  <wp:posOffset>-2275205</wp:posOffset>
                </wp:positionV>
                <wp:extent cx="13335" cy="12700"/>
                <wp:effectExtent l="0" t="0" r="0" b="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w14:anchorId="38F988A6" id="Shape 115" o:spid="_x0000_s1026" style="position:absolute;margin-left:-.75pt;margin-top:-179.15pt;width:1.05pt;height:1pt;z-index:-25154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" o:allowincell="f" fillcolor="black" stroked="f"/>
            </w:pict>
          </mc:Fallback>
        </mc:AlternateContent>
      </w:r>
      <w:r w:rsidRPr="00641AFD">
        <w:rPr>
          <w:noProof/>
          <w:sz w:val="20"/>
          <w:szCs w:val="20"/>
        </w:rPr>
        <mc:AlternateContent>
          <mc:Choice Requires="wps">
            <w:drawing>
              <wp:anchor distT="0" distB="0" distL="114300" distR="114300" simplePos="0" relativeHeight="251776512" behindDoc="1" locked="0" layoutInCell="0" allowOverlap="1">
                <wp:simplePos x="0" y="0"/>
                <wp:positionH relativeFrom="column">
                  <wp:posOffset>6198870</wp:posOffset>
                </wp:positionH>
                <wp:positionV relativeFrom="paragraph">
                  <wp:posOffset>-2275205</wp:posOffset>
                </wp:positionV>
                <wp:extent cx="13335" cy="12700"/>
                <wp:effectExtent l="0" t="0" r="0" b="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w14:anchorId="29F2AA18" id="Shape 116" o:spid="_x0000_s1026" style="position:absolute;margin-left:488.1pt;margin-top:-179.15pt;width:1.05pt;height:1pt;z-index:-25153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" o:allowincell="f" fillcolor="black" stroked="f"/>
            </w:pict>
          </mc:Fallback>
        </mc:AlternateContent>
      </w:r>
    </w:p>
    <w:p w:rsidR="007A5345" w:rsidRPr="00641AFD" w:rsidRDefault="007A5345">
      <w:pPr>
        <w:spacing w:line="234" w:lineRule="exact"/>
        <w:rPr>
          <w:sz w:val="20"/>
          <w:szCs w:val="20"/>
        </w:rPr>
      </w:pPr>
    </w:p>
    <w:p w:rsidR="007A5345" w:rsidRPr="00641AFD" w:rsidRDefault="005026EE">
      <w:pPr>
        <w:spacing w:line="255" w:lineRule="auto"/>
        <w:ind w:left="120" w:right="120"/>
        <w:jc w:val="both"/>
        <w:rPr>
          <w:sz w:val="20"/>
          <w:szCs w:val="20"/>
        </w:rPr>
      </w:pPr>
      <w:r w:rsidRPr="00641AFD">
        <w:rPr>
          <w:rFonts w:eastAsia="Times New Roman"/>
          <w:sz w:val="24"/>
          <w:szCs w:val="24"/>
        </w:rPr>
        <w:t>Do niniejszego wykazu należy dołączyć dowody dotyczące wykonanych robót, określające, czy roboty te zostały wykonane w sposób należyty, a także wskazujące, że zostały wykonane zgodnie z zasadami sztuki budowlanej i prawidłowo ukończone.</w:t>
      </w:r>
    </w:p>
    <w:p w:rsidR="007A5345" w:rsidRPr="00641AFD" w:rsidRDefault="007A5345">
      <w:pPr>
        <w:sectPr w:rsidR="007A5345" w:rsidRPr="00641AFD">
          <w:pgSz w:w="11900" w:h="16840"/>
          <w:pgMar w:top="1384" w:right="980" w:bottom="168" w:left="1140" w:header="0" w:footer="0" w:gutter="0"/>
          <w:cols w:space="708" w:equalWidth="0">
            <w:col w:w="9780"/>
          </w:cols>
        </w:sect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50" w:lineRule="exact"/>
        <w:rPr>
          <w:sz w:val="20"/>
          <w:szCs w:val="20"/>
        </w:rPr>
      </w:pPr>
    </w:p>
    <w:p w:rsidR="007A5345" w:rsidRPr="00641AFD" w:rsidRDefault="005026EE">
      <w:pPr>
        <w:ind w:left="120"/>
        <w:rPr>
          <w:sz w:val="20"/>
          <w:szCs w:val="20"/>
        </w:rPr>
      </w:pPr>
      <w:r w:rsidRPr="00641AFD">
        <w:rPr>
          <w:rFonts w:eastAsia="Times New Roman"/>
          <w:sz w:val="20"/>
          <w:szCs w:val="20"/>
        </w:rPr>
        <w:t>……………………………..</w:t>
      </w:r>
    </w:p>
    <w:p w:rsidR="007A5345" w:rsidRPr="00641AFD" w:rsidRDefault="007A5345">
      <w:pPr>
        <w:spacing w:line="32" w:lineRule="exact"/>
        <w:rPr>
          <w:sz w:val="20"/>
          <w:szCs w:val="20"/>
        </w:rPr>
      </w:pPr>
    </w:p>
    <w:p w:rsidR="007A5345" w:rsidRPr="00641AFD" w:rsidRDefault="005026EE">
      <w:pPr>
        <w:ind w:left="460"/>
        <w:rPr>
          <w:sz w:val="20"/>
          <w:szCs w:val="20"/>
        </w:rPr>
      </w:pPr>
      <w:r w:rsidRPr="00641AFD">
        <w:rPr>
          <w:rFonts w:eastAsia="Times New Roman"/>
          <w:sz w:val="20"/>
          <w:szCs w:val="20"/>
        </w:rPr>
        <w:t>miejscowość, data</w:t>
      </w:r>
    </w:p>
    <w:p w:rsidR="007A5345" w:rsidRPr="00641AFD" w:rsidRDefault="005026EE">
      <w:pPr>
        <w:spacing w:line="20" w:lineRule="exact"/>
        <w:rPr>
          <w:sz w:val="20"/>
          <w:szCs w:val="20"/>
        </w:rPr>
      </w:pPr>
      <w:r w:rsidRPr="00641AFD">
        <w:rPr>
          <w:sz w:val="20"/>
          <w:szCs w:val="20"/>
        </w:rPr>
        <w:br w:type="column"/>
      </w: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30" w:lineRule="exact"/>
        <w:rPr>
          <w:sz w:val="20"/>
          <w:szCs w:val="20"/>
        </w:rPr>
      </w:pPr>
    </w:p>
    <w:p w:rsidR="007A5345" w:rsidRPr="00641AFD" w:rsidRDefault="005026EE">
      <w:pPr>
        <w:ind w:left="60"/>
        <w:rPr>
          <w:sz w:val="20"/>
          <w:szCs w:val="20"/>
        </w:rPr>
      </w:pPr>
      <w:r w:rsidRPr="00641AFD">
        <w:rPr>
          <w:rFonts w:eastAsia="Times New Roman"/>
          <w:sz w:val="20"/>
          <w:szCs w:val="20"/>
        </w:rPr>
        <w:t>……………………………………………</w:t>
      </w:r>
    </w:p>
    <w:p w:rsidR="007A5345" w:rsidRPr="00641AFD" w:rsidRDefault="007A5345">
      <w:pPr>
        <w:spacing w:line="32" w:lineRule="exact"/>
        <w:rPr>
          <w:sz w:val="20"/>
          <w:szCs w:val="20"/>
        </w:rPr>
      </w:pPr>
    </w:p>
    <w:p w:rsidR="007A5345" w:rsidRPr="00641AFD" w:rsidRDefault="005026EE">
      <w:pPr>
        <w:ind w:left="260"/>
        <w:rPr>
          <w:sz w:val="20"/>
          <w:szCs w:val="20"/>
        </w:rPr>
      </w:pPr>
      <w:r w:rsidRPr="00641AFD">
        <w:rPr>
          <w:rFonts w:eastAsia="Times New Roman"/>
          <w:sz w:val="20"/>
          <w:szCs w:val="20"/>
        </w:rPr>
        <w:t>podpis osoby/osób upoważnionych</w:t>
      </w:r>
    </w:p>
    <w:p w:rsidR="007A5345" w:rsidRPr="00641AFD" w:rsidRDefault="005026EE">
      <w:pPr>
        <w:rPr>
          <w:sz w:val="20"/>
          <w:szCs w:val="20"/>
        </w:rPr>
      </w:pPr>
      <w:r w:rsidRPr="00641AFD">
        <w:rPr>
          <w:rFonts w:eastAsia="Times New Roman"/>
          <w:sz w:val="20"/>
          <w:szCs w:val="20"/>
        </w:rPr>
        <w:t>do występowania w imieniu wykonawcy</w:t>
      </w:r>
    </w:p>
    <w:p w:rsidR="007A5345" w:rsidRPr="00641AFD" w:rsidRDefault="007A5345">
      <w:pPr>
        <w:spacing w:line="200" w:lineRule="exact"/>
        <w:rPr>
          <w:sz w:val="20"/>
          <w:szCs w:val="20"/>
        </w:rPr>
      </w:pPr>
    </w:p>
    <w:p w:rsidR="007A5345" w:rsidRPr="00641AFD" w:rsidRDefault="007A5345">
      <w:pPr>
        <w:sectPr w:rsidR="007A5345" w:rsidRPr="00641AFD">
          <w:type w:val="continuous"/>
          <w:pgSz w:w="11900" w:h="16840"/>
          <w:pgMar w:top="1384" w:right="980" w:bottom="168" w:left="1140" w:header="0" w:footer="0" w:gutter="0"/>
          <w:cols w:num="2" w:space="708" w:equalWidth="0">
            <w:col w:w="4300" w:space="720"/>
            <w:col w:w="4760"/>
          </w:cols>
        </w:sect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57" w:lineRule="exact"/>
        <w:rPr>
          <w:sz w:val="20"/>
          <w:szCs w:val="20"/>
        </w:rPr>
      </w:pPr>
    </w:p>
    <w:p w:rsidR="007A5345" w:rsidRPr="00641AFD" w:rsidRDefault="007A5345">
      <w:pPr>
        <w:ind w:left="9420"/>
        <w:rPr>
          <w:sz w:val="20"/>
          <w:szCs w:val="20"/>
        </w:rPr>
      </w:pPr>
    </w:p>
    <w:p w:rsidR="007A5345" w:rsidRPr="00641AFD" w:rsidRDefault="007A5345">
      <w:pPr>
        <w:sectPr w:rsidR="007A5345" w:rsidRPr="00641AFD">
          <w:type w:val="continuous"/>
          <w:pgSz w:w="11900" w:h="16840"/>
          <w:pgMar w:top="1384" w:right="980" w:bottom="168" w:left="1140" w:header="0" w:footer="0" w:gutter="0"/>
          <w:cols w:space="708" w:equalWidth="0">
            <w:col w:w="9780"/>
          </w:cols>
        </w:sectPr>
      </w:pPr>
    </w:p>
    <w:p w:rsidR="007A5345" w:rsidRPr="00641AFD" w:rsidRDefault="005026EE">
      <w:pPr>
        <w:ind w:left="7002"/>
        <w:rPr>
          <w:sz w:val="20"/>
          <w:szCs w:val="20"/>
        </w:rPr>
      </w:pPr>
      <w:bookmarkStart w:id="43" w:name="page44"/>
      <w:bookmarkEnd w:id="43"/>
      <w:r w:rsidRPr="00641AFD">
        <w:rPr>
          <w:rFonts w:eastAsia="Times New Roman"/>
          <w:b/>
          <w:bCs/>
          <w:sz w:val="24"/>
          <w:szCs w:val="24"/>
        </w:rPr>
        <w:lastRenderedPageBreak/>
        <w:t>Załącznik Nr 5 do SIWZ</w:t>
      </w:r>
    </w:p>
    <w:p w:rsidR="007A5345" w:rsidRPr="00641AFD" w:rsidRDefault="007A5345">
      <w:pPr>
        <w:spacing w:line="200" w:lineRule="exact"/>
        <w:rPr>
          <w:sz w:val="20"/>
          <w:szCs w:val="20"/>
        </w:rPr>
      </w:pPr>
    </w:p>
    <w:p w:rsidR="007A5345" w:rsidRPr="00641AFD" w:rsidRDefault="007A5345">
      <w:pPr>
        <w:spacing w:line="258" w:lineRule="exact"/>
        <w:rPr>
          <w:sz w:val="20"/>
          <w:szCs w:val="20"/>
        </w:rPr>
      </w:pPr>
    </w:p>
    <w:p w:rsidR="007A5345" w:rsidRPr="00641AFD" w:rsidRDefault="005026EE">
      <w:pPr>
        <w:ind w:right="-1"/>
        <w:jc w:val="center"/>
        <w:rPr>
          <w:sz w:val="20"/>
          <w:szCs w:val="20"/>
        </w:rPr>
      </w:pPr>
      <w:r w:rsidRPr="00641AFD">
        <w:rPr>
          <w:rFonts w:eastAsia="Times New Roman"/>
          <w:b/>
          <w:bCs/>
          <w:sz w:val="24"/>
          <w:szCs w:val="24"/>
        </w:rPr>
        <w:t>Istotne dla stron postępowania warunki umowy</w:t>
      </w:r>
    </w:p>
    <w:p w:rsidR="007A5345" w:rsidRPr="00641AFD" w:rsidRDefault="007A5345">
      <w:pPr>
        <w:spacing w:line="41" w:lineRule="exact"/>
        <w:rPr>
          <w:sz w:val="20"/>
          <w:szCs w:val="20"/>
        </w:rPr>
      </w:pPr>
    </w:p>
    <w:p w:rsidR="007A5345" w:rsidRPr="00641AFD" w:rsidRDefault="005026EE">
      <w:pPr>
        <w:ind w:right="-1"/>
        <w:jc w:val="center"/>
        <w:rPr>
          <w:sz w:val="20"/>
          <w:szCs w:val="20"/>
        </w:rPr>
      </w:pPr>
      <w:r w:rsidRPr="00641AFD">
        <w:rPr>
          <w:rFonts w:eastAsia="Times New Roman"/>
          <w:b/>
          <w:bCs/>
          <w:i/>
          <w:iCs/>
          <w:sz w:val="24"/>
          <w:szCs w:val="24"/>
        </w:rPr>
        <w:t>(projekt umowy)</w:t>
      </w:r>
    </w:p>
    <w:p w:rsidR="007A5345" w:rsidRPr="00641AFD" w:rsidRDefault="007A5345">
      <w:pPr>
        <w:spacing w:line="200" w:lineRule="exact"/>
        <w:rPr>
          <w:sz w:val="20"/>
          <w:szCs w:val="20"/>
        </w:rPr>
      </w:pPr>
    </w:p>
    <w:p w:rsidR="007A5345" w:rsidRPr="00641AFD" w:rsidRDefault="007A5345">
      <w:pPr>
        <w:spacing w:line="311" w:lineRule="exact"/>
        <w:rPr>
          <w:sz w:val="20"/>
          <w:szCs w:val="20"/>
        </w:rPr>
      </w:pPr>
    </w:p>
    <w:p w:rsidR="007A5345" w:rsidRPr="00641AFD" w:rsidRDefault="005026EE">
      <w:pPr>
        <w:ind w:left="2"/>
        <w:rPr>
          <w:sz w:val="20"/>
          <w:szCs w:val="20"/>
        </w:rPr>
      </w:pPr>
      <w:r w:rsidRPr="00641AFD">
        <w:rPr>
          <w:rFonts w:eastAsia="Times New Roman"/>
          <w:sz w:val="24"/>
          <w:szCs w:val="24"/>
        </w:rPr>
        <w:t>Zawarta w dniu .................... w Sośnie pomiędzy:</w:t>
      </w:r>
    </w:p>
    <w:p w:rsidR="007A5345" w:rsidRPr="00641AFD" w:rsidRDefault="007A5345">
      <w:pPr>
        <w:spacing w:line="142" w:lineRule="exact"/>
        <w:rPr>
          <w:sz w:val="20"/>
          <w:szCs w:val="20"/>
        </w:rPr>
      </w:pPr>
    </w:p>
    <w:p w:rsidR="007A5345" w:rsidRPr="00641AFD" w:rsidRDefault="005026EE">
      <w:pPr>
        <w:spacing w:line="358" w:lineRule="auto"/>
        <w:ind w:left="2"/>
        <w:rPr>
          <w:sz w:val="20"/>
          <w:szCs w:val="20"/>
        </w:rPr>
      </w:pPr>
      <w:r w:rsidRPr="00641AFD">
        <w:rPr>
          <w:rFonts w:eastAsia="Times New Roman"/>
          <w:sz w:val="24"/>
          <w:szCs w:val="24"/>
        </w:rPr>
        <w:t>Gminą Sośno mającą swoją siedzibę przy ul. Nowa 1, 89-412 Sośno, NIP 561-15-01-604 reprezentowaną przez :</w:t>
      </w:r>
    </w:p>
    <w:p w:rsidR="007A5345" w:rsidRPr="00641AFD" w:rsidRDefault="007A5345">
      <w:pPr>
        <w:spacing w:line="2" w:lineRule="exact"/>
        <w:rPr>
          <w:sz w:val="20"/>
          <w:szCs w:val="20"/>
        </w:rPr>
      </w:pPr>
    </w:p>
    <w:p w:rsidR="007A5345" w:rsidRPr="00641AFD" w:rsidRDefault="005026EE">
      <w:pPr>
        <w:ind w:left="2"/>
        <w:rPr>
          <w:sz w:val="20"/>
          <w:szCs w:val="20"/>
        </w:rPr>
      </w:pPr>
      <w:r w:rsidRPr="00641AFD">
        <w:rPr>
          <w:rFonts w:eastAsia="Times New Roman"/>
          <w:sz w:val="24"/>
          <w:szCs w:val="24"/>
        </w:rPr>
        <w:t>Wójta Gminy Sośno – Leszka Stroińskiego</w:t>
      </w:r>
    </w:p>
    <w:p w:rsidR="007A5345" w:rsidRPr="00641AFD" w:rsidRDefault="007A5345">
      <w:pPr>
        <w:spacing w:line="137" w:lineRule="exact"/>
        <w:rPr>
          <w:sz w:val="20"/>
          <w:szCs w:val="20"/>
        </w:rPr>
      </w:pPr>
    </w:p>
    <w:p w:rsidR="007A5345" w:rsidRPr="00641AFD" w:rsidRDefault="005026EE">
      <w:pPr>
        <w:spacing w:line="422" w:lineRule="auto"/>
        <w:ind w:left="2" w:right="3440"/>
        <w:rPr>
          <w:sz w:val="20"/>
          <w:szCs w:val="20"/>
        </w:rPr>
      </w:pPr>
      <w:r w:rsidRPr="00641AFD">
        <w:rPr>
          <w:rFonts w:eastAsia="Times New Roman"/>
          <w:sz w:val="24"/>
          <w:szCs w:val="24"/>
        </w:rPr>
        <w:t>przy kontrasygnacie Skarbnika Gminy Sośno – Elżbiety Romot zwaną dalej “ZAMAWIAJĄCYM”, a</w:t>
      </w:r>
    </w:p>
    <w:p w:rsidR="007A5345" w:rsidRPr="00641AFD" w:rsidRDefault="007A5345">
      <w:pPr>
        <w:spacing w:line="273" w:lineRule="exact"/>
        <w:rPr>
          <w:sz w:val="20"/>
          <w:szCs w:val="20"/>
        </w:rPr>
      </w:pPr>
    </w:p>
    <w:p w:rsidR="007A5345" w:rsidRPr="00641AFD" w:rsidRDefault="005026EE">
      <w:pPr>
        <w:ind w:left="2"/>
        <w:rPr>
          <w:sz w:val="20"/>
          <w:szCs w:val="20"/>
        </w:rPr>
      </w:pPr>
      <w:r w:rsidRPr="00641AFD">
        <w:rPr>
          <w:rFonts w:eastAsia="Times New Roman"/>
          <w:sz w:val="24"/>
          <w:szCs w:val="24"/>
        </w:rPr>
        <w:t>...............................................................................................................................................................</w:t>
      </w:r>
    </w:p>
    <w:p w:rsidR="007A5345" w:rsidRPr="00641AFD" w:rsidRDefault="007A5345">
      <w:pPr>
        <w:spacing w:line="137" w:lineRule="exact"/>
        <w:rPr>
          <w:sz w:val="20"/>
          <w:szCs w:val="20"/>
        </w:rPr>
      </w:pPr>
    </w:p>
    <w:p w:rsidR="007A5345" w:rsidRPr="00641AFD" w:rsidRDefault="005026EE">
      <w:pPr>
        <w:ind w:left="2"/>
        <w:rPr>
          <w:sz w:val="20"/>
          <w:szCs w:val="20"/>
        </w:rPr>
      </w:pPr>
      <w:r w:rsidRPr="00641AFD">
        <w:rPr>
          <w:rFonts w:eastAsia="Times New Roman"/>
          <w:sz w:val="24"/>
          <w:szCs w:val="24"/>
        </w:rPr>
        <w:t>/nazwa i adres firmy, NIP, REGON/</w:t>
      </w:r>
    </w:p>
    <w:p w:rsidR="007A5345" w:rsidRPr="00641AFD" w:rsidRDefault="007A5345">
      <w:pPr>
        <w:spacing w:line="142" w:lineRule="exact"/>
        <w:rPr>
          <w:sz w:val="20"/>
          <w:szCs w:val="20"/>
        </w:rPr>
      </w:pPr>
    </w:p>
    <w:p w:rsidR="007A5345" w:rsidRPr="00641AFD" w:rsidRDefault="005026EE">
      <w:pPr>
        <w:ind w:left="2"/>
        <w:rPr>
          <w:sz w:val="20"/>
          <w:szCs w:val="20"/>
        </w:rPr>
      </w:pPr>
      <w:r w:rsidRPr="00641AFD">
        <w:rPr>
          <w:rFonts w:eastAsia="Times New Roman"/>
          <w:sz w:val="24"/>
          <w:szCs w:val="24"/>
        </w:rPr>
        <w:t>reprezentowanym przez: ............................................................</w:t>
      </w:r>
    </w:p>
    <w:p w:rsidR="007A5345" w:rsidRPr="00641AFD" w:rsidRDefault="007A5345">
      <w:pPr>
        <w:spacing w:line="137" w:lineRule="exact"/>
        <w:rPr>
          <w:sz w:val="20"/>
          <w:szCs w:val="20"/>
        </w:rPr>
      </w:pPr>
    </w:p>
    <w:p w:rsidR="007A5345" w:rsidRPr="00641AFD" w:rsidRDefault="005026EE">
      <w:pPr>
        <w:ind w:left="2"/>
        <w:rPr>
          <w:sz w:val="20"/>
          <w:szCs w:val="20"/>
        </w:rPr>
      </w:pPr>
      <w:r w:rsidRPr="00641AFD">
        <w:rPr>
          <w:rFonts w:eastAsia="Times New Roman"/>
          <w:sz w:val="24"/>
          <w:szCs w:val="24"/>
        </w:rPr>
        <w:t>zwanym dalej “WYKONAWCĄ” została zawarta umowa o następującej treści:</w:t>
      </w:r>
    </w:p>
    <w:p w:rsidR="007A5345" w:rsidRPr="00641AFD" w:rsidRDefault="007A5345">
      <w:pPr>
        <w:spacing w:line="200" w:lineRule="exact"/>
        <w:rPr>
          <w:sz w:val="20"/>
          <w:szCs w:val="20"/>
        </w:rPr>
      </w:pPr>
    </w:p>
    <w:p w:rsidR="007A5345" w:rsidRPr="00641AFD" w:rsidRDefault="007A5345">
      <w:pPr>
        <w:spacing w:line="259" w:lineRule="exact"/>
        <w:rPr>
          <w:sz w:val="20"/>
          <w:szCs w:val="20"/>
        </w:rPr>
      </w:pPr>
    </w:p>
    <w:p w:rsidR="007A5345" w:rsidRPr="00641AFD" w:rsidRDefault="005026EE" w:rsidP="002325EF">
      <w:pPr>
        <w:numPr>
          <w:ilvl w:val="0"/>
          <w:numId w:val="112"/>
        </w:numPr>
        <w:tabs>
          <w:tab w:val="left" w:pos="4802"/>
        </w:tabs>
        <w:ind w:left="4802" w:hanging="180"/>
        <w:rPr>
          <w:rFonts w:eastAsia="Times New Roman"/>
          <w:b/>
          <w:bCs/>
          <w:sz w:val="24"/>
          <w:szCs w:val="24"/>
        </w:rPr>
      </w:pPr>
      <w:r w:rsidRPr="00641AFD">
        <w:rPr>
          <w:rFonts w:eastAsia="Times New Roman"/>
          <w:b/>
          <w:bCs/>
          <w:sz w:val="24"/>
          <w:szCs w:val="24"/>
        </w:rPr>
        <w:t>1</w:t>
      </w:r>
    </w:p>
    <w:p w:rsidR="007A5345" w:rsidRPr="00641AFD" w:rsidRDefault="007A5345">
      <w:pPr>
        <w:spacing w:line="136" w:lineRule="exact"/>
        <w:rPr>
          <w:rFonts w:eastAsia="Times New Roman"/>
          <w:b/>
          <w:bCs/>
          <w:sz w:val="24"/>
          <w:szCs w:val="24"/>
        </w:rPr>
      </w:pPr>
    </w:p>
    <w:p w:rsidR="007A5345" w:rsidRPr="00641AFD" w:rsidRDefault="005026EE">
      <w:pPr>
        <w:ind w:left="3502"/>
        <w:rPr>
          <w:rFonts w:eastAsia="Times New Roman"/>
          <w:b/>
          <w:bCs/>
          <w:sz w:val="24"/>
          <w:szCs w:val="24"/>
        </w:rPr>
      </w:pPr>
      <w:r w:rsidRPr="00641AFD">
        <w:rPr>
          <w:rFonts w:eastAsia="Times New Roman"/>
          <w:b/>
          <w:bCs/>
          <w:sz w:val="24"/>
          <w:szCs w:val="24"/>
        </w:rPr>
        <w:t>PRZEDMIOT UMOWY</w:t>
      </w:r>
    </w:p>
    <w:p w:rsidR="007A5345" w:rsidRPr="00641AFD" w:rsidRDefault="007A5345">
      <w:pPr>
        <w:spacing w:line="141" w:lineRule="exact"/>
        <w:rPr>
          <w:sz w:val="20"/>
          <w:szCs w:val="20"/>
        </w:rPr>
      </w:pPr>
    </w:p>
    <w:p w:rsidR="007A5345" w:rsidRPr="00641AFD" w:rsidRDefault="005026EE" w:rsidP="00207DFE">
      <w:pPr>
        <w:spacing w:line="357" w:lineRule="auto"/>
        <w:ind w:left="2"/>
        <w:rPr>
          <w:sz w:val="20"/>
          <w:szCs w:val="20"/>
        </w:rPr>
      </w:pPr>
      <w:r w:rsidRPr="00641AFD">
        <w:rPr>
          <w:rFonts w:eastAsia="Times New Roman"/>
          <w:sz w:val="24"/>
          <w:szCs w:val="24"/>
        </w:rPr>
        <w:t>1.Zamawiający zamawia a Wykonawca przyjmuje do wykonania roboty budowlane p.n. „</w:t>
      </w:r>
      <w:r w:rsidRPr="00641AFD">
        <w:rPr>
          <w:rFonts w:eastAsia="Times New Roman"/>
          <w:b/>
          <w:bCs/>
          <w:sz w:val="24"/>
          <w:szCs w:val="24"/>
        </w:rPr>
        <w:t xml:space="preserve">Przebudowa </w:t>
      </w:r>
      <w:r w:rsidR="00207DFE" w:rsidRPr="00641AFD">
        <w:rPr>
          <w:rFonts w:eastAsia="Times New Roman"/>
          <w:b/>
          <w:bCs/>
          <w:sz w:val="24"/>
          <w:szCs w:val="24"/>
        </w:rPr>
        <w:t>gminnej drogi dojazdowej do gruntów rolnych w miejscowości Zielonka</w:t>
      </w:r>
      <w:r w:rsidRPr="00641AFD">
        <w:rPr>
          <w:rFonts w:eastAsia="Times New Roman"/>
          <w:b/>
          <w:bCs/>
          <w:sz w:val="24"/>
          <w:szCs w:val="24"/>
        </w:rPr>
        <w:t xml:space="preserve">” </w:t>
      </w:r>
      <w:r w:rsidRPr="00641AFD">
        <w:rPr>
          <w:rFonts w:eastAsia="Times New Roman"/>
          <w:sz w:val="24"/>
          <w:szCs w:val="24"/>
        </w:rPr>
        <w:t>w</w:t>
      </w:r>
      <w:r w:rsidR="009E1BB1" w:rsidRPr="00641AFD">
        <w:rPr>
          <w:rFonts w:eastAsia="Times New Roman"/>
          <w:sz w:val="24"/>
          <w:szCs w:val="24"/>
        </w:rPr>
        <w:t> </w:t>
      </w:r>
      <w:r w:rsidRPr="00641AFD">
        <w:rPr>
          <w:rFonts w:eastAsia="Times New Roman"/>
          <w:sz w:val="24"/>
          <w:szCs w:val="24"/>
        </w:rPr>
        <w:t>zakresie szczegółowo określonym w ofercie Wykonawcy, w</w:t>
      </w:r>
      <w:r w:rsidRPr="00641AFD">
        <w:rPr>
          <w:rFonts w:eastAsia="Times New Roman"/>
          <w:b/>
          <w:bCs/>
          <w:sz w:val="24"/>
          <w:szCs w:val="24"/>
        </w:rPr>
        <w:t xml:space="preserve"> </w:t>
      </w:r>
      <w:r w:rsidRPr="00641AFD">
        <w:rPr>
          <w:rFonts w:eastAsia="Times New Roman"/>
          <w:sz w:val="24"/>
          <w:szCs w:val="24"/>
        </w:rPr>
        <w:t>Specyfikacji Istotnych Warunków Zamówienia i Specyfikacjach Technicznych.</w:t>
      </w:r>
    </w:p>
    <w:p w:rsidR="007A5345" w:rsidRPr="00641AFD" w:rsidRDefault="007A5345">
      <w:pPr>
        <w:spacing w:line="2" w:lineRule="exact"/>
        <w:rPr>
          <w:sz w:val="20"/>
          <w:szCs w:val="20"/>
        </w:rPr>
      </w:pPr>
    </w:p>
    <w:p w:rsidR="007A5345" w:rsidRPr="00641AFD" w:rsidRDefault="005026EE" w:rsidP="002325EF">
      <w:pPr>
        <w:numPr>
          <w:ilvl w:val="0"/>
          <w:numId w:val="113"/>
        </w:numPr>
        <w:tabs>
          <w:tab w:val="left" w:pos="252"/>
        </w:tabs>
        <w:spacing w:line="358" w:lineRule="auto"/>
        <w:ind w:left="2" w:hanging="2"/>
        <w:rPr>
          <w:rFonts w:eastAsia="Times New Roman"/>
          <w:sz w:val="24"/>
          <w:szCs w:val="24"/>
        </w:rPr>
      </w:pPr>
      <w:r w:rsidRPr="00641AFD">
        <w:rPr>
          <w:rFonts w:eastAsia="Times New Roman"/>
          <w:sz w:val="24"/>
          <w:szCs w:val="24"/>
        </w:rPr>
        <w:t>Wykonawca uznaje, że dokumentacja, o której mowa w ust.1 jest kompletna z punktu widzenia celu, jakiemu ma służyć.</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113"/>
        </w:numPr>
        <w:tabs>
          <w:tab w:val="left" w:pos="305"/>
        </w:tabs>
        <w:spacing w:line="376" w:lineRule="auto"/>
        <w:ind w:left="2" w:hanging="2"/>
        <w:jc w:val="both"/>
        <w:rPr>
          <w:rFonts w:eastAsia="Times New Roman"/>
          <w:sz w:val="24"/>
          <w:szCs w:val="24"/>
        </w:rPr>
      </w:pPr>
      <w:r w:rsidRPr="00641AFD">
        <w:rPr>
          <w:rFonts w:eastAsia="Times New Roman"/>
          <w:sz w:val="24"/>
          <w:szCs w:val="24"/>
        </w:rPr>
        <w:t>Podstawą zawarcia niniejszej umowy jest przetarg nieograniczony o wartości szacunkowej zamówienia poniżej progów ustalonych na podstawie art. 11 ust. 8 ustawy z dnia 29 stycznia 2004 r. Prawo zamówień publicznych (Dz. U. z 2017 r. poz.1579 z późn. zm.), RI.271.</w:t>
      </w:r>
      <w:r w:rsidR="006C7B5C" w:rsidRPr="00641AFD">
        <w:rPr>
          <w:rFonts w:eastAsia="Times New Roman"/>
          <w:sz w:val="24"/>
          <w:szCs w:val="24"/>
        </w:rPr>
        <w:t>2</w:t>
      </w:r>
      <w:r w:rsidR="00696DC8">
        <w:rPr>
          <w:rFonts w:eastAsia="Times New Roman"/>
          <w:sz w:val="24"/>
          <w:szCs w:val="24"/>
        </w:rPr>
        <w:t>4</w:t>
      </w:r>
      <w:bookmarkStart w:id="44" w:name="_GoBack"/>
      <w:bookmarkEnd w:id="44"/>
      <w:r w:rsidRPr="00641AFD">
        <w:rPr>
          <w:rFonts w:eastAsia="Times New Roman"/>
          <w:sz w:val="24"/>
          <w:szCs w:val="24"/>
        </w:rPr>
        <w:t>.2018</w:t>
      </w:r>
    </w:p>
    <w:p w:rsidR="007A5345" w:rsidRPr="00641AFD" w:rsidRDefault="007A5345">
      <w:pPr>
        <w:spacing w:line="268" w:lineRule="exact"/>
        <w:rPr>
          <w:sz w:val="20"/>
          <w:szCs w:val="20"/>
        </w:rPr>
      </w:pPr>
    </w:p>
    <w:p w:rsidR="007A5345" w:rsidRPr="00641AFD" w:rsidRDefault="005026EE">
      <w:pPr>
        <w:ind w:right="-1"/>
        <w:jc w:val="center"/>
        <w:rPr>
          <w:sz w:val="20"/>
          <w:szCs w:val="20"/>
        </w:rPr>
      </w:pPr>
      <w:r w:rsidRPr="00641AFD">
        <w:rPr>
          <w:rFonts w:eastAsia="Times New Roman"/>
          <w:b/>
          <w:bCs/>
          <w:sz w:val="24"/>
          <w:szCs w:val="24"/>
        </w:rPr>
        <w:t>§ 2</w:t>
      </w:r>
    </w:p>
    <w:p w:rsidR="007A5345" w:rsidRPr="00641AFD" w:rsidRDefault="007A5345">
      <w:pPr>
        <w:spacing w:line="137" w:lineRule="exact"/>
        <w:rPr>
          <w:sz w:val="20"/>
          <w:szCs w:val="20"/>
        </w:rPr>
      </w:pPr>
    </w:p>
    <w:p w:rsidR="007A5345" w:rsidRPr="00641AFD" w:rsidRDefault="005026EE">
      <w:pPr>
        <w:ind w:right="-1"/>
        <w:jc w:val="center"/>
        <w:rPr>
          <w:sz w:val="20"/>
          <w:szCs w:val="20"/>
        </w:rPr>
      </w:pPr>
      <w:r w:rsidRPr="00641AFD">
        <w:rPr>
          <w:rFonts w:eastAsia="Times New Roman"/>
          <w:b/>
          <w:bCs/>
          <w:sz w:val="24"/>
          <w:szCs w:val="24"/>
        </w:rPr>
        <w:t>MATERIAŁY DO WYKONANIA PRZEDMIOTU UMOWY</w:t>
      </w:r>
    </w:p>
    <w:p w:rsidR="007A5345" w:rsidRPr="00641AFD" w:rsidRDefault="007A5345">
      <w:pPr>
        <w:spacing w:line="136" w:lineRule="exact"/>
        <w:rPr>
          <w:sz w:val="20"/>
          <w:szCs w:val="20"/>
        </w:rPr>
      </w:pPr>
    </w:p>
    <w:p w:rsidR="007A5345" w:rsidRPr="00641AFD" w:rsidRDefault="005026EE" w:rsidP="002325EF">
      <w:pPr>
        <w:numPr>
          <w:ilvl w:val="0"/>
          <w:numId w:val="114"/>
        </w:numPr>
        <w:tabs>
          <w:tab w:val="left" w:pos="242"/>
        </w:tabs>
        <w:ind w:left="242" w:hanging="242"/>
        <w:rPr>
          <w:rFonts w:eastAsia="Times New Roman"/>
          <w:sz w:val="24"/>
          <w:szCs w:val="24"/>
        </w:rPr>
      </w:pPr>
      <w:r w:rsidRPr="00641AFD">
        <w:rPr>
          <w:rFonts w:eastAsia="Times New Roman"/>
          <w:sz w:val="24"/>
          <w:szCs w:val="24"/>
        </w:rPr>
        <w:t>Przedmiot umowy wykonany zostanie z materiałów dostarczonych przez Wykonawcę.</w:t>
      </w:r>
    </w:p>
    <w:p w:rsidR="007A5345" w:rsidRPr="00641AFD" w:rsidRDefault="007A5345">
      <w:pPr>
        <w:spacing w:line="141" w:lineRule="exact"/>
        <w:rPr>
          <w:rFonts w:eastAsia="Times New Roman"/>
          <w:sz w:val="24"/>
          <w:szCs w:val="24"/>
        </w:rPr>
      </w:pPr>
    </w:p>
    <w:p w:rsidR="007A5345" w:rsidRPr="00641AFD" w:rsidRDefault="005026EE" w:rsidP="002325EF">
      <w:pPr>
        <w:numPr>
          <w:ilvl w:val="0"/>
          <w:numId w:val="114"/>
        </w:numPr>
        <w:tabs>
          <w:tab w:val="left" w:pos="276"/>
        </w:tabs>
        <w:spacing w:line="374" w:lineRule="auto"/>
        <w:ind w:left="2" w:hanging="2"/>
        <w:jc w:val="both"/>
        <w:rPr>
          <w:rFonts w:eastAsia="Times New Roman"/>
          <w:sz w:val="24"/>
          <w:szCs w:val="24"/>
        </w:rPr>
      </w:pPr>
      <w:r w:rsidRPr="00641AFD">
        <w:rPr>
          <w:rFonts w:eastAsia="Times New Roman"/>
          <w:sz w:val="24"/>
          <w:szCs w:val="24"/>
        </w:rPr>
        <w:t>Materiały, o których mowa w ust.1, powinny odpowiadać co do jakości wymogom wyrobów dopuszczonych do obrotu i stosowania w budownictwie, określonym w art.10 ustawy z dnia 7 lipca 1994 r. Prawo Budowlane (Dz. U. z 2017 r. poz.1332 z późn. zm.), wymaganiom</w:t>
      </w:r>
    </w:p>
    <w:p w:rsidR="007A5345" w:rsidRPr="00641AFD" w:rsidRDefault="007A5345">
      <w:pPr>
        <w:spacing w:line="323" w:lineRule="exact"/>
        <w:rPr>
          <w:sz w:val="20"/>
          <w:szCs w:val="20"/>
        </w:rPr>
      </w:pPr>
    </w:p>
    <w:p w:rsidR="007A5345" w:rsidRPr="00641AFD" w:rsidRDefault="007A5345">
      <w:pPr>
        <w:ind w:left="9302"/>
        <w:rPr>
          <w:sz w:val="20"/>
          <w:szCs w:val="20"/>
        </w:rPr>
      </w:pPr>
    </w:p>
    <w:p w:rsidR="007A5345" w:rsidRPr="00641AFD" w:rsidRDefault="007A5345">
      <w:pPr>
        <w:sectPr w:rsidR="007A5345" w:rsidRPr="00641AFD">
          <w:pgSz w:w="11900" w:h="16840"/>
          <w:pgMar w:top="1384" w:right="1100" w:bottom="168" w:left="1258" w:header="0" w:footer="0" w:gutter="0"/>
          <w:cols w:space="708" w:equalWidth="0">
            <w:col w:w="9542"/>
          </w:cols>
        </w:sectPr>
      </w:pPr>
    </w:p>
    <w:p w:rsidR="007A5345" w:rsidRPr="00641AFD" w:rsidRDefault="005026EE">
      <w:pPr>
        <w:spacing w:line="358" w:lineRule="auto"/>
        <w:ind w:left="2" w:right="20"/>
        <w:rPr>
          <w:sz w:val="20"/>
          <w:szCs w:val="20"/>
        </w:rPr>
      </w:pPr>
      <w:bookmarkStart w:id="45" w:name="page45"/>
      <w:bookmarkEnd w:id="45"/>
      <w:r w:rsidRPr="00641AFD">
        <w:rPr>
          <w:rFonts w:eastAsia="Times New Roman"/>
          <w:sz w:val="24"/>
          <w:szCs w:val="24"/>
        </w:rPr>
        <w:lastRenderedPageBreak/>
        <w:t>Specyfikacji Istotnych Warunków Zamówienia oraz wymaganiom Specyfikacji Technicznych wykonania i odbioru.</w:t>
      </w:r>
    </w:p>
    <w:p w:rsidR="007A5345" w:rsidRPr="00641AFD" w:rsidRDefault="007A5345">
      <w:pPr>
        <w:spacing w:line="2" w:lineRule="exact"/>
        <w:rPr>
          <w:sz w:val="20"/>
          <w:szCs w:val="20"/>
        </w:rPr>
      </w:pPr>
    </w:p>
    <w:p w:rsidR="007A5345" w:rsidRPr="00641AFD" w:rsidRDefault="005026EE" w:rsidP="002325EF">
      <w:pPr>
        <w:numPr>
          <w:ilvl w:val="0"/>
          <w:numId w:val="115"/>
        </w:numPr>
        <w:tabs>
          <w:tab w:val="left" w:pos="257"/>
        </w:tabs>
        <w:spacing w:line="360" w:lineRule="auto"/>
        <w:ind w:left="2" w:right="20" w:hanging="2"/>
        <w:jc w:val="both"/>
        <w:rPr>
          <w:rFonts w:eastAsia="Times New Roman"/>
          <w:sz w:val="24"/>
          <w:szCs w:val="24"/>
        </w:rPr>
      </w:pPr>
      <w:r w:rsidRPr="00641AFD">
        <w:rPr>
          <w:rFonts w:eastAsia="Times New Roman"/>
          <w:sz w:val="24"/>
          <w:szCs w:val="24"/>
        </w:rPr>
        <w:t>Na każde żądanie Zamawiającego (Inspektora nadzoru) Wykonawca obowiązany jest okazać w stosunku do wskazanych materiałów dane potwierdzające spełnienie wymagań, o których mowa w ust.2.</w:t>
      </w:r>
    </w:p>
    <w:p w:rsidR="007A5345" w:rsidRPr="00641AFD" w:rsidRDefault="007A5345">
      <w:pPr>
        <w:spacing w:line="1" w:lineRule="exact"/>
        <w:rPr>
          <w:rFonts w:eastAsia="Times New Roman"/>
          <w:sz w:val="24"/>
          <w:szCs w:val="24"/>
        </w:rPr>
      </w:pPr>
    </w:p>
    <w:p w:rsidR="007A5345" w:rsidRPr="00641AFD" w:rsidRDefault="005026EE" w:rsidP="002325EF">
      <w:pPr>
        <w:numPr>
          <w:ilvl w:val="0"/>
          <w:numId w:val="115"/>
        </w:numPr>
        <w:tabs>
          <w:tab w:val="left" w:pos="252"/>
        </w:tabs>
        <w:spacing w:line="370" w:lineRule="auto"/>
        <w:ind w:left="2" w:right="20" w:hanging="2"/>
        <w:jc w:val="both"/>
        <w:rPr>
          <w:rFonts w:eastAsia="Times New Roman"/>
          <w:sz w:val="24"/>
          <w:szCs w:val="24"/>
        </w:rPr>
      </w:pPr>
      <w:r w:rsidRPr="00641AFD">
        <w:rPr>
          <w:rFonts w:eastAsia="Times New Roman"/>
          <w:sz w:val="24"/>
          <w:szCs w:val="24"/>
        </w:rPr>
        <w:t>Wykonawca zobowiązany jest przed wbudowaniem materiałów, o których mowa w ust.1 i ust.2 uzyskać od Zamawiającego (Inspektora nadzoru) zatwierdzenie zastosowania tych materiałów przekładając próbki oraz okazując dokumenty wymagane ustawą Prawo Budowlane i Szczegółowymi Specyfikacjami Technicznymi.</w:t>
      </w:r>
    </w:p>
    <w:p w:rsidR="007A5345" w:rsidRPr="00641AFD" w:rsidRDefault="007A5345">
      <w:pPr>
        <w:spacing w:line="276" w:lineRule="exact"/>
        <w:rPr>
          <w:sz w:val="20"/>
          <w:szCs w:val="20"/>
        </w:rPr>
      </w:pPr>
    </w:p>
    <w:p w:rsidR="007A5345" w:rsidRPr="00641AFD" w:rsidRDefault="005026EE">
      <w:pPr>
        <w:ind w:right="18"/>
        <w:jc w:val="center"/>
        <w:rPr>
          <w:sz w:val="20"/>
          <w:szCs w:val="20"/>
        </w:rPr>
      </w:pPr>
      <w:r w:rsidRPr="00641AFD">
        <w:rPr>
          <w:rFonts w:eastAsia="Times New Roman"/>
          <w:b/>
          <w:bCs/>
          <w:sz w:val="24"/>
          <w:szCs w:val="24"/>
        </w:rPr>
        <w:t>§ 3</w:t>
      </w:r>
    </w:p>
    <w:p w:rsidR="007A5345" w:rsidRPr="00641AFD" w:rsidRDefault="007A5345">
      <w:pPr>
        <w:spacing w:line="137" w:lineRule="exact"/>
        <w:rPr>
          <w:sz w:val="20"/>
          <w:szCs w:val="20"/>
        </w:rPr>
      </w:pPr>
    </w:p>
    <w:p w:rsidR="007A5345" w:rsidRPr="00641AFD" w:rsidRDefault="005026EE">
      <w:pPr>
        <w:ind w:right="18"/>
        <w:jc w:val="center"/>
        <w:rPr>
          <w:sz w:val="20"/>
          <w:szCs w:val="20"/>
        </w:rPr>
      </w:pPr>
      <w:r w:rsidRPr="00641AFD">
        <w:rPr>
          <w:rFonts w:eastAsia="Times New Roman"/>
          <w:b/>
          <w:bCs/>
          <w:sz w:val="24"/>
          <w:szCs w:val="24"/>
        </w:rPr>
        <w:t>TERMIN REALIZACJI UMOWY</w:t>
      </w:r>
    </w:p>
    <w:p w:rsidR="007A5345" w:rsidRPr="00641AFD" w:rsidRDefault="007A5345">
      <w:pPr>
        <w:spacing w:line="132" w:lineRule="exact"/>
        <w:rPr>
          <w:sz w:val="20"/>
          <w:szCs w:val="20"/>
        </w:rPr>
      </w:pPr>
    </w:p>
    <w:p w:rsidR="007A5345" w:rsidRPr="00641AFD" w:rsidRDefault="005026EE" w:rsidP="002325EF">
      <w:pPr>
        <w:numPr>
          <w:ilvl w:val="0"/>
          <w:numId w:val="116"/>
        </w:numPr>
        <w:tabs>
          <w:tab w:val="left" w:pos="242"/>
        </w:tabs>
        <w:ind w:left="242" w:hanging="242"/>
        <w:rPr>
          <w:rFonts w:eastAsia="Times New Roman"/>
          <w:sz w:val="24"/>
          <w:szCs w:val="24"/>
        </w:rPr>
      </w:pPr>
      <w:r w:rsidRPr="00641AFD">
        <w:rPr>
          <w:rFonts w:eastAsia="Times New Roman"/>
          <w:sz w:val="24"/>
          <w:szCs w:val="24"/>
        </w:rPr>
        <w:t xml:space="preserve">Termin zakończenia robót będących przedmiotem umowy ustala się na </w:t>
      </w:r>
      <w:r w:rsidR="006C7B5C" w:rsidRPr="00641AFD">
        <w:rPr>
          <w:rFonts w:eastAsia="Times New Roman"/>
          <w:b/>
          <w:bCs/>
          <w:sz w:val="24"/>
          <w:szCs w:val="24"/>
        </w:rPr>
        <w:t xml:space="preserve">26 </w:t>
      </w:r>
      <w:r w:rsidR="00641AFD" w:rsidRPr="00641AFD">
        <w:rPr>
          <w:rFonts w:eastAsia="Times New Roman"/>
          <w:b/>
          <w:bCs/>
          <w:sz w:val="24"/>
          <w:szCs w:val="24"/>
        </w:rPr>
        <w:t>listopada</w:t>
      </w:r>
      <w:r w:rsidR="006C7B5C" w:rsidRPr="00641AFD">
        <w:rPr>
          <w:rFonts w:eastAsia="Times New Roman"/>
          <w:b/>
          <w:bCs/>
          <w:sz w:val="24"/>
          <w:szCs w:val="24"/>
        </w:rPr>
        <w:t xml:space="preserve"> </w:t>
      </w:r>
      <w:r w:rsidRPr="00641AFD">
        <w:rPr>
          <w:rFonts w:eastAsia="Times New Roman"/>
          <w:b/>
          <w:bCs/>
          <w:sz w:val="24"/>
          <w:szCs w:val="24"/>
        </w:rPr>
        <w:t>2018 r.</w:t>
      </w:r>
    </w:p>
    <w:p w:rsidR="007A5345" w:rsidRPr="00641AFD" w:rsidRDefault="007A5345">
      <w:pPr>
        <w:spacing w:line="145" w:lineRule="exact"/>
        <w:rPr>
          <w:rFonts w:eastAsia="Times New Roman"/>
          <w:sz w:val="24"/>
          <w:szCs w:val="24"/>
        </w:rPr>
      </w:pPr>
    </w:p>
    <w:p w:rsidR="007A5345" w:rsidRPr="00641AFD" w:rsidRDefault="005026EE" w:rsidP="002325EF">
      <w:pPr>
        <w:numPr>
          <w:ilvl w:val="0"/>
          <w:numId w:val="116"/>
        </w:numPr>
        <w:tabs>
          <w:tab w:val="left" w:pos="286"/>
        </w:tabs>
        <w:spacing w:line="390" w:lineRule="auto"/>
        <w:ind w:left="2" w:right="20" w:hanging="2"/>
        <w:rPr>
          <w:rFonts w:eastAsia="Times New Roman"/>
          <w:sz w:val="24"/>
          <w:szCs w:val="24"/>
        </w:rPr>
      </w:pPr>
      <w:r w:rsidRPr="00641AFD">
        <w:rPr>
          <w:rFonts w:eastAsia="Times New Roman"/>
          <w:sz w:val="24"/>
          <w:szCs w:val="24"/>
        </w:rPr>
        <w:t>Za termin zakończenia robót uznaje się termin pisemnego zgłoszenia Zamawiającemu przez Wykonawcę gotowości do dokonania odbioru robót przez Zamawiającego.</w:t>
      </w:r>
    </w:p>
    <w:p w:rsidR="007A5345" w:rsidRPr="00641AFD" w:rsidRDefault="007A5345">
      <w:pPr>
        <w:spacing w:line="251" w:lineRule="exact"/>
        <w:rPr>
          <w:sz w:val="20"/>
          <w:szCs w:val="20"/>
        </w:rPr>
      </w:pPr>
    </w:p>
    <w:p w:rsidR="007A5345" w:rsidRPr="00641AFD" w:rsidRDefault="005026EE" w:rsidP="002325EF">
      <w:pPr>
        <w:numPr>
          <w:ilvl w:val="1"/>
          <w:numId w:val="117"/>
        </w:numPr>
        <w:tabs>
          <w:tab w:val="left" w:pos="4802"/>
        </w:tabs>
        <w:ind w:left="4802" w:hanging="180"/>
        <w:rPr>
          <w:rFonts w:eastAsia="Times New Roman"/>
          <w:b/>
          <w:bCs/>
          <w:sz w:val="24"/>
          <w:szCs w:val="24"/>
        </w:rPr>
      </w:pPr>
      <w:r w:rsidRPr="00641AFD">
        <w:rPr>
          <w:rFonts w:eastAsia="Times New Roman"/>
          <w:b/>
          <w:bCs/>
          <w:sz w:val="24"/>
          <w:szCs w:val="24"/>
        </w:rPr>
        <w:t>4</w:t>
      </w:r>
    </w:p>
    <w:p w:rsidR="007A5345" w:rsidRPr="00641AFD" w:rsidRDefault="007A5345">
      <w:pPr>
        <w:spacing w:line="136" w:lineRule="exact"/>
        <w:rPr>
          <w:rFonts w:eastAsia="Times New Roman"/>
          <w:b/>
          <w:bCs/>
          <w:sz w:val="24"/>
          <w:szCs w:val="24"/>
        </w:rPr>
      </w:pPr>
    </w:p>
    <w:p w:rsidR="007A5345" w:rsidRPr="00641AFD" w:rsidRDefault="005026EE">
      <w:pPr>
        <w:ind w:left="3662"/>
        <w:rPr>
          <w:rFonts w:eastAsia="Times New Roman"/>
          <w:b/>
          <w:bCs/>
          <w:sz w:val="24"/>
          <w:szCs w:val="24"/>
        </w:rPr>
      </w:pPr>
      <w:r w:rsidRPr="00641AFD">
        <w:rPr>
          <w:rFonts w:eastAsia="Times New Roman"/>
          <w:b/>
          <w:bCs/>
          <w:sz w:val="24"/>
          <w:szCs w:val="24"/>
        </w:rPr>
        <w:t>WYNAGRODZENIE</w:t>
      </w:r>
    </w:p>
    <w:p w:rsidR="007A5345" w:rsidRPr="00641AFD" w:rsidRDefault="007A5345">
      <w:pPr>
        <w:spacing w:line="140" w:lineRule="exact"/>
        <w:rPr>
          <w:rFonts w:eastAsia="Times New Roman"/>
          <w:b/>
          <w:bCs/>
          <w:sz w:val="24"/>
          <w:szCs w:val="24"/>
        </w:rPr>
      </w:pPr>
    </w:p>
    <w:p w:rsidR="007A5345" w:rsidRPr="00641AFD" w:rsidRDefault="005026EE" w:rsidP="002325EF">
      <w:pPr>
        <w:numPr>
          <w:ilvl w:val="0"/>
          <w:numId w:val="117"/>
        </w:numPr>
        <w:tabs>
          <w:tab w:val="left" w:pos="396"/>
        </w:tabs>
        <w:spacing w:line="358" w:lineRule="auto"/>
        <w:ind w:left="2" w:right="20" w:hanging="2"/>
        <w:jc w:val="both"/>
        <w:rPr>
          <w:rFonts w:eastAsia="Times New Roman"/>
          <w:sz w:val="24"/>
          <w:szCs w:val="24"/>
        </w:rPr>
      </w:pPr>
      <w:r w:rsidRPr="00641AFD">
        <w:rPr>
          <w:rFonts w:eastAsia="Times New Roman"/>
          <w:sz w:val="24"/>
          <w:szCs w:val="24"/>
        </w:rPr>
        <w:t>Należne Wykonawcy wynagrodzenie za prawidłowe wykonanie przedmiotu umowy określonego w §1 jest wynagrodzeniem ryczałtowym, które strony ustalają zgodnie z ofertą Wykonawcy na kwotę:</w:t>
      </w:r>
    </w:p>
    <w:p w:rsidR="007A5345" w:rsidRPr="00641AFD" w:rsidRDefault="007A5345">
      <w:pPr>
        <w:spacing w:line="3" w:lineRule="exact"/>
        <w:rPr>
          <w:sz w:val="20"/>
          <w:szCs w:val="20"/>
        </w:rPr>
      </w:pPr>
    </w:p>
    <w:tbl>
      <w:tblPr>
        <w:tblW w:w="0" w:type="auto"/>
        <w:tblInd w:w="2" w:type="dxa"/>
        <w:tblLayout w:type="fixed"/>
        <w:tblCellMar>
          <w:left w:w="0" w:type="dxa"/>
          <w:right w:w="0" w:type="dxa"/>
        </w:tblCellMar>
        <w:tblLook w:val="04A0" w:firstRow="1" w:lastRow="0" w:firstColumn="1" w:lastColumn="0" w:noHBand="0" w:noVBand="1"/>
      </w:tblPr>
      <w:tblGrid>
        <w:gridCol w:w="3080"/>
        <w:gridCol w:w="3900"/>
      </w:tblGrid>
      <w:tr w:rsidR="007A5345" w:rsidRPr="00641AFD">
        <w:trPr>
          <w:trHeight w:val="312"/>
        </w:trPr>
        <w:tc>
          <w:tcPr>
            <w:tcW w:w="3080" w:type="dxa"/>
            <w:vAlign w:val="bottom"/>
          </w:tcPr>
          <w:p w:rsidR="007A5345" w:rsidRPr="00641AFD" w:rsidRDefault="005026EE">
            <w:pPr>
              <w:rPr>
                <w:sz w:val="20"/>
                <w:szCs w:val="20"/>
              </w:rPr>
            </w:pPr>
            <w:r w:rsidRPr="00641AFD">
              <w:rPr>
                <w:rFonts w:eastAsia="Times New Roman"/>
                <w:w w:val="98"/>
                <w:sz w:val="24"/>
                <w:szCs w:val="24"/>
              </w:rPr>
              <w:t>kwota netto ................................</w:t>
            </w:r>
          </w:p>
        </w:tc>
        <w:tc>
          <w:tcPr>
            <w:tcW w:w="3900" w:type="dxa"/>
            <w:vAlign w:val="bottom"/>
          </w:tcPr>
          <w:p w:rsidR="007A5345" w:rsidRPr="00641AFD" w:rsidRDefault="005026EE">
            <w:pPr>
              <w:ind w:left="40"/>
              <w:rPr>
                <w:sz w:val="20"/>
                <w:szCs w:val="20"/>
              </w:rPr>
            </w:pPr>
            <w:r w:rsidRPr="00641AFD">
              <w:rPr>
                <w:rFonts w:eastAsia="Times New Roman"/>
                <w:sz w:val="24"/>
                <w:szCs w:val="24"/>
              </w:rPr>
              <w:t>zł</w:t>
            </w:r>
          </w:p>
        </w:tc>
      </w:tr>
      <w:tr w:rsidR="007A5345" w:rsidRPr="00641AFD">
        <w:trPr>
          <w:trHeight w:val="418"/>
        </w:trPr>
        <w:tc>
          <w:tcPr>
            <w:tcW w:w="3080" w:type="dxa"/>
            <w:vAlign w:val="bottom"/>
          </w:tcPr>
          <w:p w:rsidR="007A5345" w:rsidRPr="00641AFD" w:rsidRDefault="005026EE">
            <w:pPr>
              <w:rPr>
                <w:sz w:val="20"/>
                <w:szCs w:val="20"/>
              </w:rPr>
            </w:pPr>
            <w:r w:rsidRPr="00641AFD">
              <w:rPr>
                <w:rFonts w:eastAsia="Times New Roman"/>
                <w:sz w:val="24"/>
                <w:szCs w:val="24"/>
              </w:rPr>
              <w:t>Podatek VAT ...........................</w:t>
            </w:r>
          </w:p>
        </w:tc>
        <w:tc>
          <w:tcPr>
            <w:tcW w:w="3900" w:type="dxa"/>
            <w:vAlign w:val="bottom"/>
          </w:tcPr>
          <w:p w:rsidR="007A5345" w:rsidRPr="00641AFD" w:rsidRDefault="005026EE">
            <w:pPr>
              <w:rPr>
                <w:sz w:val="20"/>
                <w:szCs w:val="20"/>
              </w:rPr>
            </w:pPr>
            <w:r w:rsidRPr="00641AFD">
              <w:rPr>
                <w:rFonts w:eastAsia="Times New Roman"/>
                <w:sz w:val="24"/>
                <w:szCs w:val="24"/>
              </w:rPr>
              <w:t>zł</w:t>
            </w:r>
          </w:p>
        </w:tc>
      </w:tr>
      <w:tr w:rsidR="007A5345" w:rsidRPr="00641AFD">
        <w:trPr>
          <w:trHeight w:val="413"/>
        </w:trPr>
        <w:tc>
          <w:tcPr>
            <w:tcW w:w="3080" w:type="dxa"/>
            <w:vAlign w:val="bottom"/>
          </w:tcPr>
          <w:p w:rsidR="007A5345" w:rsidRPr="00641AFD" w:rsidRDefault="005026EE">
            <w:pPr>
              <w:rPr>
                <w:sz w:val="20"/>
                <w:szCs w:val="20"/>
              </w:rPr>
            </w:pPr>
            <w:r w:rsidRPr="00641AFD">
              <w:rPr>
                <w:rFonts w:eastAsia="Times New Roman"/>
                <w:w w:val="97"/>
                <w:sz w:val="24"/>
                <w:szCs w:val="24"/>
              </w:rPr>
              <w:t>kwota brutto ...............................</w:t>
            </w:r>
          </w:p>
        </w:tc>
        <w:tc>
          <w:tcPr>
            <w:tcW w:w="3900" w:type="dxa"/>
            <w:vAlign w:val="bottom"/>
          </w:tcPr>
          <w:p w:rsidR="007A5345" w:rsidRPr="00641AFD" w:rsidRDefault="005026EE">
            <w:pPr>
              <w:ind w:left="60"/>
              <w:rPr>
                <w:sz w:val="20"/>
                <w:szCs w:val="20"/>
              </w:rPr>
            </w:pPr>
            <w:r w:rsidRPr="00641AFD">
              <w:rPr>
                <w:rFonts w:eastAsia="Times New Roman"/>
                <w:sz w:val="24"/>
                <w:szCs w:val="24"/>
              </w:rPr>
              <w:t>zł</w:t>
            </w:r>
          </w:p>
        </w:tc>
      </w:tr>
      <w:tr w:rsidR="007A5345" w:rsidRPr="00641AFD">
        <w:trPr>
          <w:trHeight w:val="413"/>
        </w:trPr>
        <w:tc>
          <w:tcPr>
            <w:tcW w:w="3080" w:type="dxa"/>
            <w:vAlign w:val="bottom"/>
          </w:tcPr>
          <w:p w:rsidR="007A5345" w:rsidRPr="00641AFD" w:rsidRDefault="005026EE">
            <w:pPr>
              <w:rPr>
                <w:rFonts w:eastAsia="Times New Roman"/>
                <w:sz w:val="24"/>
                <w:szCs w:val="24"/>
              </w:rPr>
            </w:pPr>
            <w:r w:rsidRPr="00641AFD">
              <w:rPr>
                <w:rFonts w:eastAsia="Times New Roman"/>
                <w:sz w:val="24"/>
                <w:szCs w:val="24"/>
              </w:rPr>
              <w:t>Słownie kwota brutto ................................................</w:t>
            </w:r>
            <w:r w:rsidR="00CC1DE0" w:rsidRPr="00641AFD">
              <w:rPr>
                <w:rFonts w:eastAsia="Times New Roman"/>
                <w:sz w:val="24"/>
                <w:szCs w:val="24"/>
              </w:rPr>
              <w:t>zł</w:t>
            </w:r>
          </w:p>
        </w:tc>
        <w:tc>
          <w:tcPr>
            <w:tcW w:w="3900" w:type="dxa"/>
            <w:vAlign w:val="bottom"/>
          </w:tcPr>
          <w:p w:rsidR="007A5345" w:rsidRPr="00641AFD" w:rsidRDefault="00CC1DE0">
            <w:pPr>
              <w:ind w:left="3740"/>
              <w:rPr>
                <w:rFonts w:eastAsia="Times New Roman"/>
                <w:sz w:val="24"/>
                <w:szCs w:val="24"/>
              </w:rPr>
            </w:pPr>
            <w:r w:rsidRPr="00641AFD">
              <w:rPr>
                <w:rFonts w:eastAsia="Times New Roman"/>
                <w:sz w:val="24"/>
                <w:szCs w:val="24"/>
              </w:rPr>
              <w:t xml:space="preserve"> </w:t>
            </w:r>
          </w:p>
        </w:tc>
      </w:tr>
    </w:tbl>
    <w:p w:rsidR="007A5345" w:rsidRPr="00641AFD" w:rsidRDefault="007A5345">
      <w:pPr>
        <w:spacing w:line="100" w:lineRule="exact"/>
        <w:rPr>
          <w:sz w:val="20"/>
          <w:szCs w:val="20"/>
        </w:rPr>
      </w:pPr>
    </w:p>
    <w:p w:rsidR="007A5345" w:rsidRPr="00641AFD" w:rsidRDefault="005026EE" w:rsidP="002325EF">
      <w:pPr>
        <w:numPr>
          <w:ilvl w:val="0"/>
          <w:numId w:val="118"/>
        </w:numPr>
        <w:tabs>
          <w:tab w:val="left" w:pos="252"/>
        </w:tabs>
        <w:spacing w:line="361" w:lineRule="auto"/>
        <w:ind w:left="2" w:hanging="2"/>
        <w:rPr>
          <w:rFonts w:eastAsia="Times New Roman"/>
          <w:sz w:val="24"/>
          <w:szCs w:val="24"/>
        </w:rPr>
      </w:pPr>
      <w:r w:rsidRPr="00641AFD">
        <w:rPr>
          <w:rFonts w:eastAsia="Times New Roman"/>
          <w:sz w:val="24"/>
          <w:szCs w:val="24"/>
        </w:rPr>
        <w:t>Zamawiający dopuszcza zmianę kwoty wynagrodzenia brutto za wykonanie przedmiotu umowy w przypadku zmiany stawki podatku VAT.</w:t>
      </w:r>
    </w:p>
    <w:p w:rsidR="007A5345" w:rsidRPr="00641AFD" w:rsidRDefault="005026EE" w:rsidP="002325EF">
      <w:pPr>
        <w:numPr>
          <w:ilvl w:val="0"/>
          <w:numId w:val="118"/>
        </w:numPr>
        <w:tabs>
          <w:tab w:val="left" w:pos="310"/>
        </w:tabs>
        <w:spacing w:line="358" w:lineRule="auto"/>
        <w:ind w:left="2" w:right="20" w:hanging="2"/>
        <w:rPr>
          <w:rFonts w:eastAsia="Times New Roman"/>
          <w:sz w:val="24"/>
          <w:szCs w:val="24"/>
        </w:rPr>
      </w:pPr>
      <w:r w:rsidRPr="00641AFD">
        <w:rPr>
          <w:rFonts w:eastAsia="Times New Roman"/>
          <w:sz w:val="24"/>
          <w:szCs w:val="24"/>
        </w:rPr>
        <w:t>Wynagrodzenie Wykonawcy, o którym mowa w ust.1 uwzględnia wszystkie koszty jakie Wykonawca ponosi z tytułu realizacji przedmiotu umowy.</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118"/>
        </w:numPr>
        <w:tabs>
          <w:tab w:val="left" w:pos="314"/>
        </w:tabs>
        <w:spacing w:line="361" w:lineRule="auto"/>
        <w:ind w:left="2" w:right="20" w:hanging="2"/>
        <w:rPr>
          <w:rFonts w:eastAsia="Times New Roman"/>
          <w:sz w:val="24"/>
          <w:szCs w:val="24"/>
        </w:rPr>
      </w:pPr>
      <w:r w:rsidRPr="00641AFD">
        <w:rPr>
          <w:rFonts w:eastAsia="Times New Roman"/>
          <w:sz w:val="24"/>
          <w:szCs w:val="24"/>
        </w:rPr>
        <w:t>Wynagrodzenie Wykonawcy, o którym mowa w ust.1 nie podlega waloryzacji w trakcie obowiązywania niniejszej umowy.</w:t>
      </w:r>
    </w:p>
    <w:p w:rsidR="007A5345" w:rsidRPr="00641AFD" w:rsidRDefault="007A5345">
      <w:pPr>
        <w:spacing w:line="1" w:lineRule="exact"/>
        <w:rPr>
          <w:sz w:val="20"/>
          <w:szCs w:val="20"/>
        </w:rPr>
      </w:pPr>
    </w:p>
    <w:p w:rsidR="007A5345" w:rsidRPr="00641AFD" w:rsidRDefault="005026EE" w:rsidP="002325EF">
      <w:pPr>
        <w:numPr>
          <w:ilvl w:val="0"/>
          <w:numId w:val="119"/>
        </w:numPr>
        <w:tabs>
          <w:tab w:val="left" w:pos="4802"/>
        </w:tabs>
        <w:ind w:left="4802" w:hanging="180"/>
        <w:rPr>
          <w:rFonts w:eastAsia="Times New Roman"/>
          <w:b/>
          <w:bCs/>
          <w:sz w:val="24"/>
          <w:szCs w:val="24"/>
        </w:rPr>
      </w:pPr>
      <w:r w:rsidRPr="00641AFD">
        <w:rPr>
          <w:rFonts w:eastAsia="Times New Roman"/>
          <w:b/>
          <w:bCs/>
          <w:sz w:val="24"/>
          <w:szCs w:val="24"/>
        </w:rPr>
        <w:t>5</w:t>
      </w:r>
    </w:p>
    <w:p w:rsidR="007A5345" w:rsidRPr="00641AFD" w:rsidRDefault="007A5345">
      <w:pPr>
        <w:spacing w:line="136" w:lineRule="exact"/>
        <w:rPr>
          <w:rFonts w:eastAsia="Times New Roman"/>
          <w:b/>
          <w:bCs/>
          <w:sz w:val="24"/>
          <w:szCs w:val="24"/>
        </w:rPr>
      </w:pPr>
    </w:p>
    <w:p w:rsidR="007A5345" w:rsidRPr="00641AFD" w:rsidRDefault="005026EE">
      <w:pPr>
        <w:ind w:left="3102"/>
        <w:rPr>
          <w:rFonts w:eastAsia="Times New Roman"/>
          <w:b/>
          <w:bCs/>
          <w:sz w:val="24"/>
          <w:szCs w:val="24"/>
        </w:rPr>
      </w:pPr>
      <w:r w:rsidRPr="00641AFD">
        <w:rPr>
          <w:rFonts w:eastAsia="Times New Roman"/>
          <w:b/>
          <w:bCs/>
          <w:sz w:val="24"/>
          <w:szCs w:val="24"/>
        </w:rPr>
        <w:t>ROZLICZENIA I PŁATNOŚCI</w:t>
      </w:r>
    </w:p>
    <w:p w:rsidR="007A5345" w:rsidRPr="00641AFD" w:rsidRDefault="007A5345">
      <w:pPr>
        <w:spacing w:line="136" w:lineRule="exact"/>
        <w:rPr>
          <w:sz w:val="20"/>
          <w:szCs w:val="20"/>
        </w:rPr>
      </w:pPr>
    </w:p>
    <w:p w:rsidR="007A5345" w:rsidRPr="00641AFD" w:rsidRDefault="005026EE">
      <w:pPr>
        <w:spacing w:line="394" w:lineRule="auto"/>
        <w:ind w:left="2"/>
        <w:rPr>
          <w:sz w:val="20"/>
          <w:szCs w:val="20"/>
        </w:rPr>
      </w:pPr>
      <w:r w:rsidRPr="00641AFD">
        <w:rPr>
          <w:rFonts w:eastAsia="Times New Roman"/>
          <w:sz w:val="24"/>
          <w:szCs w:val="24"/>
        </w:rPr>
        <w:t>1.Wynagrodzenie Wykonawcy, o którym mowa w §4 ust.1, rozliczane będzie na podstawie faktury VAT wystawionej przez Wykonawcę (zgodnej z potwierdzonym przez Inspektora nadzoru i</w:t>
      </w:r>
      <w:r w:rsidR="00146AE2" w:rsidRPr="00641AFD">
        <w:rPr>
          <w:rFonts w:eastAsia="Times New Roman"/>
          <w:sz w:val="24"/>
          <w:szCs w:val="24"/>
        </w:rPr>
        <w:t xml:space="preserve"> </w:t>
      </w:r>
    </w:p>
    <w:p w:rsidR="007A5345" w:rsidRPr="00D04EA2" w:rsidRDefault="007A5345">
      <w:pPr>
        <w:rPr>
          <w:highlight w:val="yellow"/>
        </w:rPr>
        <w:sectPr w:rsidR="007A5345" w:rsidRPr="00D04EA2">
          <w:pgSz w:w="11900" w:h="16840"/>
          <w:pgMar w:top="1110" w:right="1080" w:bottom="168" w:left="1258" w:header="0" w:footer="0" w:gutter="0"/>
          <w:cols w:space="708" w:equalWidth="0">
            <w:col w:w="9562"/>
          </w:cols>
        </w:sectPr>
      </w:pPr>
    </w:p>
    <w:p w:rsidR="007A5345" w:rsidRPr="00D04EA2" w:rsidRDefault="007A5345">
      <w:pPr>
        <w:spacing w:line="342" w:lineRule="exact"/>
        <w:rPr>
          <w:sz w:val="20"/>
          <w:szCs w:val="20"/>
          <w:highlight w:val="yellow"/>
        </w:rPr>
      </w:pPr>
    </w:p>
    <w:p w:rsidR="007A5345" w:rsidRPr="00D04EA2" w:rsidRDefault="007A5345">
      <w:pPr>
        <w:ind w:left="9302"/>
        <w:rPr>
          <w:sz w:val="20"/>
          <w:szCs w:val="20"/>
          <w:highlight w:val="yellow"/>
        </w:rPr>
      </w:pPr>
    </w:p>
    <w:p w:rsidR="007A5345" w:rsidRPr="00D04EA2" w:rsidRDefault="007A5345">
      <w:pPr>
        <w:rPr>
          <w:highlight w:val="yellow"/>
        </w:rPr>
        <w:sectPr w:rsidR="007A5345" w:rsidRPr="00D04EA2">
          <w:type w:val="continuous"/>
          <w:pgSz w:w="11900" w:h="16840"/>
          <w:pgMar w:top="1110" w:right="1080" w:bottom="168" w:left="1258" w:header="0" w:footer="0" w:gutter="0"/>
          <w:cols w:space="708" w:equalWidth="0">
            <w:col w:w="9562"/>
          </w:cols>
        </w:sectPr>
      </w:pPr>
    </w:p>
    <w:p w:rsidR="007A5345" w:rsidRPr="00641AFD" w:rsidRDefault="005026EE">
      <w:pPr>
        <w:spacing w:line="358" w:lineRule="auto"/>
        <w:ind w:left="2" w:right="20"/>
        <w:rPr>
          <w:sz w:val="20"/>
          <w:szCs w:val="20"/>
        </w:rPr>
      </w:pPr>
      <w:bookmarkStart w:id="46" w:name="page46"/>
      <w:bookmarkEnd w:id="46"/>
      <w:r w:rsidRPr="00641AFD">
        <w:rPr>
          <w:rFonts w:eastAsia="Times New Roman"/>
          <w:sz w:val="24"/>
          <w:szCs w:val="24"/>
        </w:rPr>
        <w:lastRenderedPageBreak/>
        <w:t>zatwierdzonym przez Zamawiającego protokołem odbioru robót budowlanych stanowiących przedmiot umowy)</w:t>
      </w:r>
      <w:r w:rsidR="002A4C5D" w:rsidRPr="00641AFD">
        <w:rPr>
          <w:rFonts w:eastAsia="Times New Roman"/>
          <w:sz w:val="24"/>
          <w:szCs w:val="24"/>
        </w:rPr>
        <w:t xml:space="preserve"> oraz z kosztorysem powykonawczym przedłożonym przez Wykonawcę </w:t>
      </w:r>
      <w:r w:rsidRPr="00641AFD">
        <w:rPr>
          <w:rFonts w:eastAsia="Times New Roman"/>
          <w:sz w:val="24"/>
          <w:szCs w:val="24"/>
        </w:rPr>
        <w:t>.</w:t>
      </w:r>
    </w:p>
    <w:p w:rsidR="007A5345" w:rsidRPr="00641AFD" w:rsidRDefault="007A5345">
      <w:pPr>
        <w:spacing w:line="2" w:lineRule="exact"/>
        <w:rPr>
          <w:sz w:val="20"/>
          <w:szCs w:val="20"/>
        </w:rPr>
      </w:pPr>
    </w:p>
    <w:p w:rsidR="007A5345" w:rsidRPr="00641AFD" w:rsidRDefault="005026EE" w:rsidP="002325EF">
      <w:pPr>
        <w:numPr>
          <w:ilvl w:val="0"/>
          <w:numId w:val="120"/>
        </w:numPr>
        <w:tabs>
          <w:tab w:val="left" w:pos="271"/>
        </w:tabs>
        <w:spacing w:line="361" w:lineRule="auto"/>
        <w:ind w:left="2" w:hanging="2"/>
        <w:rPr>
          <w:rFonts w:eastAsia="Times New Roman"/>
          <w:sz w:val="24"/>
          <w:szCs w:val="24"/>
        </w:rPr>
      </w:pPr>
      <w:r w:rsidRPr="00641AFD">
        <w:rPr>
          <w:rFonts w:eastAsia="Times New Roman"/>
          <w:sz w:val="24"/>
          <w:szCs w:val="24"/>
        </w:rPr>
        <w:t>Zamawiający ma obowiązek zapłaty faktury VAT, o której mowa w ust.1, w terminie 30 dni licząc od daty jej doręczenia Zamawiającemu.</w:t>
      </w:r>
    </w:p>
    <w:p w:rsidR="007A5345" w:rsidRPr="00641AFD" w:rsidRDefault="005026EE" w:rsidP="002325EF">
      <w:pPr>
        <w:numPr>
          <w:ilvl w:val="0"/>
          <w:numId w:val="120"/>
        </w:numPr>
        <w:tabs>
          <w:tab w:val="left" w:pos="242"/>
        </w:tabs>
        <w:ind w:left="242" w:hanging="242"/>
        <w:rPr>
          <w:rFonts w:eastAsia="Times New Roman"/>
          <w:sz w:val="24"/>
          <w:szCs w:val="24"/>
        </w:rPr>
      </w:pPr>
      <w:r w:rsidRPr="00641AFD">
        <w:rPr>
          <w:rFonts w:eastAsia="Times New Roman"/>
          <w:sz w:val="24"/>
          <w:szCs w:val="24"/>
        </w:rPr>
        <w:t>Nie przewiduje się częściowego rozliczania i fakturowania robót.</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120"/>
        </w:numPr>
        <w:tabs>
          <w:tab w:val="left" w:pos="182"/>
        </w:tabs>
        <w:ind w:left="182" w:hanging="182"/>
        <w:rPr>
          <w:rFonts w:eastAsia="Times New Roman"/>
          <w:sz w:val="24"/>
          <w:szCs w:val="24"/>
        </w:rPr>
      </w:pPr>
      <w:r w:rsidRPr="00641AFD">
        <w:rPr>
          <w:rFonts w:eastAsia="Times New Roman"/>
          <w:sz w:val="24"/>
          <w:szCs w:val="24"/>
        </w:rPr>
        <w:t>Za datę zapłaty faktury uważać się będzie datę obciążenia rachunku bankowego Zamawiającego.</w:t>
      </w:r>
    </w:p>
    <w:p w:rsidR="007A5345" w:rsidRPr="00641AFD" w:rsidRDefault="007A5345">
      <w:pPr>
        <w:spacing w:line="136" w:lineRule="exact"/>
        <w:rPr>
          <w:rFonts w:eastAsia="Times New Roman"/>
          <w:sz w:val="24"/>
          <w:szCs w:val="24"/>
        </w:rPr>
      </w:pPr>
    </w:p>
    <w:p w:rsidR="007A5345" w:rsidRPr="00641AFD" w:rsidRDefault="007A5345">
      <w:pPr>
        <w:spacing w:line="276" w:lineRule="exact"/>
        <w:rPr>
          <w:sz w:val="20"/>
          <w:szCs w:val="20"/>
        </w:rPr>
      </w:pPr>
    </w:p>
    <w:p w:rsidR="007A5345" w:rsidRPr="00641AFD" w:rsidRDefault="005026EE" w:rsidP="002325EF">
      <w:pPr>
        <w:numPr>
          <w:ilvl w:val="1"/>
          <w:numId w:val="121"/>
        </w:numPr>
        <w:tabs>
          <w:tab w:val="left" w:pos="4802"/>
        </w:tabs>
        <w:ind w:left="4802" w:hanging="180"/>
        <w:rPr>
          <w:rFonts w:eastAsia="Times New Roman"/>
          <w:b/>
          <w:bCs/>
          <w:sz w:val="24"/>
          <w:szCs w:val="24"/>
        </w:rPr>
      </w:pPr>
      <w:r w:rsidRPr="00641AFD">
        <w:rPr>
          <w:rFonts w:eastAsia="Times New Roman"/>
          <w:b/>
          <w:bCs/>
          <w:sz w:val="24"/>
          <w:szCs w:val="24"/>
        </w:rPr>
        <w:t>6</w:t>
      </w:r>
    </w:p>
    <w:p w:rsidR="007A5345" w:rsidRPr="00641AFD" w:rsidRDefault="007A5345">
      <w:pPr>
        <w:spacing w:line="136" w:lineRule="exact"/>
        <w:rPr>
          <w:rFonts w:eastAsia="Times New Roman"/>
          <w:b/>
          <w:bCs/>
          <w:sz w:val="24"/>
          <w:szCs w:val="24"/>
        </w:rPr>
      </w:pPr>
    </w:p>
    <w:p w:rsidR="007A5345" w:rsidRPr="00641AFD" w:rsidRDefault="005026EE">
      <w:pPr>
        <w:ind w:left="3782"/>
        <w:rPr>
          <w:rFonts w:eastAsia="Times New Roman"/>
          <w:b/>
          <w:bCs/>
          <w:sz w:val="24"/>
          <w:szCs w:val="24"/>
        </w:rPr>
      </w:pPr>
      <w:r w:rsidRPr="00641AFD">
        <w:rPr>
          <w:rFonts w:eastAsia="Times New Roman"/>
          <w:b/>
          <w:bCs/>
          <w:sz w:val="24"/>
          <w:szCs w:val="24"/>
        </w:rPr>
        <w:t>UBEZPIECZENIE</w:t>
      </w:r>
    </w:p>
    <w:p w:rsidR="007A5345" w:rsidRPr="00641AFD" w:rsidRDefault="007A5345">
      <w:pPr>
        <w:spacing w:line="140" w:lineRule="exact"/>
        <w:rPr>
          <w:rFonts w:eastAsia="Times New Roman"/>
          <w:b/>
          <w:bCs/>
          <w:sz w:val="24"/>
          <w:szCs w:val="24"/>
        </w:rPr>
      </w:pPr>
    </w:p>
    <w:p w:rsidR="007A5345" w:rsidRPr="00641AFD" w:rsidRDefault="005026EE" w:rsidP="002325EF">
      <w:pPr>
        <w:numPr>
          <w:ilvl w:val="0"/>
          <w:numId w:val="121"/>
        </w:numPr>
        <w:tabs>
          <w:tab w:val="left" w:pos="262"/>
        </w:tabs>
        <w:spacing w:line="359" w:lineRule="auto"/>
        <w:ind w:left="2" w:hanging="2"/>
        <w:jc w:val="both"/>
        <w:rPr>
          <w:rFonts w:eastAsia="Times New Roman"/>
          <w:sz w:val="24"/>
          <w:szCs w:val="24"/>
        </w:rPr>
      </w:pPr>
      <w:r w:rsidRPr="00641AFD">
        <w:rPr>
          <w:rFonts w:eastAsia="Times New Roman"/>
          <w:sz w:val="24"/>
          <w:szCs w:val="24"/>
        </w:rPr>
        <w:t>Wykonawca zobowiązuje się do zawarcia na własny koszt odpowiednich umów ubezpieczenia na kwotę równą co najmniej 100% wartości wynagrodzenia Wykonawcy brutto, o którym mowa w</w:t>
      </w:r>
      <w:r w:rsidR="00FF430E" w:rsidRPr="00641AFD">
        <w:rPr>
          <w:rFonts w:eastAsia="Times New Roman"/>
          <w:sz w:val="24"/>
          <w:szCs w:val="24"/>
        </w:rPr>
        <w:t> </w:t>
      </w:r>
      <w:r w:rsidRPr="00641AFD">
        <w:rPr>
          <w:rFonts w:eastAsia="Times New Roman"/>
          <w:sz w:val="24"/>
          <w:szCs w:val="24"/>
        </w:rPr>
        <w:t>§4 ust.1 umowy, z tytułu szkód, które mogą zaistnieć w związku ze zdarzeniami losowymi oraz od odpowiedzialności cywilnej na czas realizacji robót objętych niniejszą umową i w związku z jej realizacją.</w:t>
      </w:r>
    </w:p>
    <w:p w:rsidR="007A5345" w:rsidRPr="00641AFD" w:rsidRDefault="007A5345">
      <w:pPr>
        <w:spacing w:line="4" w:lineRule="exact"/>
        <w:rPr>
          <w:rFonts w:eastAsia="Times New Roman"/>
          <w:sz w:val="24"/>
          <w:szCs w:val="24"/>
        </w:rPr>
      </w:pPr>
    </w:p>
    <w:p w:rsidR="007A5345" w:rsidRPr="00641AFD" w:rsidRDefault="005026EE" w:rsidP="002325EF">
      <w:pPr>
        <w:numPr>
          <w:ilvl w:val="0"/>
          <w:numId w:val="121"/>
        </w:numPr>
        <w:tabs>
          <w:tab w:val="left" w:pos="324"/>
        </w:tabs>
        <w:spacing w:line="358" w:lineRule="auto"/>
        <w:ind w:left="2" w:right="20" w:hanging="2"/>
        <w:rPr>
          <w:rFonts w:eastAsia="Times New Roman"/>
          <w:sz w:val="24"/>
          <w:szCs w:val="24"/>
        </w:rPr>
      </w:pPr>
      <w:r w:rsidRPr="00641AFD">
        <w:rPr>
          <w:rFonts w:eastAsia="Times New Roman"/>
          <w:sz w:val="24"/>
          <w:szCs w:val="24"/>
        </w:rPr>
        <w:t>Zamawiający nie podpisze umowy do czasu przedłożenia dokumentów potwierdzających wykonanie obowiązków, o których mowa w ust.1.</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121"/>
        </w:numPr>
        <w:tabs>
          <w:tab w:val="left" w:pos="266"/>
        </w:tabs>
        <w:spacing w:line="360" w:lineRule="auto"/>
        <w:ind w:left="2" w:hanging="2"/>
        <w:jc w:val="both"/>
        <w:rPr>
          <w:rFonts w:eastAsia="Times New Roman"/>
          <w:sz w:val="24"/>
          <w:szCs w:val="24"/>
        </w:rPr>
      </w:pPr>
      <w:r w:rsidRPr="00641AFD">
        <w:rPr>
          <w:rFonts w:eastAsia="Times New Roman"/>
          <w:sz w:val="24"/>
          <w:szCs w:val="24"/>
        </w:rPr>
        <w:t>Zwłoka z tego tytułu będzie traktowana jako powstała z przyczyn zależnych od Wykonawcy i nie może stanowić podstawy do zmiany terminu zakończenia robót, określonego w §3 ust.1 umowy.</w:t>
      </w:r>
    </w:p>
    <w:p w:rsidR="007A5345" w:rsidRPr="00641AFD" w:rsidRDefault="007A5345">
      <w:pPr>
        <w:spacing w:line="1" w:lineRule="exact"/>
        <w:rPr>
          <w:rFonts w:eastAsia="Times New Roman"/>
          <w:sz w:val="24"/>
          <w:szCs w:val="24"/>
        </w:rPr>
      </w:pPr>
    </w:p>
    <w:p w:rsidR="007A5345" w:rsidRPr="00641AFD" w:rsidRDefault="005026EE" w:rsidP="002325EF">
      <w:pPr>
        <w:numPr>
          <w:ilvl w:val="0"/>
          <w:numId w:val="121"/>
        </w:numPr>
        <w:tabs>
          <w:tab w:val="left" w:pos="314"/>
        </w:tabs>
        <w:spacing w:line="359" w:lineRule="auto"/>
        <w:ind w:left="2" w:hanging="2"/>
        <w:jc w:val="both"/>
        <w:rPr>
          <w:rFonts w:eastAsia="Times New Roman"/>
          <w:sz w:val="24"/>
          <w:szCs w:val="24"/>
        </w:rPr>
      </w:pPr>
      <w:r w:rsidRPr="00641AFD">
        <w:rPr>
          <w:rFonts w:eastAsia="Times New Roman"/>
          <w:sz w:val="24"/>
          <w:szCs w:val="24"/>
        </w:rPr>
        <w:t>Wykonawca przyjmuje pełną odpowiedzialność za wszelkie zdarzenia na terenie budowy powstałe z przyczyn leżących po stronie Wykonawcy związane z wykonaniem przedmiotu umowy, w tym za zdarzenia dotyczące osób trzecich. Powyższe obowiązuje w okresie od dnia podpisania protokołu przekazania terenu budowy do dnia podpisania protokołu odbioru końcowego przez Zamawiającego.</w:t>
      </w:r>
    </w:p>
    <w:p w:rsidR="007A5345" w:rsidRPr="00641AFD" w:rsidRDefault="007A5345">
      <w:pPr>
        <w:spacing w:line="4" w:lineRule="exact"/>
        <w:rPr>
          <w:rFonts w:eastAsia="Times New Roman"/>
          <w:sz w:val="24"/>
          <w:szCs w:val="24"/>
        </w:rPr>
      </w:pPr>
    </w:p>
    <w:p w:rsidR="007A5345" w:rsidRPr="00641AFD" w:rsidRDefault="005026EE" w:rsidP="002325EF">
      <w:pPr>
        <w:numPr>
          <w:ilvl w:val="0"/>
          <w:numId w:val="121"/>
        </w:numPr>
        <w:tabs>
          <w:tab w:val="left" w:pos="257"/>
        </w:tabs>
        <w:spacing w:line="360" w:lineRule="auto"/>
        <w:ind w:left="2" w:right="20" w:hanging="2"/>
        <w:jc w:val="both"/>
        <w:rPr>
          <w:rFonts w:eastAsia="Times New Roman"/>
          <w:sz w:val="24"/>
          <w:szCs w:val="24"/>
        </w:rPr>
      </w:pPr>
      <w:r w:rsidRPr="00641AFD">
        <w:rPr>
          <w:rFonts w:eastAsia="Times New Roman"/>
          <w:sz w:val="24"/>
          <w:szCs w:val="24"/>
        </w:rPr>
        <w:t>Jeżeli termin, na który została zawarta polisa (lub inny dokument) ubezpieczenia, kończy się w okresie realizacji zamówienia, Wykonawca zobowiązuje się bez wezwania Zamawiającego przedłożyć uaktualnioną polisę (lub inny dokument) ubezpieczenia w terminie 5 dni przed datą ustania ważności polisy dotychczasowej.</w:t>
      </w:r>
    </w:p>
    <w:p w:rsidR="007A5345" w:rsidRPr="00641AFD" w:rsidRDefault="005026EE" w:rsidP="002325EF">
      <w:pPr>
        <w:numPr>
          <w:ilvl w:val="1"/>
          <w:numId w:val="121"/>
        </w:numPr>
        <w:tabs>
          <w:tab w:val="left" w:pos="4802"/>
        </w:tabs>
        <w:ind w:left="4802" w:hanging="180"/>
        <w:rPr>
          <w:rFonts w:eastAsia="Times New Roman"/>
          <w:b/>
          <w:bCs/>
          <w:sz w:val="24"/>
          <w:szCs w:val="24"/>
        </w:rPr>
      </w:pPr>
      <w:r w:rsidRPr="00641AFD">
        <w:rPr>
          <w:rFonts w:eastAsia="Times New Roman"/>
          <w:b/>
          <w:bCs/>
          <w:sz w:val="24"/>
          <w:szCs w:val="24"/>
        </w:rPr>
        <w:t>7</w:t>
      </w:r>
    </w:p>
    <w:p w:rsidR="007A5345" w:rsidRPr="00641AFD" w:rsidRDefault="007A5345">
      <w:pPr>
        <w:spacing w:line="137" w:lineRule="exact"/>
        <w:rPr>
          <w:sz w:val="20"/>
          <w:szCs w:val="20"/>
        </w:rPr>
      </w:pPr>
    </w:p>
    <w:p w:rsidR="007A5345" w:rsidRPr="00641AFD" w:rsidRDefault="005026EE">
      <w:pPr>
        <w:ind w:left="3582"/>
        <w:rPr>
          <w:sz w:val="20"/>
          <w:szCs w:val="20"/>
        </w:rPr>
      </w:pPr>
      <w:r w:rsidRPr="00641AFD">
        <w:rPr>
          <w:rFonts w:eastAsia="Times New Roman"/>
          <w:b/>
          <w:bCs/>
          <w:sz w:val="24"/>
          <w:szCs w:val="24"/>
        </w:rPr>
        <w:t>OBOWIĄZKI STRON</w:t>
      </w:r>
    </w:p>
    <w:p w:rsidR="007A5345" w:rsidRPr="00641AFD" w:rsidRDefault="007A5345">
      <w:pPr>
        <w:spacing w:line="141" w:lineRule="exact"/>
        <w:rPr>
          <w:sz w:val="20"/>
          <w:szCs w:val="20"/>
        </w:rPr>
      </w:pPr>
    </w:p>
    <w:p w:rsidR="007A5345" w:rsidRPr="00641AFD" w:rsidRDefault="005026EE">
      <w:pPr>
        <w:ind w:left="2"/>
        <w:rPr>
          <w:sz w:val="20"/>
          <w:szCs w:val="20"/>
        </w:rPr>
      </w:pPr>
      <w:r w:rsidRPr="00641AFD">
        <w:rPr>
          <w:rFonts w:eastAsia="Times New Roman"/>
          <w:sz w:val="24"/>
          <w:szCs w:val="24"/>
        </w:rPr>
        <w:t>1. Do obowiązków Zamawiającego należy:</w:t>
      </w:r>
    </w:p>
    <w:p w:rsidR="007A5345" w:rsidRPr="00641AFD" w:rsidRDefault="005026EE" w:rsidP="002325EF">
      <w:pPr>
        <w:numPr>
          <w:ilvl w:val="0"/>
          <w:numId w:val="122"/>
        </w:numPr>
        <w:tabs>
          <w:tab w:val="left" w:pos="242"/>
        </w:tabs>
        <w:ind w:left="242" w:hanging="242"/>
        <w:rPr>
          <w:rFonts w:eastAsia="Times New Roman"/>
          <w:sz w:val="24"/>
          <w:szCs w:val="24"/>
        </w:rPr>
      </w:pPr>
      <w:bookmarkStart w:id="47" w:name="page47"/>
      <w:bookmarkEnd w:id="47"/>
      <w:r w:rsidRPr="00641AFD">
        <w:rPr>
          <w:rFonts w:eastAsia="Times New Roman"/>
          <w:sz w:val="24"/>
          <w:szCs w:val="24"/>
        </w:rPr>
        <w:t>przekazanie terenu budowy nastąpi w terminie do 5 dni od daty zawarcia umowy;</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122"/>
        </w:numPr>
        <w:tabs>
          <w:tab w:val="left" w:pos="262"/>
        </w:tabs>
        <w:ind w:left="262" w:hanging="262"/>
        <w:rPr>
          <w:rFonts w:eastAsia="Times New Roman"/>
          <w:sz w:val="24"/>
          <w:szCs w:val="24"/>
        </w:rPr>
      </w:pPr>
      <w:r w:rsidRPr="00641AFD">
        <w:rPr>
          <w:rFonts w:eastAsia="Times New Roman"/>
          <w:sz w:val="24"/>
          <w:szCs w:val="24"/>
        </w:rPr>
        <w:t>zapewnienie nadzoru inwestorskiego;</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122"/>
        </w:numPr>
        <w:tabs>
          <w:tab w:val="left" w:pos="242"/>
        </w:tabs>
        <w:ind w:left="242" w:hanging="242"/>
        <w:rPr>
          <w:rFonts w:eastAsia="Times New Roman"/>
          <w:sz w:val="24"/>
          <w:szCs w:val="24"/>
        </w:rPr>
      </w:pPr>
      <w:r w:rsidRPr="00641AFD">
        <w:rPr>
          <w:rFonts w:eastAsia="Times New Roman"/>
          <w:sz w:val="24"/>
          <w:szCs w:val="24"/>
        </w:rPr>
        <w:t>zapłata za wykonane i odebrane roboty;</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122"/>
        </w:numPr>
        <w:tabs>
          <w:tab w:val="left" w:pos="262"/>
        </w:tabs>
        <w:ind w:left="262" w:hanging="262"/>
        <w:rPr>
          <w:rFonts w:eastAsia="Times New Roman"/>
          <w:sz w:val="24"/>
          <w:szCs w:val="24"/>
        </w:rPr>
      </w:pPr>
      <w:r w:rsidRPr="00641AFD">
        <w:rPr>
          <w:rFonts w:eastAsia="Times New Roman"/>
          <w:sz w:val="24"/>
          <w:szCs w:val="24"/>
        </w:rPr>
        <w:t>przeprowadzenie odbioru końcowego robót.</w:t>
      </w:r>
    </w:p>
    <w:p w:rsidR="007A5345" w:rsidRPr="00641AFD" w:rsidRDefault="007A5345">
      <w:pPr>
        <w:spacing w:line="142" w:lineRule="exact"/>
        <w:rPr>
          <w:sz w:val="20"/>
          <w:szCs w:val="20"/>
        </w:rPr>
      </w:pPr>
    </w:p>
    <w:p w:rsidR="007A5345" w:rsidRPr="00641AFD" w:rsidRDefault="005026EE">
      <w:pPr>
        <w:ind w:left="2"/>
        <w:rPr>
          <w:sz w:val="20"/>
          <w:szCs w:val="20"/>
        </w:rPr>
      </w:pPr>
      <w:r w:rsidRPr="00641AFD">
        <w:rPr>
          <w:rFonts w:eastAsia="Times New Roman"/>
          <w:sz w:val="24"/>
          <w:szCs w:val="24"/>
        </w:rPr>
        <w:t>2. Do obowiązków Wykonawcy należy w szczególności:</w:t>
      </w:r>
    </w:p>
    <w:p w:rsidR="007A5345" w:rsidRPr="00641AFD" w:rsidRDefault="007A5345">
      <w:pPr>
        <w:spacing w:line="137" w:lineRule="exact"/>
        <w:rPr>
          <w:sz w:val="20"/>
          <w:szCs w:val="20"/>
        </w:rPr>
      </w:pPr>
    </w:p>
    <w:p w:rsidR="007A5345" w:rsidRPr="00641AFD" w:rsidRDefault="005026EE" w:rsidP="002325EF">
      <w:pPr>
        <w:numPr>
          <w:ilvl w:val="0"/>
          <w:numId w:val="123"/>
        </w:numPr>
        <w:tabs>
          <w:tab w:val="left" w:pos="242"/>
        </w:tabs>
        <w:ind w:left="242" w:hanging="242"/>
        <w:rPr>
          <w:rFonts w:eastAsia="Times New Roman"/>
          <w:sz w:val="24"/>
          <w:szCs w:val="24"/>
        </w:rPr>
      </w:pPr>
      <w:r w:rsidRPr="00641AFD">
        <w:rPr>
          <w:rFonts w:eastAsia="Times New Roman"/>
          <w:sz w:val="24"/>
          <w:szCs w:val="24"/>
        </w:rPr>
        <w:t>wykonanie czynności wymienionych w art. 22 ustawy Prawo Budowlane;</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123"/>
        </w:numPr>
        <w:tabs>
          <w:tab w:val="left" w:pos="262"/>
        </w:tabs>
        <w:ind w:left="262" w:hanging="262"/>
        <w:rPr>
          <w:rFonts w:eastAsia="Times New Roman"/>
          <w:sz w:val="24"/>
          <w:szCs w:val="24"/>
        </w:rPr>
      </w:pPr>
      <w:r w:rsidRPr="00641AFD">
        <w:rPr>
          <w:rFonts w:eastAsia="Times New Roman"/>
          <w:sz w:val="24"/>
          <w:szCs w:val="24"/>
        </w:rPr>
        <w:lastRenderedPageBreak/>
        <w:t>zagospodarowanie terenu budowy oraz jego zabezpieczenie;</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123"/>
        </w:numPr>
        <w:tabs>
          <w:tab w:val="left" w:pos="267"/>
        </w:tabs>
        <w:spacing w:line="361" w:lineRule="auto"/>
        <w:ind w:left="2" w:right="20" w:hanging="2"/>
        <w:rPr>
          <w:rFonts w:eastAsia="Times New Roman"/>
          <w:sz w:val="24"/>
          <w:szCs w:val="24"/>
        </w:rPr>
      </w:pPr>
      <w:r w:rsidRPr="00641AFD">
        <w:rPr>
          <w:rFonts w:eastAsia="Times New Roman"/>
          <w:sz w:val="24"/>
          <w:szCs w:val="24"/>
        </w:rPr>
        <w:t>wykonanie przedmiotu umowy w oparciu o opis przedmiotu zamówienia, przedmiarów robót i</w:t>
      </w:r>
      <w:r w:rsidR="00641AFD" w:rsidRPr="00641AFD">
        <w:rPr>
          <w:rFonts w:eastAsia="Times New Roman"/>
          <w:sz w:val="24"/>
          <w:szCs w:val="24"/>
        </w:rPr>
        <w:t> </w:t>
      </w:r>
      <w:r w:rsidRPr="00641AFD">
        <w:rPr>
          <w:rFonts w:eastAsia="Times New Roman"/>
          <w:sz w:val="24"/>
          <w:szCs w:val="24"/>
        </w:rPr>
        <w:t>Szczegółowych Specyfikacji Technicznych;</w:t>
      </w:r>
    </w:p>
    <w:p w:rsidR="007A5345" w:rsidRPr="00641AFD" w:rsidRDefault="005026EE" w:rsidP="002325EF">
      <w:pPr>
        <w:numPr>
          <w:ilvl w:val="0"/>
          <w:numId w:val="123"/>
        </w:numPr>
        <w:tabs>
          <w:tab w:val="left" w:pos="338"/>
        </w:tabs>
        <w:spacing w:line="358" w:lineRule="auto"/>
        <w:ind w:left="2" w:right="20" w:hanging="2"/>
        <w:rPr>
          <w:rFonts w:eastAsia="Times New Roman"/>
          <w:sz w:val="24"/>
          <w:szCs w:val="24"/>
        </w:rPr>
      </w:pPr>
      <w:r w:rsidRPr="00641AFD">
        <w:rPr>
          <w:rFonts w:eastAsia="Times New Roman"/>
          <w:sz w:val="24"/>
          <w:szCs w:val="24"/>
        </w:rPr>
        <w:t>wykonanie robót tymczasowych, które mogą być potrzebne podczas wykonywania robót podstawowych;</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123"/>
        </w:numPr>
        <w:tabs>
          <w:tab w:val="left" w:pos="334"/>
        </w:tabs>
        <w:spacing w:line="361" w:lineRule="auto"/>
        <w:ind w:left="2" w:hanging="2"/>
        <w:rPr>
          <w:rFonts w:eastAsia="Times New Roman"/>
          <w:sz w:val="24"/>
          <w:szCs w:val="24"/>
        </w:rPr>
      </w:pPr>
      <w:r w:rsidRPr="00641AFD">
        <w:rPr>
          <w:rFonts w:eastAsia="Times New Roman"/>
          <w:sz w:val="24"/>
          <w:szCs w:val="24"/>
        </w:rPr>
        <w:t>oznaczenie terenu budowy lub innych miejsc, w których mają być prowadzone roboty podstawowe i tymczasowe;</w:t>
      </w:r>
    </w:p>
    <w:p w:rsidR="007A5345" w:rsidRPr="00641AFD" w:rsidRDefault="005026EE" w:rsidP="002325EF">
      <w:pPr>
        <w:numPr>
          <w:ilvl w:val="0"/>
          <w:numId w:val="123"/>
        </w:numPr>
        <w:tabs>
          <w:tab w:val="left" w:pos="315"/>
        </w:tabs>
        <w:spacing w:line="360" w:lineRule="auto"/>
        <w:ind w:left="2" w:right="20" w:hanging="2"/>
        <w:jc w:val="both"/>
        <w:rPr>
          <w:rFonts w:eastAsia="Times New Roman"/>
          <w:sz w:val="24"/>
          <w:szCs w:val="24"/>
        </w:rPr>
      </w:pPr>
      <w:r w:rsidRPr="00641AFD">
        <w:rPr>
          <w:rFonts w:eastAsia="Times New Roman"/>
          <w:sz w:val="24"/>
          <w:szCs w:val="24"/>
        </w:rPr>
        <w:t>skompletowanie i przedstawienie Zamawiającemu dokumentów pozwalających na ocenę prawidłowości wykonania przedmiotu umowy, a w szczególności inwentaryzację geodezyjną powykonawczą;</w:t>
      </w:r>
    </w:p>
    <w:p w:rsidR="007A5345" w:rsidRPr="00641AFD" w:rsidRDefault="007A5345">
      <w:pPr>
        <w:spacing w:line="1" w:lineRule="exact"/>
        <w:rPr>
          <w:rFonts w:eastAsia="Times New Roman"/>
          <w:sz w:val="24"/>
          <w:szCs w:val="24"/>
        </w:rPr>
      </w:pPr>
    </w:p>
    <w:p w:rsidR="007A5345" w:rsidRPr="00641AFD" w:rsidRDefault="005026EE" w:rsidP="002325EF">
      <w:pPr>
        <w:numPr>
          <w:ilvl w:val="0"/>
          <w:numId w:val="123"/>
        </w:numPr>
        <w:tabs>
          <w:tab w:val="left" w:pos="295"/>
        </w:tabs>
        <w:spacing w:line="358" w:lineRule="auto"/>
        <w:ind w:left="2" w:hanging="2"/>
        <w:jc w:val="both"/>
        <w:rPr>
          <w:rFonts w:eastAsia="Times New Roman"/>
          <w:sz w:val="24"/>
          <w:szCs w:val="24"/>
        </w:rPr>
      </w:pPr>
      <w:r w:rsidRPr="00641AFD">
        <w:rPr>
          <w:rFonts w:eastAsia="Times New Roman"/>
          <w:sz w:val="24"/>
          <w:szCs w:val="24"/>
        </w:rPr>
        <w:t>utrzymanie ładu i porządku na terenie budowy, a po zakończeniu robót usunięcie poza teren budowy wszelkich urządzeń tymczasowego zaplecza oraz pozostawienie całego terenu budowy i</w:t>
      </w:r>
      <w:r w:rsidR="00641AFD" w:rsidRPr="00641AFD">
        <w:rPr>
          <w:rFonts w:eastAsia="Times New Roman"/>
          <w:sz w:val="24"/>
          <w:szCs w:val="24"/>
        </w:rPr>
        <w:t> </w:t>
      </w:r>
      <w:r w:rsidRPr="00641AFD">
        <w:rPr>
          <w:rFonts w:eastAsia="Times New Roman"/>
          <w:sz w:val="24"/>
          <w:szCs w:val="24"/>
        </w:rPr>
        <w:t>robót uporządkowanego i nadającego się do użytkowania,</w:t>
      </w:r>
    </w:p>
    <w:p w:rsidR="007A5345" w:rsidRPr="00641AFD" w:rsidRDefault="007A5345">
      <w:pPr>
        <w:spacing w:line="3" w:lineRule="exact"/>
        <w:rPr>
          <w:rFonts w:eastAsia="Times New Roman"/>
          <w:sz w:val="24"/>
          <w:szCs w:val="24"/>
        </w:rPr>
      </w:pPr>
    </w:p>
    <w:p w:rsidR="007A5345" w:rsidRPr="00641AFD" w:rsidRDefault="005026EE" w:rsidP="002325EF">
      <w:pPr>
        <w:numPr>
          <w:ilvl w:val="0"/>
          <w:numId w:val="123"/>
        </w:numPr>
        <w:tabs>
          <w:tab w:val="left" w:pos="315"/>
        </w:tabs>
        <w:spacing w:line="360" w:lineRule="auto"/>
        <w:ind w:left="2" w:right="20" w:hanging="2"/>
        <w:jc w:val="both"/>
        <w:rPr>
          <w:rFonts w:eastAsia="Times New Roman"/>
          <w:sz w:val="24"/>
          <w:szCs w:val="24"/>
        </w:rPr>
      </w:pPr>
      <w:r w:rsidRPr="00641AFD">
        <w:rPr>
          <w:rFonts w:eastAsia="Times New Roman"/>
          <w:sz w:val="24"/>
          <w:szCs w:val="24"/>
        </w:rPr>
        <w:t>zorganizowanie i kierowanie budową w sposób zgodny z opisem przedmiotu zamówienia, szczegółową specyfikacją techniczną wykonania i odbioru robót (SST) i obowiązującymi przepisami bhp oraz zapewnienie warunków p.poż. określonych w obowiązujących przepisach;</w:t>
      </w:r>
    </w:p>
    <w:p w:rsidR="007A5345" w:rsidRPr="00641AFD" w:rsidRDefault="007A5345">
      <w:pPr>
        <w:spacing w:line="1" w:lineRule="exact"/>
        <w:rPr>
          <w:rFonts w:eastAsia="Times New Roman"/>
          <w:sz w:val="24"/>
          <w:szCs w:val="24"/>
        </w:rPr>
      </w:pPr>
    </w:p>
    <w:p w:rsidR="007A5345" w:rsidRPr="00641AFD" w:rsidRDefault="005026EE" w:rsidP="002325EF">
      <w:pPr>
        <w:numPr>
          <w:ilvl w:val="0"/>
          <w:numId w:val="123"/>
        </w:numPr>
        <w:tabs>
          <w:tab w:val="left" w:pos="286"/>
        </w:tabs>
        <w:spacing w:line="358" w:lineRule="auto"/>
        <w:ind w:left="2" w:right="20" w:hanging="2"/>
        <w:rPr>
          <w:rFonts w:eastAsia="Times New Roman"/>
          <w:sz w:val="24"/>
          <w:szCs w:val="24"/>
        </w:rPr>
      </w:pPr>
      <w:r w:rsidRPr="00641AFD">
        <w:rPr>
          <w:rFonts w:eastAsia="Times New Roman"/>
          <w:sz w:val="24"/>
          <w:szCs w:val="24"/>
        </w:rPr>
        <w:t>informowanie Zamawiającego (Inspektora nadzoru) o terminie zakrycia robót ulegających zakryciu oraz o terminie odbioru robót zanikających.</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123"/>
        </w:numPr>
        <w:tabs>
          <w:tab w:val="left" w:pos="271"/>
        </w:tabs>
        <w:spacing w:line="360" w:lineRule="auto"/>
        <w:ind w:left="2" w:right="20" w:hanging="2"/>
        <w:jc w:val="both"/>
        <w:rPr>
          <w:rFonts w:eastAsia="Times New Roman"/>
          <w:sz w:val="24"/>
          <w:szCs w:val="24"/>
        </w:rPr>
      </w:pPr>
      <w:r w:rsidRPr="00641AFD">
        <w:rPr>
          <w:rFonts w:eastAsia="Times New Roman"/>
          <w:sz w:val="24"/>
          <w:szCs w:val="24"/>
        </w:rPr>
        <w:t>Jeżeli Wykonawca nie poinformował o tych faktach Inspektora nadzoru zobowiązany jest odkryć roboty lub wykonać otwory niezbędne do zbadania robót, a następnie przywrócić roboty do stanu poprzedniego, na swój koszt,</w:t>
      </w:r>
    </w:p>
    <w:p w:rsidR="007A5345" w:rsidRPr="00641AFD" w:rsidRDefault="007A5345">
      <w:pPr>
        <w:spacing w:line="1" w:lineRule="exact"/>
        <w:rPr>
          <w:rFonts w:eastAsia="Times New Roman"/>
          <w:sz w:val="24"/>
          <w:szCs w:val="24"/>
        </w:rPr>
      </w:pPr>
    </w:p>
    <w:p w:rsidR="007A5345" w:rsidRPr="00641AFD" w:rsidRDefault="005026EE" w:rsidP="002325EF">
      <w:pPr>
        <w:numPr>
          <w:ilvl w:val="0"/>
          <w:numId w:val="123"/>
        </w:numPr>
        <w:tabs>
          <w:tab w:val="left" w:pos="281"/>
        </w:tabs>
        <w:spacing w:line="361" w:lineRule="auto"/>
        <w:ind w:left="2" w:right="20" w:hanging="2"/>
        <w:rPr>
          <w:rFonts w:eastAsia="Times New Roman"/>
          <w:sz w:val="24"/>
          <w:szCs w:val="24"/>
        </w:rPr>
      </w:pPr>
      <w:r w:rsidRPr="00641AFD">
        <w:rPr>
          <w:rFonts w:eastAsia="Times New Roman"/>
          <w:sz w:val="24"/>
          <w:szCs w:val="24"/>
        </w:rPr>
        <w:t>udostępnienie terenu budowy innym wykonawcom wskazanym przez Zamawiającego w czasie realizacji przedmiotu umowy.</w:t>
      </w:r>
    </w:p>
    <w:p w:rsidR="007A5345" w:rsidRPr="00641AFD" w:rsidRDefault="005026EE" w:rsidP="002325EF">
      <w:pPr>
        <w:numPr>
          <w:ilvl w:val="0"/>
          <w:numId w:val="123"/>
        </w:numPr>
        <w:tabs>
          <w:tab w:val="left" w:pos="286"/>
        </w:tabs>
        <w:spacing w:line="358" w:lineRule="auto"/>
        <w:ind w:left="2" w:right="20" w:hanging="2"/>
        <w:jc w:val="both"/>
        <w:rPr>
          <w:rFonts w:eastAsia="Times New Roman"/>
          <w:sz w:val="24"/>
          <w:szCs w:val="24"/>
        </w:rPr>
      </w:pPr>
      <w:r w:rsidRPr="00641AFD">
        <w:rPr>
          <w:rFonts w:eastAsia="Times New Roman"/>
          <w:sz w:val="24"/>
          <w:szCs w:val="24"/>
        </w:rPr>
        <w:t>w przypadku zniszczenia lub uszkodzenia robót lub ich części, uzbrojenia podziemnego zlokalizowanego w miejscu robót bądź majątku Zamawiającego – naprawienia ich i doprowadzenia do stanu poprzedniego, na swój koszt,</w:t>
      </w:r>
    </w:p>
    <w:p w:rsidR="007A5345" w:rsidRPr="00641AFD" w:rsidRDefault="007A5345">
      <w:pPr>
        <w:spacing w:line="3" w:lineRule="exact"/>
        <w:rPr>
          <w:rFonts w:eastAsia="Times New Roman"/>
          <w:sz w:val="24"/>
          <w:szCs w:val="24"/>
        </w:rPr>
      </w:pPr>
    </w:p>
    <w:p w:rsidR="007A5345" w:rsidRPr="00641AFD" w:rsidRDefault="005026EE" w:rsidP="006B5E34">
      <w:pPr>
        <w:numPr>
          <w:ilvl w:val="0"/>
          <w:numId w:val="123"/>
        </w:numPr>
        <w:tabs>
          <w:tab w:val="left" w:pos="377"/>
        </w:tabs>
        <w:spacing w:line="394" w:lineRule="auto"/>
        <w:ind w:left="2" w:right="20" w:hanging="2"/>
      </w:pPr>
      <w:r w:rsidRPr="00641AFD">
        <w:rPr>
          <w:rFonts w:eastAsia="Times New Roman"/>
          <w:sz w:val="24"/>
          <w:szCs w:val="24"/>
        </w:rPr>
        <w:t>strzeżenie mienia znajdującego się na terenie budowy w terminie od daty przejęcia placu budowy do daty przekazania przedmiotu umowy do eksploatacji,</w:t>
      </w:r>
    </w:p>
    <w:p w:rsidR="007A5345" w:rsidRPr="00641AFD" w:rsidRDefault="007A5345">
      <w:pPr>
        <w:ind w:left="9302"/>
        <w:rPr>
          <w:sz w:val="20"/>
          <w:szCs w:val="20"/>
        </w:rPr>
      </w:pPr>
    </w:p>
    <w:p w:rsidR="007A5345" w:rsidRPr="00641AFD" w:rsidRDefault="007A5345">
      <w:pPr>
        <w:sectPr w:rsidR="007A5345" w:rsidRPr="00641AFD">
          <w:type w:val="continuous"/>
          <w:pgSz w:w="11900" w:h="16840"/>
          <w:pgMar w:top="1110" w:right="1080" w:bottom="168" w:left="1258" w:header="0" w:footer="0" w:gutter="0"/>
          <w:cols w:space="708" w:equalWidth="0">
            <w:col w:w="9562"/>
          </w:cols>
        </w:sectPr>
      </w:pPr>
    </w:p>
    <w:p w:rsidR="007A5345" w:rsidRPr="00641AFD" w:rsidRDefault="005026EE" w:rsidP="002325EF">
      <w:pPr>
        <w:numPr>
          <w:ilvl w:val="0"/>
          <w:numId w:val="124"/>
        </w:numPr>
        <w:tabs>
          <w:tab w:val="left" w:pos="348"/>
        </w:tabs>
        <w:spacing w:line="358" w:lineRule="auto"/>
        <w:ind w:left="2" w:right="20" w:hanging="2"/>
        <w:rPr>
          <w:rFonts w:eastAsia="Times New Roman"/>
          <w:sz w:val="24"/>
          <w:szCs w:val="24"/>
        </w:rPr>
      </w:pPr>
      <w:bookmarkStart w:id="48" w:name="page48"/>
      <w:bookmarkEnd w:id="48"/>
      <w:r w:rsidRPr="00641AFD">
        <w:rPr>
          <w:rFonts w:eastAsia="Times New Roman"/>
          <w:sz w:val="24"/>
          <w:szCs w:val="24"/>
        </w:rPr>
        <w:lastRenderedPageBreak/>
        <w:t>zorganizowanie zaplecza socjalno –technicznego budowy w rozmiarach koniecznych do realizacji przedmiotu umowy,</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124"/>
        </w:numPr>
        <w:tabs>
          <w:tab w:val="left" w:pos="262"/>
        </w:tabs>
        <w:ind w:left="262" w:hanging="262"/>
        <w:rPr>
          <w:rFonts w:eastAsia="Times New Roman"/>
          <w:sz w:val="24"/>
          <w:szCs w:val="24"/>
        </w:rPr>
      </w:pPr>
      <w:r w:rsidRPr="00641AFD">
        <w:rPr>
          <w:rFonts w:eastAsia="Times New Roman"/>
          <w:sz w:val="24"/>
          <w:szCs w:val="24"/>
        </w:rPr>
        <w:t>wykonanie na własny koszt powykonawczej dokumentacji projektowej,</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124"/>
        </w:numPr>
        <w:tabs>
          <w:tab w:val="left" w:pos="367"/>
        </w:tabs>
        <w:spacing w:line="360" w:lineRule="auto"/>
        <w:ind w:left="2" w:right="20" w:hanging="2"/>
        <w:jc w:val="both"/>
        <w:rPr>
          <w:rFonts w:eastAsia="Times New Roman"/>
          <w:sz w:val="24"/>
          <w:szCs w:val="24"/>
        </w:rPr>
      </w:pPr>
      <w:r w:rsidRPr="00641AFD">
        <w:rPr>
          <w:rFonts w:eastAsia="Times New Roman"/>
          <w:sz w:val="24"/>
          <w:szCs w:val="24"/>
        </w:rPr>
        <w:t>opracowanie na własny koszt projektu organizacji ruchu zgodnego z obowiązującymi przepisami, uzyskanie wymaganych prawem uzgodnień i przedłożenie zatwierdzonego przez Starostę Sępoleńskiego projektu Zamawiającemu do zatwierdzenia w terminie do dnia przekazania placu budowy</w:t>
      </w:r>
    </w:p>
    <w:p w:rsidR="007A5345" w:rsidRPr="00641AFD" w:rsidRDefault="005026EE" w:rsidP="002325EF">
      <w:pPr>
        <w:numPr>
          <w:ilvl w:val="0"/>
          <w:numId w:val="125"/>
        </w:numPr>
        <w:tabs>
          <w:tab w:val="left" w:pos="222"/>
        </w:tabs>
        <w:ind w:left="222" w:hanging="222"/>
        <w:rPr>
          <w:rFonts w:eastAsia="Times New Roman"/>
          <w:sz w:val="24"/>
          <w:szCs w:val="24"/>
        </w:rPr>
      </w:pPr>
      <w:r w:rsidRPr="00641AFD">
        <w:rPr>
          <w:rFonts w:eastAsia="Times New Roman"/>
          <w:sz w:val="24"/>
          <w:szCs w:val="24"/>
        </w:rPr>
        <w:t>oznakowanie robót zgodnie z projektem o którym mowa w pkt. p),</w:t>
      </w:r>
    </w:p>
    <w:p w:rsidR="007A5345" w:rsidRPr="00641AFD" w:rsidRDefault="007A5345">
      <w:pPr>
        <w:spacing w:line="141" w:lineRule="exact"/>
        <w:rPr>
          <w:rFonts w:eastAsia="Times New Roman"/>
          <w:sz w:val="24"/>
          <w:szCs w:val="24"/>
        </w:rPr>
      </w:pPr>
    </w:p>
    <w:p w:rsidR="007A5345" w:rsidRPr="00641AFD" w:rsidRDefault="005026EE" w:rsidP="002325EF">
      <w:pPr>
        <w:numPr>
          <w:ilvl w:val="0"/>
          <w:numId w:val="125"/>
        </w:numPr>
        <w:tabs>
          <w:tab w:val="left" w:pos="247"/>
        </w:tabs>
        <w:spacing w:line="390" w:lineRule="auto"/>
        <w:ind w:left="2" w:hanging="2"/>
        <w:rPr>
          <w:rFonts w:eastAsia="Times New Roman"/>
          <w:sz w:val="24"/>
          <w:szCs w:val="24"/>
        </w:rPr>
      </w:pPr>
      <w:r w:rsidRPr="00641AFD">
        <w:rPr>
          <w:rFonts w:eastAsia="Times New Roman"/>
          <w:sz w:val="24"/>
          <w:szCs w:val="24"/>
        </w:rPr>
        <w:t>w ciągu 7 dni od daty podpisania umowy Wykonawca przekaże Zamawiającemu harmonogram rzeczowo - finansowy, który stanowić będzie załącznik nr …… do umowy.</w:t>
      </w:r>
    </w:p>
    <w:p w:rsidR="007A5345" w:rsidRPr="00641AFD" w:rsidRDefault="007A5345">
      <w:pPr>
        <w:spacing w:line="251" w:lineRule="exact"/>
        <w:rPr>
          <w:sz w:val="20"/>
          <w:szCs w:val="20"/>
        </w:rPr>
      </w:pPr>
    </w:p>
    <w:p w:rsidR="007A5345" w:rsidRPr="00641AFD" w:rsidRDefault="005026EE">
      <w:pPr>
        <w:ind w:right="18"/>
        <w:jc w:val="center"/>
        <w:rPr>
          <w:sz w:val="20"/>
          <w:szCs w:val="20"/>
        </w:rPr>
      </w:pPr>
      <w:r w:rsidRPr="00641AFD">
        <w:rPr>
          <w:rFonts w:eastAsia="Times New Roman"/>
          <w:b/>
          <w:bCs/>
          <w:sz w:val="24"/>
          <w:szCs w:val="24"/>
        </w:rPr>
        <w:t>§ 8</w:t>
      </w:r>
    </w:p>
    <w:p w:rsidR="007A5345" w:rsidRPr="00641AFD" w:rsidRDefault="007A5345">
      <w:pPr>
        <w:spacing w:line="137" w:lineRule="exact"/>
        <w:rPr>
          <w:sz w:val="20"/>
          <w:szCs w:val="20"/>
        </w:rPr>
      </w:pPr>
    </w:p>
    <w:p w:rsidR="007A5345" w:rsidRPr="00641AFD" w:rsidRDefault="005026EE">
      <w:pPr>
        <w:ind w:right="18"/>
        <w:jc w:val="center"/>
        <w:rPr>
          <w:sz w:val="20"/>
          <w:szCs w:val="20"/>
        </w:rPr>
      </w:pPr>
      <w:r w:rsidRPr="00641AFD">
        <w:rPr>
          <w:rFonts w:eastAsia="Times New Roman"/>
          <w:b/>
          <w:bCs/>
          <w:sz w:val="24"/>
          <w:szCs w:val="24"/>
        </w:rPr>
        <w:t>REALIZACJA ROBÓT I PERSONEL WYKONAWCY</w:t>
      </w:r>
    </w:p>
    <w:p w:rsidR="007A5345" w:rsidRPr="00641AFD" w:rsidRDefault="007A5345">
      <w:pPr>
        <w:spacing w:line="141" w:lineRule="exact"/>
        <w:rPr>
          <w:sz w:val="20"/>
          <w:szCs w:val="20"/>
        </w:rPr>
      </w:pPr>
    </w:p>
    <w:p w:rsidR="007A5345" w:rsidRPr="00641AFD" w:rsidRDefault="005026EE" w:rsidP="002325EF">
      <w:pPr>
        <w:numPr>
          <w:ilvl w:val="0"/>
          <w:numId w:val="126"/>
        </w:numPr>
        <w:tabs>
          <w:tab w:val="left" w:pos="247"/>
        </w:tabs>
        <w:spacing w:line="358" w:lineRule="auto"/>
        <w:ind w:left="2" w:hanging="2"/>
        <w:jc w:val="both"/>
        <w:rPr>
          <w:rFonts w:eastAsia="Times New Roman"/>
          <w:sz w:val="24"/>
          <w:szCs w:val="24"/>
        </w:rPr>
      </w:pPr>
      <w:r w:rsidRPr="00641AFD">
        <w:rPr>
          <w:rFonts w:eastAsia="Times New Roman"/>
          <w:sz w:val="24"/>
          <w:szCs w:val="24"/>
        </w:rPr>
        <w:t>Wykonawca zapewni potrzebne oprzyrządowanie, potencjał ludzki oraz materiały wymagane do zbadania, na żądanie Zamawiającego, jakości wbudowanych materiałów i wykonywanych robót, a także do sprawdzenia ilości zużytych materiałów.</w:t>
      </w:r>
    </w:p>
    <w:p w:rsidR="007A5345" w:rsidRPr="00641AFD" w:rsidRDefault="007A5345">
      <w:pPr>
        <w:spacing w:line="3" w:lineRule="exact"/>
        <w:rPr>
          <w:rFonts w:eastAsia="Times New Roman"/>
          <w:sz w:val="24"/>
          <w:szCs w:val="24"/>
        </w:rPr>
      </w:pPr>
    </w:p>
    <w:p w:rsidR="007A5345" w:rsidRPr="00641AFD" w:rsidRDefault="005026EE" w:rsidP="002325EF">
      <w:pPr>
        <w:numPr>
          <w:ilvl w:val="0"/>
          <w:numId w:val="126"/>
        </w:numPr>
        <w:tabs>
          <w:tab w:val="left" w:pos="242"/>
        </w:tabs>
        <w:ind w:left="242" w:hanging="242"/>
        <w:rPr>
          <w:rFonts w:eastAsia="Times New Roman"/>
          <w:sz w:val="24"/>
          <w:szCs w:val="24"/>
        </w:rPr>
      </w:pPr>
      <w:r w:rsidRPr="00641AFD">
        <w:rPr>
          <w:rFonts w:eastAsia="Times New Roman"/>
          <w:sz w:val="24"/>
          <w:szCs w:val="24"/>
        </w:rPr>
        <w:t>Badania, o których mowa w ust.1, będą realizowane przez Wykonawcę na własny koszt.</w:t>
      </w:r>
    </w:p>
    <w:p w:rsidR="007A5345" w:rsidRPr="00641AFD" w:rsidRDefault="007A5345">
      <w:pPr>
        <w:spacing w:line="141" w:lineRule="exact"/>
        <w:rPr>
          <w:rFonts w:eastAsia="Times New Roman"/>
          <w:sz w:val="24"/>
          <w:szCs w:val="24"/>
        </w:rPr>
      </w:pPr>
    </w:p>
    <w:p w:rsidR="007A5345" w:rsidRPr="00641AFD" w:rsidRDefault="005026EE" w:rsidP="002325EF">
      <w:pPr>
        <w:numPr>
          <w:ilvl w:val="0"/>
          <w:numId w:val="126"/>
        </w:numPr>
        <w:tabs>
          <w:tab w:val="left" w:pos="290"/>
        </w:tabs>
        <w:spacing w:line="358" w:lineRule="auto"/>
        <w:ind w:left="2" w:right="20" w:hanging="2"/>
        <w:jc w:val="both"/>
        <w:rPr>
          <w:rFonts w:eastAsia="Times New Roman"/>
          <w:sz w:val="24"/>
          <w:szCs w:val="24"/>
        </w:rPr>
      </w:pPr>
      <w:r w:rsidRPr="00641AFD">
        <w:rPr>
          <w:rFonts w:eastAsia="Times New Roman"/>
          <w:sz w:val="24"/>
          <w:szCs w:val="24"/>
        </w:rPr>
        <w:t>Wykonawca zobowiązany jest zapewnić wykonanie i kierowanie robotami objętymi umową przez osoby posiadające stosowne i wymagane kwalifikacje zawodowe i uprawnienia budowlane, doświadczenie i umiejętności.</w:t>
      </w:r>
    </w:p>
    <w:p w:rsidR="007A5345" w:rsidRPr="00641AFD" w:rsidRDefault="007A5345">
      <w:pPr>
        <w:spacing w:line="3" w:lineRule="exact"/>
        <w:rPr>
          <w:rFonts w:eastAsia="Times New Roman"/>
          <w:sz w:val="24"/>
          <w:szCs w:val="24"/>
        </w:rPr>
      </w:pPr>
    </w:p>
    <w:p w:rsidR="007A5345" w:rsidRPr="00641AFD" w:rsidRDefault="005026EE" w:rsidP="002325EF">
      <w:pPr>
        <w:numPr>
          <w:ilvl w:val="0"/>
          <w:numId w:val="126"/>
        </w:numPr>
        <w:tabs>
          <w:tab w:val="left" w:pos="401"/>
        </w:tabs>
        <w:spacing w:line="360" w:lineRule="auto"/>
        <w:ind w:left="2" w:right="20" w:hanging="2"/>
        <w:jc w:val="both"/>
        <w:rPr>
          <w:rFonts w:eastAsia="Times New Roman"/>
          <w:sz w:val="24"/>
          <w:szCs w:val="24"/>
        </w:rPr>
      </w:pPr>
      <w:r w:rsidRPr="00641AFD">
        <w:rPr>
          <w:rFonts w:eastAsia="Times New Roman"/>
          <w:sz w:val="24"/>
          <w:szCs w:val="24"/>
        </w:rPr>
        <w:t>Wykonawca przed zawarciem umowy przedłożył Zamawiającemu kopie uprawnień budowlanych do sprawowania samodzielnych funkcji technicznych w budownictwie i kopie dokumentów potwierdzających przynależność do właściwej okręgowej Izby Inżynierów Budownictwa lub inne równoważne dokumenty, wraz z oświadczeniami o podjęciu obowiązków</w:t>
      </w:r>
    </w:p>
    <w:p w:rsidR="007A5345" w:rsidRPr="00641AFD" w:rsidRDefault="005026EE">
      <w:pPr>
        <w:ind w:left="2"/>
        <w:rPr>
          <w:rFonts w:eastAsia="Times New Roman"/>
          <w:sz w:val="24"/>
          <w:szCs w:val="24"/>
        </w:rPr>
      </w:pPr>
      <w:r w:rsidRPr="00641AFD">
        <w:rPr>
          <w:rFonts w:eastAsia="Times New Roman"/>
          <w:sz w:val="24"/>
          <w:szCs w:val="24"/>
        </w:rPr>
        <w:t>KIEROWNIKA BUDOWY/KIEROWNIKA ROBÓT.</w:t>
      </w:r>
    </w:p>
    <w:p w:rsidR="007A5345" w:rsidRPr="00641AFD" w:rsidRDefault="007A5345">
      <w:pPr>
        <w:spacing w:line="141" w:lineRule="exact"/>
        <w:rPr>
          <w:rFonts w:eastAsia="Times New Roman"/>
          <w:sz w:val="24"/>
          <w:szCs w:val="24"/>
        </w:rPr>
      </w:pPr>
    </w:p>
    <w:p w:rsidR="007A5345" w:rsidRPr="00641AFD" w:rsidRDefault="005026EE" w:rsidP="002325EF">
      <w:pPr>
        <w:numPr>
          <w:ilvl w:val="0"/>
          <w:numId w:val="126"/>
        </w:numPr>
        <w:tabs>
          <w:tab w:val="left" w:pos="271"/>
        </w:tabs>
        <w:spacing w:line="359" w:lineRule="auto"/>
        <w:ind w:left="2" w:hanging="2"/>
        <w:jc w:val="both"/>
        <w:rPr>
          <w:rFonts w:eastAsia="Times New Roman"/>
          <w:sz w:val="24"/>
          <w:szCs w:val="24"/>
        </w:rPr>
      </w:pPr>
      <w:r w:rsidRPr="00641AFD">
        <w:rPr>
          <w:rFonts w:eastAsia="Times New Roman"/>
          <w:sz w:val="24"/>
          <w:szCs w:val="24"/>
        </w:rPr>
        <w:t>Zmiana którejkolwiek ze wskazanych osób w trakcie realizacji przedmiotu niniejszej umowy, musi być uzasadniona przez Wykonawcę na piśmie i uprzednio zaakceptowana przez Zamawiającego. Zamawiający zaakceptuje taką zmianę w terminie do 5 dni roboczych od dnia jej zgłoszenia, ale wyłącznie wtedy, gdy kwalifikacje i doświadczenie wskazanych osób będą takie same lub wyższe od kwalifikacji i doświadczenia wymaganych w SIWZ. W przypadku zmiany ww. osób Wykonawca ma obowiązek złożenia Zamawiającemu kopii dokumentów, o których mowa w ust.2, dotyczących osób obejmujących stanowiska.</w:t>
      </w:r>
    </w:p>
    <w:p w:rsidR="007A5345" w:rsidRPr="00641AFD" w:rsidRDefault="007A5345">
      <w:pPr>
        <w:spacing w:line="4" w:lineRule="exact"/>
        <w:rPr>
          <w:rFonts w:eastAsia="Times New Roman"/>
          <w:sz w:val="24"/>
          <w:szCs w:val="24"/>
        </w:rPr>
      </w:pPr>
    </w:p>
    <w:p w:rsidR="007A5345" w:rsidRPr="00641AFD" w:rsidRDefault="005026EE" w:rsidP="002325EF">
      <w:pPr>
        <w:numPr>
          <w:ilvl w:val="0"/>
          <w:numId w:val="126"/>
        </w:numPr>
        <w:tabs>
          <w:tab w:val="left" w:pos="262"/>
        </w:tabs>
        <w:spacing w:line="376" w:lineRule="auto"/>
        <w:ind w:left="2" w:right="20" w:hanging="2"/>
        <w:jc w:val="both"/>
        <w:rPr>
          <w:rFonts w:eastAsia="Times New Roman"/>
          <w:sz w:val="24"/>
          <w:szCs w:val="24"/>
        </w:rPr>
      </w:pPr>
      <w:r w:rsidRPr="00641AFD">
        <w:rPr>
          <w:rFonts w:eastAsia="Times New Roman"/>
          <w:sz w:val="24"/>
          <w:szCs w:val="24"/>
        </w:rPr>
        <w:t>Wykonawca powinien przedłożyć Zamawiającemu propozycję zmiany, o której mowa w ust. 5 nie później niż 7 dni roboczych przed planowaną zmianą. Każda przerwa w realizacji przedmiotu umowy wynikająca z braku kierownictwa budowy lub robót, braku narzędzi lub urządzeń, bez</w:t>
      </w:r>
    </w:p>
    <w:p w:rsidR="007A5345" w:rsidRPr="00641AFD" w:rsidRDefault="007A5345">
      <w:pPr>
        <w:sectPr w:rsidR="007A5345" w:rsidRPr="00641AFD">
          <w:pgSz w:w="11900" w:h="16840"/>
          <w:pgMar w:top="1110" w:right="1080" w:bottom="168" w:left="1258" w:header="0" w:footer="0" w:gutter="0"/>
          <w:cols w:space="708" w:equalWidth="0">
            <w:col w:w="9562"/>
          </w:cols>
        </w:sectPr>
      </w:pPr>
    </w:p>
    <w:p w:rsidR="007A5345" w:rsidRPr="00641AFD" w:rsidRDefault="007A5345">
      <w:pPr>
        <w:spacing w:line="273" w:lineRule="exact"/>
        <w:rPr>
          <w:sz w:val="20"/>
          <w:szCs w:val="20"/>
        </w:rPr>
      </w:pPr>
    </w:p>
    <w:p w:rsidR="007A5345" w:rsidRPr="00641AFD" w:rsidRDefault="007A5345">
      <w:pPr>
        <w:ind w:left="9302"/>
        <w:rPr>
          <w:sz w:val="20"/>
          <w:szCs w:val="20"/>
        </w:rPr>
      </w:pPr>
    </w:p>
    <w:p w:rsidR="007A5345" w:rsidRPr="00641AFD" w:rsidRDefault="007A5345">
      <w:pPr>
        <w:sectPr w:rsidR="007A5345" w:rsidRPr="00641AFD">
          <w:type w:val="continuous"/>
          <w:pgSz w:w="11900" w:h="16840"/>
          <w:pgMar w:top="1110" w:right="1080" w:bottom="168" w:left="1258" w:header="0" w:footer="0" w:gutter="0"/>
          <w:cols w:space="708" w:equalWidth="0">
            <w:col w:w="9562"/>
          </w:cols>
        </w:sectPr>
      </w:pPr>
    </w:p>
    <w:p w:rsidR="007A5345" w:rsidRPr="00641AFD" w:rsidRDefault="005026EE">
      <w:pPr>
        <w:spacing w:line="358" w:lineRule="auto"/>
        <w:ind w:left="2" w:right="20"/>
        <w:rPr>
          <w:sz w:val="20"/>
          <w:szCs w:val="20"/>
        </w:rPr>
      </w:pPr>
      <w:bookmarkStart w:id="49" w:name="page49"/>
      <w:bookmarkEnd w:id="49"/>
      <w:r w:rsidRPr="00641AFD">
        <w:rPr>
          <w:rFonts w:eastAsia="Times New Roman"/>
          <w:sz w:val="24"/>
          <w:szCs w:val="24"/>
        </w:rPr>
        <w:lastRenderedPageBreak/>
        <w:t>względu na czas jej trwania będzie traktowana jako przerwa powstała z winy Wykonawcy i nie może stanowić podstawy do zmiany terminu zakończenia robót, określonego w §3 ust.1 umowy.</w:t>
      </w:r>
    </w:p>
    <w:p w:rsidR="007A5345" w:rsidRPr="00641AFD" w:rsidRDefault="007A5345">
      <w:pPr>
        <w:spacing w:line="2" w:lineRule="exact"/>
        <w:rPr>
          <w:sz w:val="20"/>
          <w:szCs w:val="20"/>
        </w:rPr>
      </w:pPr>
    </w:p>
    <w:p w:rsidR="007A5345" w:rsidRPr="00641AFD" w:rsidRDefault="005026EE" w:rsidP="002325EF">
      <w:pPr>
        <w:numPr>
          <w:ilvl w:val="0"/>
          <w:numId w:val="127"/>
        </w:numPr>
        <w:tabs>
          <w:tab w:val="left" w:pos="319"/>
        </w:tabs>
        <w:spacing w:line="360" w:lineRule="auto"/>
        <w:ind w:left="2" w:right="20" w:hanging="2"/>
        <w:jc w:val="both"/>
        <w:rPr>
          <w:rFonts w:eastAsia="Times New Roman"/>
          <w:sz w:val="24"/>
          <w:szCs w:val="24"/>
        </w:rPr>
      </w:pPr>
      <w:r w:rsidRPr="00641AFD">
        <w:rPr>
          <w:rFonts w:eastAsia="Times New Roman"/>
          <w:sz w:val="24"/>
          <w:szCs w:val="24"/>
        </w:rPr>
        <w:t>Wykonawca zobowiązuje się, że osoby wykonujące czynności, dla których Zamawiający określił taki warunek w SIWZ, będą w okresie realizacji umowy zatrudnione na podstawie umowy o pracę w rozumieniu przepisów ustawy z dnia 26 czerwca 1974 r. - Kodeks pracy (Dz. U. z 2018 r., poz. 108 z późn. zm.).</w:t>
      </w:r>
    </w:p>
    <w:p w:rsidR="007A5345" w:rsidRPr="00641AFD" w:rsidRDefault="005026EE" w:rsidP="002325EF">
      <w:pPr>
        <w:numPr>
          <w:ilvl w:val="0"/>
          <w:numId w:val="127"/>
        </w:numPr>
        <w:tabs>
          <w:tab w:val="left" w:pos="425"/>
        </w:tabs>
        <w:spacing w:line="360" w:lineRule="auto"/>
        <w:ind w:left="2" w:hanging="2"/>
        <w:jc w:val="both"/>
        <w:rPr>
          <w:rFonts w:eastAsia="Times New Roman"/>
          <w:sz w:val="24"/>
          <w:szCs w:val="24"/>
        </w:rPr>
      </w:pPr>
      <w:r w:rsidRPr="00641AFD">
        <w:rPr>
          <w:rFonts w:eastAsia="Times New Roman"/>
          <w:sz w:val="24"/>
          <w:szCs w:val="24"/>
        </w:rPr>
        <w:t>Wykonawca, na każde wezwanie Zamawiającego, w terminie wskazanym przez Zamawiającego, nie krótszym jednak niż 7 dni, zobowiązuje się przedstawić Zamawiającemu do wglądu bieżące dokumenty potwierdzające, że przedmiot umowy jest wykonywany przez osoby będące pracownikami w rozumieniu przepisów ustawy z dnia 26 czerwca 1974 r. - Kodeks pracy (Dz. U. z 2018 r., poz. 108 z późn. zm.). W tym celu Wykonawca zobowiązany jest przedłożyć Zamawiającemu kopie umów o pracę, uniemożliwiające odczytanie danych osobowych pracowników, z wyłączeniem ich imienia i nazwiska (anonimizacji podlegają m.in. takie dane jak: adres zamieszkania, data urodzenia, numer PESEL, numer i seria dowodu osobistego, informacja o wysokości wynagrodzenia, itp.). Ponadto Wykonawca zobowiązany jest uzyskać od pracowników zgody na przetwarzanie danych osobowych zgodnie z przepisami o ochronie danych osobowych.</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127"/>
        </w:numPr>
        <w:tabs>
          <w:tab w:val="left" w:pos="290"/>
        </w:tabs>
        <w:spacing w:line="358" w:lineRule="auto"/>
        <w:ind w:left="2" w:right="20" w:hanging="2"/>
        <w:jc w:val="both"/>
        <w:rPr>
          <w:rFonts w:eastAsia="Times New Roman"/>
          <w:sz w:val="24"/>
          <w:szCs w:val="24"/>
        </w:rPr>
      </w:pPr>
      <w:r w:rsidRPr="00641AFD">
        <w:rPr>
          <w:rFonts w:eastAsia="Times New Roman"/>
          <w:sz w:val="24"/>
          <w:szCs w:val="24"/>
        </w:rPr>
        <w:t>Nieprzedłożenie przez Wykonawcę w terminie wskazanym przez Zamawiającego zgodnie z ust.8 kopii umów zawartych przez Wykonawcę lub Podwykonawcę z pracownikami, będzie traktowane jako niewypełnienie obowiązku zatrudnienia pracowników na podstawie umowy o pracę.</w:t>
      </w:r>
    </w:p>
    <w:p w:rsidR="007A5345" w:rsidRPr="00641AFD" w:rsidRDefault="007A5345">
      <w:pPr>
        <w:spacing w:line="4" w:lineRule="exact"/>
        <w:rPr>
          <w:rFonts w:eastAsia="Times New Roman"/>
          <w:sz w:val="24"/>
          <w:szCs w:val="24"/>
        </w:rPr>
      </w:pPr>
    </w:p>
    <w:p w:rsidR="007A5345" w:rsidRPr="00641AFD" w:rsidRDefault="005026EE" w:rsidP="002325EF">
      <w:pPr>
        <w:numPr>
          <w:ilvl w:val="0"/>
          <w:numId w:val="127"/>
        </w:numPr>
        <w:tabs>
          <w:tab w:val="left" w:pos="391"/>
        </w:tabs>
        <w:spacing w:line="360" w:lineRule="auto"/>
        <w:ind w:left="2" w:right="20" w:hanging="2"/>
        <w:jc w:val="both"/>
        <w:rPr>
          <w:rFonts w:eastAsia="Times New Roman"/>
          <w:sz w:val="24"/>
          <w:szCs w:val="24"/>
        </w:rPr>
      </w:pPr>
      <w:r w:rsidRPr="00641AFD">
        <w:rPr>
          <w:rFonts w:eastAsia="Times New Roman"/>
          <w:sz w:val="24"/>
          <w:szCs w:val="24"/>
        </w:rPr>
        <w:t>Wykonawca najpóźniej w ciągu 7 dni od dnia zawarcia umowy, jednakże nie później niż w dniu rozpoczęcia realizacji przedmiotu umowy, przedstawi Zamawiającemu wykaz osób zatrudnionych na podstawie umowy o pracę ze wskazaniem imienia i nazwiska danej osoby oraz wymiaru czasu pracy. Osoby te muszą brać udział w realizacji zamówienia. Wykonawca zobowiązany jest do bieżącej</w:t>
      </w:r>
    </w:p>
    <w:p w:rsidR="007A5345" w:rsidRPr="00641AFD" w:rsidRDefault="007A5345">
      <w:pPr>
        <w:spacing w:line="3" w:lineRule="exact"/>
        <w:rPr>
          <w:rFonts w:eastAsia="Times New Roman"/>
          <w:sz w:val="24"/>
          <w:szCs w:val="24"/>
        </w:rPr>
      </w:pPr>
    </w:p>
    <w:p w:rsidR="007A5345" w:rsidRPr="00641AFD" w:rsidRDefault="005026EE">
      <w:pPr>
        <w:spacing w:line="360" w:lineRule="auto"/>
        <w:ind w:left="2"/>
        <w:jc w:val="both"/>
        <w:rPr>
          <w:rFonts w:eastAsia="Times New Roman"/>
          <w:sz w:val="24"/>
          <w:szCs w:val="24"/>
        </w:rPr>
      </w:pPr>
      <w:r w:rsidRPr="00641AFD">
        <w:rPr>
          <w:rFonts w:eastAsia="Times New Roman"/>
          <w:sz w:val="24"/>
          <w:szCs w:val="24"/>
        </w:rPr>
        <w:t>aktualizacji ww. wykazu – Wykonawca przedstawia Zamawiającemu zaktualizowany wykaz niezwłocznie, nie później niż w kolejnym dniu roboczym po zmianie osób ujętych w wykazie. Na zasadach określonych w niniejszym ustępie Wykonawca przedstawia Zamawiającemu wykazy dotyczące Podwykonawców</w:t>
      </w:r>
    </w:p>
    <w:p w:rsidR="007A5345" w:rsidRPr="00641AFD" w:rsidRDefault="007A5345">
      <w:pPr>
        <w:spacing w:line="1" w:lineRule="exact"/>
        <w:rPr>
          <w:sz w:val="20"/>
          <w:szCs w:val="20"/>
        </w:rPr>
      </w:pPr>
    </w:p>
    <w:p w:rsidR="007A5345" w:rsidRPr="00641AFD" w:rsidRDefault="005026EE" w:rsidP="002325EF">
      <w:pPr>
        <w:numPr>
          <w:ilvl w:val="1"/>
          <w:numId w:val="128"/>
        </w:numPr>
        <w:tabs>
          <w:tab w:val="left" w:pos="4802"/>
        </w:tabs>
        <w:ind w:left="4802" w:hanging="180"/>
        <w:rPr>
          <w:rFonts w:eastAsia="Times New Roman"/>
          <w:b/>
          <w:bCs/>
          <w:sz w:val="24"/>
          <w:szCs w:val="24"/>
        </w:rPr>
      </w:pPr>
      <w:r w:rsidRPr="00641AFD">
        <w:rPr>
          <w:rFonts w:eastAsia="Times New Roman"/>
          <w:b/>
          <w:bCs/>
          <w:sz w:val="24"/>
          <w:szCs w:val="24"/>
        </w:rPr>
        <w:t>9</w:t>
      </w:r>
    </w:p>
    <w:p w:rsidR="007A5345" w:rsidRPr="00641AFD" w:rsidRDefault="007A5345">
      <w:pPr>
        <w:spacing w:line="136" w:lineRule="exact"/>
        <w:rPr>
          <w:rFonts w:eastAsia="Times New Roman"/>
          <w:b/>
          <w:bCs/>
          <w:sz w:val="24"/>
          <w:szCs w:val="24"/>
        </w:rPr>
      </w:pPr>
    </w:p>
    <w:p w:rsidR="007A5345" w:rsidRPr="00641AFD" w:rsidRDefault="005026EE">
      <w:pPr>
        <w:ind w:left="3662"/>
        <w:rPr>
          <w:rFonts w:eastAsia="Times New Roman"/>
          <w:b/>
          <w:bCs/>
          <w:sz w:val="24"/>
          <w:szCs w:val="24"/>
        </w:rPr>
      </w:pPr>
      <w:r w:rsidRPr="00641AFD">
        <w:rPr>
          <w:rFonts w:eastAsia="Times New Roman"/>
          <w:b/>
          <w:bCs/>
          <w:sz w:val="24"/>
          <w:szCs w:val="24"/>
        </w:rPr>
        <w:t>PODWYKONAWCY</w:t>
      </w:r>
    </w:p>
    <w:p w:rsidR="007A5345" w:rsidRPr="00641AFD" w:rsidRDefault="007A5345">
      <w:pPr>
        <w:spacing w:line="136" w:lineRule="exact"/>
        <w:rPr>
          <w:rFonts w:eastAsia="Times New Roman"/>
          <w:b/>
          <w:bCs/>
          <w:sz w:val="24"/>
          <w:szCs w:val="24"/>
        </w:rPr>
      </w:pPr>
    </w:p>
    <w:p w:rsidR="007A5345" w:rsidRPr="00641AFD" w:rsidRDefault="005026EE" w:rsidP="002325EF">
      <w:pPr>
        <w:numPr>
          <w:ilvl w:val="0"/>
          <w:numId w:val="128"/>
        </w:numPr>
        <w:tabs>
          <w:tab w:val="left" w:pos="319"/>
        </w:tabs>
        <w:spacing w:line="361" w:lineRule="auto"/>
        <w:ind w:left="2" w:right="20" w:hanging="2"/>
        <w:rPr>
          <w:rFonts w:eastAsia="Times New Roman"/>
          <w:sz w:val="24"/>
          <w:szCs w:val="24"/>
        </w:rPr>
      </w:pPr>
      <w:r w:rsidRPr="00641AFD">
        <w:rPr>
          <w:rFonts w:eastAsia="Times New Roman"/>
          <w:sz w:val="24"/>
          <w:szCs w:val="24"/>
        </w:rPr>
        <w:t>Roboty budowlane objęte umową Wykonawca wykona przy udziale Podwykonawców w zakresie następujących rodzajów robót:</w:t>
      </w:r>
    </w:p>
    <w:p w:rsidR="007A5345" w:rsidRPr="00641AFD" w:rsidRDefault="005026EE">
      <w:pPr>
        <w:ind w:left="2"/>
        <w:rPr>
          <w:rFonts w:eastAsia="Times New Roman"/>
          <w:sz w:val="24"/>
          <w:szCs w:val="24"/>
        </w:rPr>
      </w:pPr>
      <w:r w:rsidRPr="00641AFD">
        <w:rPr>
          <w:rFonts w:eastAsia="Times New Roman"/>
          <w:sz w:val="24"/>
          <w:szCs w:val="24"/>
        </w:rPr>
        <w:t>(zakresy elementów robót zgodne z zapisami formularza Oferty wypełnionego przez Wykonawcę):</w:t>
      </w:r>
    </w:p>
    <w:p w:rsidR="007A5345" w:rsidRPr="00641AFD" w:rsidRDefault="007A5345">
      <w:pPr>
        <w:sectPr w:rsidR="007A5345" w:rsidRPr="00641AFD">
          <w:pgSz w:w="11900" w:h="16840"/>
          <w:pgMar w:top="1110" w:right="1080" w:bottom="168" w:left="1258" w:header="0" w:footer="0" w:gutter="0"/>
          <w:cols w:space="708" w:equalWidth="0">
            <w:col w:w="9562"/>
          </w:cols>
        </w:sect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385" w:lineRule="exact"/>
        <w:rPr>
          <w:sz w:val="20"/>
          <w:szCs w:val="20"/>
        </w:rPr>
      </w:pPr>
    </w:p>
    <w:p w:rsidR="007A5345" w:rsidRPr="00641AFD" w:rsidRDefault="007A5345">
      <w:pPr>
        <w:ind w:left="9302"/>
        <w:rPr>
          <w:sz w:val="20"/>
          <w:szCs w:val="20"/>
        </w:rPr>
      </w:pPr>
    </w:p>
    <w:p w:rsidR="007A5345" w:rsidRPr="00641AFD" w:rsidRDefault="007A5345">
      <w:pPr>
        <w:sectPr w:rsidR="007A5345" w:rsidRPr="00641AFD">
          <w:type w:val="continuous"/>
          <w:pgSz w:w="11900" w:h="16840"/>
          <w:pgMar w:top="1110" w:right="1080" w:bottom="168" w:left="1258" w:header="0" w:footer="0" w:gutter="0"/>
          <w:cols w:space="708" w:equalWidth="0">
            <w:col w:w="9562"/>
          </w:cols>
        </w:sectPr>
      </w:pPr>
    </w:p>
    <w:p w:rsidR="007A5345" w:rsidRPr="00641AFD" w:rsidRDefault="005026EE">
      <w:pPr>
        <w:ind w:left="2"/>
        <w:rPr>
          <w:sz w:val="20"/>
          <w:szCs w:val="20"/>
        </w:rPr>
      </w:pPr>
      <w:bookmarkStart w:id="50" w:name="page50"/>
      <w:bookmarkEnd w:id="50"/>
      <w:r w:rsidRPr="00641AFD">
        <w:rPr>
          <w:rFonts w:eastAsia="Times New Roman"/>
          <w:sz w:val="24"/>
          <w:szCs w:val="24"/>
        </w:rPr>
        <w:lastRenderedPageBreak/>
        <w:t>...............................................................................................................................................................</w:t>
      </w:r>
    </w:p>
    <w:p w:rsidR="007A5345" w:rsidRPr="00641AFD" w:rsidRDefault="007A5345">
      <w:pPr>
        <w:spacing w:line="137" w:lineRule="exact"/>
        <w:rPr>
          <w:sz w:val="20"/>
          <w:szCs w:val="20"/>
        </w:rPr>
      </w:pPr>
    </w:p>
    <w:p w:rsidR="007A5345" w:rsidRPr="00641AFD" w:rsidRDefault="005026EE">
      <w:pPr>
        <w:ind w:left="2"/>
        <w:rPr>
          <w:sz w:val="20"/>
          <w:szCs w:val="20"/>
        </w:rPr>
      </w:pPr>
      <w:r w:rsidRPr="00641AFD">
        <w:rPr>
          <w:rFonts w:eastAsia="Times New Roman"/>
          <w:sz w:val="24"/>
          <w:szCs w:val="24"/>
        </w:rPr>
        <w:t>...............................................................................................................................................................</w:t>
      </w:r>
    </w:p>
    <w:p w:rsidR="007A5345" w:rsidRPr="00641AFD" w:rsidRDefault="007A5345">
      <w:pPr>
        <w:spacing w:line="137" w:lineRule="exact"/>
        <w:rPr>
          <w:sz w:val="20"/>
          <w:szCs w:val="20"/>
        </w:rPr>
      </w:pPr>
    </w:p>
    <w:p w:rsidR="007A5345" w:rsidRPr="00641AFD" w:rsidRDefault="005026EE" w:rsidP="002325EF">
      <w:pPr>
        <w:numPr>
          <w:ilvl w:val="0"/>
          <w:numId w:val="129"/>
        </w:numPr>
        <w:tabs>
          <w:tab w:val="left" w:pos="242"/>
        </w:tabs>
        <w:ind w:left="242" w:hanging="242"/>
        <w:rPr>
          <w:rFonts w:eastAsia="Times New Roman"/>
          <w:sz w:val="24"/>
          <w:szCs w:val="24"/>
        </w:rPr>
      </w:pPr>
      <w:r w:rsidRPr="00641AFD">
        <w:rPr>
          <w:rFonts w:eastAsia="Times New Roman"/>
          <w:sz w:val="24"/>
          <w:szCs w:val="24"/>
        </w:rPr>
        <w:t>Wykonawca odpowiada za działania i zaniechania Podwykonawców jak za swoje własne.</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129"/>
        </w:numPr>
        <w:tabs>
          <w:tab w:val="left" w:pos="242"/>
        </w:tabs>
        <w:ind w:left="242" w:hanging="242"/>
        <w:rPr>
          <w:rFonts w:eastAsia="Times New Roman"/>
          <w:sz w:val="24"/>
          <w:szCs w:val="24"/>
        </w:rPr>
      </w:pPr>
      <w:r w:rsidRPr="00641AFD">
        <w:rPr>
          <w:rFonts w:eastAsia="Times New Roman"/>
          <w:sz w:val="24"/>
          <w:szCs w:val="24"/>
        </w:rPr>
        <w:t>Wykonawca zapewnia, że Podwykonawcy będą przestrzegać wszelkich postanowień Umowy.</w:t>
      </w:r>
    </w:p>
    <w:p w:rsidR="007A5345" w:rsidRPr="00641AFD" w:rsidRDefault="007A5345">
      <w:pPr>
        <w:spacing w:line="141" w:lineRule="exact"/>
        <w:rPr>
          <w:rFonts w:eastAsia="Times New Roman"/>
          <w:sz w:val="24"/>
          <w:szCs w:val="24"/>
        </w:rPr>
      </w:pPr>
    </w:p>
    <w:p w:rsidR="007A5345" w:rsidRPr="00641AFD" w:rsidRDefault="005026EE" w:rsidP="002325EF">
      <w:pPr>
        <w:numPr>
          <w:ilvl w:val="0"/>
          <w:numId w:val="129"/>
        </w:numPr>
        <w:tabs>
          <w:tab w:val="left" w:pos="305"/>
        </w:tabs>
        <w:spacing w:line="360" w:lineRule="auto"/>
        <w:ind w:left="2" w:right="20" w:hanging="2"/>
        <w:jc w:val="both"/>
        <w:rPr>
          <w:rFonts w:eastAsia="Times New Roman"/>
          <w:sz w:val="24"/>
          <w:szCs w:val="24"/>
        </w:rPr>
      </w:pPr>
      <w:r w:rsidRPr="00641AFD">
        <w:rPr>
          <w:rFonts w:eastAsia="Times New Roman"/>
          <w:sz w:val="24"/>
          <w:szCs w:val="24"/>
        </w:rPr>
        <w:t>Wykonawca, podwykonawca lub dalszy podwykonawca zamówienia zamierzający zawrzeć umowę o podwykonawstwo, której przedmiotem są roboty budowlane objęte niniejszą umową, są zobowiązani, w trakcie realizacji niniejszego zamówienia, do przedłożenia Zamawiającemu projektu tej umowy lub jej zmiany do akceptacji, przed jej zawarciem.</w:t>
      </w:r>
    </w:p>
    <w:p w:rsidR="007A5345" w:rsidRPr="00641AFD" w:rsidRDefault="005026EE" w:rsidP="002325EF">
      <w:pPr>
        <w:numPr>
          <w:ilvl w:val="0"/>
          <w:numId w:val="129"/>
        </w:numPr>
        <w:tabs>
          <w:tab w:val="left" w:pos="276"/>
        </w:tabs>
        <w:spacing w:line="358" w:lineRule="auto"/>
        <w:ind w:left="2" w:hanging="2"/>
        <w:jc w:val="both"/>
        <w:rPr>
          <w:rFonts w:eastAsia="Times New Roman"/>
          <w:sz w:val="24"/>
          <w:szCs w:val="24"/>
        </w:rPr>
      </w:pPr>
      <w:r w:rsidRPr="00641AFD">
        <w:rPr>
          <w:rFonts w:eastAsia="Times New Roman"/>
          <w:sz w:val="24"/>
          <w:szCs w:val="24"/>
        </w:rPr>
        <w:t>Podwykonawca lub dalszy podwykonawca zobowiązany jest dołączyć do projektu umowy, o którym mowa w ust. 4 zgodę Wykonawcy na zawarcie umowy o podwykonawstwo o treści zgodnej z projektem umowy.</w:t>
      </w:r>
    </w:p>
    <w:p w:rsidR="007A5345" w:rsidRPr="00641AFD" w:rsidRDefault="007A5345">
      <w:pPr>
        <w:spacing w:line="3" w:lineRule="exact"/>
        <w:rPr>
          <w:rFonts w:eastAsia="Times New Roman"/>
          <w:sz w:val="24"/>
          <w:szCs w:val="24"/>
        </w:rPr>
      </w:pPr>
    </w:p>
    <w:p w:rsidR="007A5345" w:rsidRPr="00641AFD" w:rsidRDefault="005026EE" w:rsidP="002325EF">
      <w:pPr>
        <w:numPr>
          <w:ilvl w:val="0"/>
          <w:numId w:val="129"/>
        </w:numPr>
        <w:tabs>
          <w:tab w:val="left" w:pos="295"/>
        </w:tabs>
        <w:spacing w:line="361" w:lineRule="auto"/>
        <w:ind w:left="2" w:hanging="2"/>
        <w:rPr>
          <w:rFonts w:eastAsia="Times New Roman"/>
          <w:sz w:val="24"/>
          <w:szCs w:val="24"/>
        </w:rPr>
      </w:pPr>
      <w:r w:rsidRPr="00641AFD">
        <w:rPr>
          <w:rFonts w:eastAsia="Times New Roman"/>
          <w:sz w:val="24"/>
          <w:szCs w:val="24"/>
        </w:rPr>
        <w:t>Zamawiający w terminie 7 dni od otrzymania projektu umowy o podwykonawstwo lub jej zmian, o którym mowa w ust. 4 zgłasza do niego pisemne zastrzeżenia w przypadku, gdy:</w:t>
      </w:r>
    </w:p>
    <w:p w:rsidR="007A5345" w:rsidRPr="00641AFD" w:rsidRDefault="005026EE">
      <w:pPr>
        <w:spacing w:line="359" w:lineRule="auto"/>
        <w:ind w:left="2" w:right="20"/>
        <w:rPr>
          <w:rFonts w:eastAsia="Times New Roman"/>
          <w:sz w:val="24"/>
          <w:szCs w:val="24"/>
        </w:rPr>
      </w:pPr>
      <w:r w:rsidRPr="00641AFD">
        <w:rPr>
          <w:rFonts w:eastAsia="Times New Roman"/>
          <w:sz w:val="24"/>
          <w:szCs w:val="24"/>
        </w:rPr>
        <w:t>a) termin zapłaty wynagrodzenia podwykonawcy lub dalszemu podwykonawcy przewidziany w projekcie umowy o podwykonawstwo będzie dłuższy niż 30 dni od dnia doręczenia wykonawcy, podwykonawcy lub dalszemu podwykonawcy faktury lub rachunku, potwierdzających wykonanie zleconej podwykonawcy lub dalszemu podwykonawcy dostawy, usługi lub roboty budowlanej; b) termin wykonania umowy o podwykonawstwo wykracza poza termin wykonania wskazany w §3 umowy lub stanowi zagrożenie wykonania robót budowlanych w określonym w §3 umowy terminie;</w:t>
      </w:r>
    </w:p>
    <w:p w:rsidR="007A5345" w:rsidRPr="00641AFD" w:rsidRDefault="007A5345">
      <w:pPr>
        <w:spacing w:line="4" w:lineRule="exact"/>
        <w:rPr>
          <w:rFonts w:eastAsia="Times New Roman"/>
          <w:sz w:val="24"/>
          <w:szCs w:val="24"/>
        </w:rPr>
      </w:pPr>
    </w:p>
    <w:p w:rsidR="007A5345" w:rsidRPr="00641AFD" w:rsidRDefault="005026EE">
      <w:pPr>
        <w:spacing w:line="361" w:lineRule="auto"/>
        <w:ind w:left="2" w:right="20"/>
        <w:rPr>
          <w:rFonts w:eastAsia="Times New Roman"/>
          <w:sz w:val="24"/>
          <w:szCs w:val="24"/>
        </w:rPr>
      </w:pPr>
      <w:r w:rsidRPr="00641AFD">
        <w:rPr>
          <w:rFonts w:eastAsia="Times New Roman"/>
          <w:sz w:val="24"/>
          <w:szCs w:val="24"/>
        </w:rPr>
        <w:t>c) umowa zawiera zapisy uzależniające dokonanie zapłaty na rzecz podwykonawcy od odbioru robót przez Zamawiającego lub od zapłaty należności Wykonawcy przez Zamawiającego;</w:t>
      </w:r>
    </w:p>
    <w:p w:rsidR="007A5345" w:rsidRPr="00641AFD" w:rsidRDefault="005026EE">
      <w:pPr>
        <w:spacing w:line="360" w:lineRule="auto"/>
        <w:ind w:left="2" w:right="20"/>
        <w:jc w:val="both"/>
        <w:rPr>
          <w:rFonts w:eastAsia="Times New Roman"/>
          <w:sz w:val="24"/>
          <w:szCs w:val="24"/>
        </w:rPr>
      </w:pPr>
      <w:r w:rsidRPr="00641AFD">
        <w:rPr>
          <w:rFonts w:eastAsia="Times New Roman"/>
          <w:sz w:val="24"/>
          <w:szCs w:val="24"/>
        </w:rPr>
        <w:t>d) umowa nie zawiera uregulowań dotyczących zawierania umów na roboty budowlane, dostawy lub usługi związane z realizacją niniejszego zamówienia z dalszymi podwykonawcami, w szczególności zapisów warunkujących zawarcie tych umów od akceptacji Zamawiającego;</w:t>
      </w:r>
    </w:p>
    <w:p w:rsidR="007A5345" w:rsidRPr="00641AFD" w:rsidRDefault="007A5345">
      <w:pPr>
        <w:spacing w:line="1" w:lineRule="exact"/>
        <w:rPr>
          <w:rFonts w:eastAsia="Times New Roman"/>
          <w:sz w:val="24"/>
          <w:szCs w:val="24"/>
        </w:rPr>
      </w:pPr>
    </w:p>
    <w:p w:rsidR="007A5345" w:rsidRPr="00641AFD" w:rsidRDefault="005026EE">
      <w:pPr>
        <w:spacing w:line="358" w:lineRule="auto"/>
        <w:ind w:left="2" w:right="1160"/>
        <w:rPr>
          <w:rFonts w:eastAsia="Times New Roman"/>
          <w:sz w:val="24"/>
          <w:szCs w:val="24"/>
        </w:rPr>
      </w:pPr>
      <w:r w:rsidRPr="00641AFD">
        <w:rPr>
          <w:rFonts w:eastAsia="Times New Roman"/>
          <w:sz w:val="24"/>
          <w:szCs w:val="24"/>
        </w:rPr>
        <w:t>e) umowa zawiera wynagrodzenie umowne wyższe niż zawarte w ofercie Wykonawcy; f) umowa nie zawiera wynagrodzenia;</w:t>
      </w:r>
    </w:p>
    <w:p w:rsidR="007A5345" w:rsidRPr="00641AFD" w:rsidRDefault="007A5345">
      <w:pPr>
        <w:spacing w:line="2" w:lineRule="exact"/>
        <w:rPr>
          <w:sz w:val="20"/>
          <w:szCs w:val="20"/>
        </w:rPr>
      </w:pPr>
    </w:p>
    <w:p w:rsidR="007A5345" w:rsidRPr="00641AFD" w:rsidRDefault="005026EE" w:rsidP="002325EF">
      <w:pPr>
        <w:numPr>
          <w:ilvl w:val="0"/>
          <w:numId w:val="130"/>
        </w:numPr>
        <w:tabs>
          <w:tab w:val="left" w:pos="415"/>
        </w:tabs>
        <w:spacing w:line="361" w:lineRule="auto"/>
        <w:ind w:left="2" w:right="20" w:hanging="2"/>
        <w:rPr>
          <w:rFonts w:eastAsia="Times New Roman"/>
          <w:sz w:val="24"/>
          <w:szCs w:val="24"/>
        </w:rPr>
      </w:pPr>
      <w:r w:rsidRPr="00641AFD">
        <w:rPr>
          <w:rFonts w:eastAsia="Times New Roman"/>
          <w:sz w:val="24"/>
          <w:szCs w:val="24"/>
        </w:rPr>
        <w:t>zawiera zapisy dotyczące utajnienia treści umowy w zakresie wynagrodzenia dla Zamawiającego.</w:t>
      </w:r>
    </w:p>
    <w:p w:rsidR="007A5345" w:rsidRPr="00641AFD" w:rsidRDefault="005026EE">
      <w:pPr>
        <w:spacing w:line="358" w:lineRule="auto"/>
        <w:ind w:left="2" w:right="20"/>
        <w:jc w:val="both"/>
        <w:rPr>
          <w:rFonts w:eastAsia="Times New Roman"/>
          <w:sz w:val="24"/>
          <w:szCs w:val="24"/>
        </w:rPr>
      </w:pPr>
      <w:r w:rsidRPr="00641AFD">
        <w:rPr>
          <w:rFonts w:eastAsia="Times New Roman"/>
          <w:sz w:val="24"/>
          <w:szCs w:val="24"/>
        </w:rPr>
        <w:t>7. Niezgłoszenie pisemnych zastrzeżeń do przedłożonego projektu umowy o podwykonawstwo, której przedmiotem są roboty budowlane, w terminie wskazanym w ust. 8 uważa się za akceptację projektu umowy przez Zamawiającego.</w:t>
      </w:r>
    </w:p>
    <w:p w:rsidR="007A5345" w:rsidRPr="00641AFD" w:rsidRDefault="007A5345">
      <w:pPr>
        <w:spacing w:line="3" w:lineRule="exact"/>
        <w:rPr>
          <w:sz w:val="20"/>
          <w:szCs w:val="20"/>
        </w:rPr>
      </w:pPr>
    </w:p>
    <w:p w:rsidR="007A5345" w:rsidRPr="00641AFD" w:rsidRDefault="005026EE" w:rsidP="002325EF">
      <w:pPr>
        <w:numPr>
          <w:ilvl w:val="0"/>
          <w:numId w:val="131"/>
        </w:numPr>
        <w:tabs>
          <w:tab w:val="left" w:pos="463"/>
        </w:tabs>
        <w:spacing w:line="394" w:lineRule="auto"/>
        <w:ind w:left="2" w:right="20" w:hanging="2"/>
        <w:jc w:val="both"/>
        <w:rPr>
          <w:rFonts w:eastAsia="Times New Roman"/>
          <w:sz w:val="24"/>
          <w:szCs w:val="24"/>
        </w:rPr>
      </w:pPr>
      <w:r w:rsidRPr="00641AFD">
        <w:rPr>
          <w:rFonts w:eastAsia="Times New Roman"/>
          <w:sz w:val="24"/>
          <w:szCs w:val="24"/>
        </w:rPr>
        <w:t>Wykonawca, podwykonawca lub dalszy podwykonawca zamówienia przedkłada Zamawiającemu poświadczoną (przez siebie) za zgodność z oryginałem kopię zawartej umowy o</w:t>
      </w:r>
    </w:p>
    <w:p w:rsidR="007A5345" w:rsidRPr="00D04EA2" w:rsidRDefault="007A5345">
      <w:pPr>
        <w:rPr>
          <w:highlight w:val="yellow"/>
        </w:rPr>
        <w:sectPr w:rsidR="007A5345" w:rsidRPr="00D04EA2">
          <w:pgSz w:w="11900" w:h="16840"/>
          <w:pgMar w:top="1110" w:right="1080" w:bottom="168" w:left="1258" w:header="0" w:footer="0" w:gutter="0"/>
          <w:cols w:space="708" w:equalWidth="0">
            <w:col w:w="9562"/>
          </w:cols>
        </w:sectPr>
      </w:pPr>
    </w:p>
    <w:p w:rsidR="007A5345" w:rsidRPr="00D04EA2" w:rsidRDefault="007A5345">
      <w:pPr>
        <w:spacing w:line="200" w:lineRule="exact"/>
        <w:rPr>
          <w:sz w:val="20"/>
          <w:szCs w:val="20"/>
          <w:highlight w:val="yellow"/>
        </w:rPr>
      </w:pPr>
    </w:p>
    <w:p w:rsidR="007A5345" w:rsidRPr="00D04EA2" w:rsidRDefault="007A5345">
      <w:pPr>
        <w:spacing w:line="372" w:lineRule="exact"/>
        <w:rPr>
          <w:sz w:val="20"/>
          <w:szCs w:val="20"/>
          <w:highlight w:val="yellow"/>
        </w:rPr>
      </w:pPr>
    </w:p>
    <w:p w:rsidR="007A5345" w:rsidRPr="00D04EA2" w:rsidRDefault="007A5345">
      <w:pPr>
        <w:ind w:left="9302"/>
        <w:rPr>
          <w:sz w:val="20"/>
          <w:szCs w:val="20"/>
          <w:highlight w:val="yellow"/>
        </w:rPr>
      </w:pPr>
    </w:p>
    <w:p w:rsidR="007A5345" w:rsidRPr="00D04EA2" w:rsidRDefault="007A5345">
      <w:pPr>
        <w:rPr>
          <w:highlight w:val="yellow"/>
        </w:rPr>
        <w:sectPr w:rsidR="007A5345" w:rsidRPr="00D04EA2">
          <w:type w:val="continuous"/>
          <w:pgSz w:w="11900" w:h="16840"/>
          <w:pgMar w:top="1110" w:right="1080" w:bottom="168" w:left="1258" w:header="0" w:footer="0" w:gutter="0"/>
          <w:cols w:space="708" w:equalWidth="0">
            <w:col w:w="9562"/>
          </w:cols>
        </w:sectPr>
      </w:pPr>
    </w:p>
    <w:p w:rsidR="007A5345" w:rsidRPr="00641AFD" w:rsidRDefault="005026EE">
      <w:pPr>
        <w:spacing w:line="358" w:lineRule="auto"/>
        <w:ind w:left="2" w:right="20"/>
        <w:rPr>
          <w:sz w:val="20"/>
          <w:szCs w:val="20"/>
        </w:rPr>
      </w:pPr>
      <w:bookmarkStart w:id="51" w:name="page51"/>
      <w:bookmarkEnd w:id="51"/>
      <w:r w:rsidRPr="00641AFD">
        <w:rPr>
          <w:rFonts w:eastAsia="Times New Roman"/>
          <w:sz w:val="24"/>
          <w:szCs w:val="24"/>
        </w:rPr>
        <w:lastRenderedPageBreak/>
        <w:t>podwykonawstwo, której przedmiotem są roboty budowlane lub jej zmian, w terminie 7 dni od dnia jej zawarcia.</w:t>
      </w:r>
    </w:p>
    <w:p w:rsidR="007A5345" w:rsidRPr="00641AFD" w:rsidRDefault="007A5345">
      <w:pPr>
        <w:spacing w:line="2" w:lineRule="exact"/>
        <w:rPr>
          <w:sz w:val="20"/>
          <w:szCs w:val="20"/>
        </w:rPr>
      </w:pPr>
    </w:p>
    <w:p w:rsidR="007A5345" w:rsidRPr="00641AFD" w:rsidRDefault="005026EE" w:rsidP="002325EF">
      <w:pPr>
        <w:numPr>
          <w:ilvl w:val="0"/>
          <w:numId w:val="132"/>
        </w:numPr>
        <w:tabs>
          <w:tab w:val="left" w:pos="372"/>
        </w:tabs>
        <w:spacing w:line="360" w:lineRule="auto"/>
        <w:ind w:left="2" w:right="20" w:hanging="2"/>
        <w:jc w:val="both"/>
        <w:rPr>
          <w:rFonts w:eastAsia="Times New Roman"/>
          <w:sz w:val="24"/>
          <w:szCs w:val="24"/>
        </w:rPr>
      </w:pPr>
      <w:r w:rsidRPr="00641AFD">
        <w:rPr>
          <w:rFonts w:eastAsia="Times New Roman"/>
          <w:sz w:val="24"/>
          <w:szCs w:val="24"/>
        </w:rPr>
        <w:t>Zamawiający w ciągu 7 dni zgłasza pisemny sprzeciw do przedłożonej umowy o podwykonawstwo lub jej zmian, której przedmiotem są roboty budowlane, w przypadkach, o których mowa w ust. 6.</w:t>
      </w:r>
    </w:p>
    <w:p w:rsidR="007A5345" w:rsidRPr="00641AFD" w:rsidRDefault="007A5345">
      <w:pPr>
        <w:spacing w:line="1" w:lineRule="exact"/>
        <w:rPr>
          <w:rFonts w:eastAsia="Times New Roman"/>
          <w:sz w:val="24"/>
          <w:szCs w:val="24"/>
        </w:rPr>
      </w:pPr>
    </w:p>
    <w:p w:rsidR="007A5345" w:rsidRPr="00641AFD" w:rsidRDefault="005026EE" w:rsidP="002325EF">
      <w:pPr>
        <w:numPr>
          <w:ilvl w:val="0"/>
          <w:numId w:val="132"/>
        </w:numPr>
        <w:tabs>
          <w:tab w:val="left" w:pos="434"/>
        </w:tabs>
        <w:spacing w:line="360" w:lineRule="auto"/>
        <w:ind w:left="2" w:right="20" w:hanging="2"/>
        <w:jc w:val="both"/>
        <w:rPr>
          <w:rFonts w:eastAsia="Times New Roman"/>
          <w:sz w:val="24"/>
          <w:szCs w:val="24"/>
        </w:rPr>
      </w:pPr>
      <w:r w:rsidRPr="00641AFD">
        <w:rPr>
          <w:rFonts w:eastAsia="Times New Roman"/>
          <w:sz w:val="24"/>
          <w:szCs w:val="24"/>
        </w:rPr>
        <w:t>Niezgłoszenie pisemnego sprzeciwu do przedłożonej umowy o podwykonawstwo, której przedmiotem są roboty budowlane, w terminie określonym w ust. 9, uważa się za akceptację umowy przez Zamawiającego.</w:t>
      </w:r>
    </w:p>
    <w:p w:rsidR="007A5345" w:rsidRPr="00641AFD" w:rsidRDefault="007A5345">
      <w:pPr>
        <w:spacing w:line="1" w:lineRule="exact"/>
        <w:rPr>
          <w:rFonts w:eastAsia="Times New Roman"/>
          <w:sz w:val="24"/>
          <w:szCs w:val="24"/>
        </w:rPr>
      </w:pPr>
    </w:p>
    <w:p w:rsidR="007A5345" w:rsidRPr="00641AFD" w:rsidRDefault="005026EE" w:rsidP="002325EF">
      <w:pPr>
        <w:numPr>
          <w:ilvl w:val="0"/>
          <w:numId w:val="132"/>
        </w:numPr>
        <w:tabs>
          <w:tab w:val="left" w:pos="415"/>
        </w:tabs>
        <w:spacing w:line="359" w:lineRule="auto"/>
        <w:ind w:left="2" w:hanging="2"/>
        <w:jc w:val="both"/>
        <w:rPr>
          <w:rFonts w:eastAsia="Times New Roman"/>
          <w:sz w:val="24"/>
          <w:szCs w:val="24"/>
        </w:rPr>
      </w:pPr>
      <w:r w:rsidRPr="00641AFD">
        <w:rPr>
          <w:rFonts w:eastAsia="Times New Roman"/>
          <w:sz w:val="24"/>
          <w:szCs w:val="24"/>
        </w:rPr>
        <w:t>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wskazanej w §4 ust. 1 których przedmiot został wskazany w SIWZ, jako niepodlegające niniejszemu obowiązkowi.</w:t>
      </w:r>
    </w:p>
    <w:p w:rsidR="007A5345" w:rsidRPr="00641AFD" w:rsidRDefault="007A5345">
      <w:pPr>
        <w:spacing w:line="4" w:lineRule="exact"/>
        <w:rPr>
          <w:rFonts w:eastAsia="Times New Roman"/>
          <w:sz w:val="24"/>
          <w:szCs w:val="24"/>
        </w:rPr>
      </w:pPr>
    </w:p>
    <w:p w:rsidR="007A5345" w:rsidRPr="00641AFD" w:rsidRDefault="005026EE" w:rsidP="002325EF">
      <w:pPr>
        <w:numPr>
          <w:ilvl w:val="0"/>
          <w:numId w:val="132"/>
        </w:numPr>
        <w:tabs>
          <w:tab w:val="left" w:pos="386"/>
        </w:tabs>
        <w:spacing w:line="360" w:lineRule="auto"/>
        <w:ind w:left="2" w:right="20" w:hanging="2"/>
        <w:jc w:val="both"/>
        <w:rPr>
          <w:rFonts w:eastAsia="Times New Roman"/>
          <w:sz w:val="24"/>
          <w:szCs w:val="24"/>
        </w:rPr>
      </w:pPr>
      <w:r w:rsidRPr="00641AFD">
        <w:rPr>
          <w:rFonts w:eastAsia="Times New Roman"/>
          <w:sz w:val="24"/>
          <w:szCs w:val="24"/>
        </w:rPr>
        <w:t>Nie podlegają obowiązkowi, o którym mowa w ust. 11 również umowy o podwykonawstwo, których przedmiotem są dostawy dotyczące materiałów składowych mas bitumicznych oraz dostawy paliw.</w:t>
      </w:r>
    </w:p>
    <w:p w:rsidR="007A5345" w:rsidRPr="00641AFD" w:rsidRDefault="007A5345">
      <w:pPr>
        <w:spacing w:line="1" w:lineRule="exact"/>
        <w:rPr>
          <w:rFonts w:eastAsia="Times New Roman"/>
          <w:sz w:val="24"/>
          <w:szCs w:val="24"/>
        </w:rPr>
      </w:pPr>
    </w:p>
    <w:p w:rsidR="007A5345" w:rsidRPr="00641AFD" w:rsidRDefault="005026EE" w:rsidP="002325EF">
      <w:pPr>
        <w:numPr>
          <w:ilvl w:val="0"/>
          <w:numId w:val="132"/>
        </w:numPr>
        <w:tabs>
          <w:tab w:val="left" w:pos="372"/>
        </w:tabs>
        <w:spacing w:line="358" w:lineRule="auto"/>
        <w:ind w:left="2" w:right="20" w:hanging="2"/>
        <w:rPr>
          <w:rFonts w:eastAsia="Times New Roman"/>
          <w:sz w:val="24"/>
          <w:szCs w:val="24"/>
        </w:rPr>
      </w:pPr>
      <w:r w:rsidRPr="00641AFD">
        <w:rPr>
          <w:rFonts w:eastAsia="Times New Roman"/>
          <w:sz w:val="24"/>
          <w:szCs w:val="24"/>
        </w:rPr>
        <w:t>Wyłączenia, o których mowa w ust. 11 i 12, nie dotyczą umów o podwykonawstwo o wartości większej niż 50 000 zł .</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132"/>
        </w:numPr>
        <w:tabs>
          <w:tab w:val="left" w:pos="434"/>
        </w:tabs>
        <w:spacing w:line="360" w:lineRule="auto"/>
        <w:ind w:left="2" w:right="20" w:hanging="2"/>
        <w:jc w:val="both"/>
        <w:rPr>
          <w:rFonts w:eastAsia="Times New Roman"/>
          <w:sz w:val="24"/>
          <w:szCs w:val="24"/>
        </w:rPr>
      </w:pPr>
      <w:r w:rsidRPr="00641AFD">
        <w:rPr>
          <w:rFonts w:eastAsia="Times New Roman"/>
          <w:sz w:val="24"/>
          <w:szCs w:val="24"/>
        </w:rPr>
        <w:t>W przypadku umów, o których mowa w ust.11 zawierających zapisy odnośnie terminu płatności dłuższego niż 30 dni, Zamawiający poinformuje o tym Wykonawcę i wezwie go do doprowadzenia do zmiany tej umowy w terminie nie dłuższym niż 3 dni od otrzymania informacji, pod rygorem wystąpienia o zapłatę kary umownej., określonej w §13 ust.1 lit.k umowy.</w:t>
      </w:r>
    </w:p>
    <w:p w:rsidR="007A5345" w:rsidRPr="00641AFD" w:rsidRDefault="005026EE" w:rsidP="002325EF">
      <w:pPr>
        <w:numPr>
          <w:ilvl w:val="0"/>
          <w:numId w:val="132"/>
        </w:numPr>
        <w:tabs>
          <w:tab w:val="left" w:pos="362"/>
        </w:tabs>
        <w:ind w:left="362" w:hanging="362"/>
        <w:rPr>
          <w:rFonts w:eastAsia="Times New Roman"/>
          <w:sz w:val="24"/>
          <w:szCs w:val="24"/>
        </w:rPr>
      </w:pPr>
      <w:r w:rsidRPr="00641AFD">
        <w:rPr>
          <w:rFonts w:eastAsia="Times New Roman"/>
          <w:sz w:val="24"/>
          <w:szCs w:val="24"/>
        </w:rPr>
        <w:t>W przypadku zmiany umowy o podwykonawstwo ust. 4 - 13 stosuje się odpowiednio.</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132"/>
        </w:numPr>
        <w:tabs>
          <w:tab w:val="left" w:pos="391"/>
        </w:tabs>
        <w:spacing w:line="360" w:lineRule="auto"/>
        <w:ind w:left="2" w:hanging="2"/>
        <w:jc w:val="both"/>
        <w:rPr>
          <w:rFonts w:eastAsia="Times New Roman"/>
          <w:sz w:val="24"/>
          <w:szCs w:val="24"/>
        </w:rPr>
      </w:pPr>
      <w:r w:rsidRPr="00641AFD">
        <w:rPr>
          <w:rFonts w:eastAsia="Times New Roman"/>
          <w:sz w:val="24"/>
          <w:szCs w:val="24"/>
        </w:rPr>
        <w:t>W przypadku powierzenia przez Wykonawcę realizacji robót budowlanych podwykonawcy, Wykonawca zobowiązany jest do dokonania we własnym zakresie zapłaty wymagalnego wynagrodzenia należnego podwykonawcy z zachowaniem terminów płatności określonych w umowie z podwykonawcą. Dla potwierdzenia dokonanej zapłaty wraz z fakturą obejmującą wynagrodzenie za zakres robót wykonanych przez podwykonawcę, Wykonawca zobowiązuje się przekazać Zamawiającemu oświadczenie podwykonawcy lub dalszego podwykonawcy potwierdzające dokonanie zapłaty całości należnego mu wynagrodzenia.</w:t>
      </w:r>
    </w:p>
    <w:p w:rsidR="007A5345" w:rsidRPr="00641AFD" w:rsidRDefault="007A5345">
      <w:pPr>
        <w:spacing w:line="1" w:lineRule="exact"/>
        <w:rPr>
          <w:rFonts w:eastAsia="Times New Roman"/>
          <w:sz w:val="24"/>
          <w:szCs w:val="24"/>
        </w:rPr>
      </w:pPr>
    </w:p>
    <w:p w:rsidR="007A5345" w:rsidRPr="00641AFD" w:rsidRDefault="005026EE" w:rsidP="002325EF">
      <w:pPr>
        <w:numPr>
          <w:ilvl w:val="0"/>
          <w:numId w:val="132"/>
        </w:numPr>
        <w:tabs>
          <w:tab w:val="left" w:pos="425"/>
        </w:tabs>
        <w:spacing w:line="376" w:lineRule="auto"/>
        <w:ind w:left="2" w:right="20" w:hanging="2"/>
        <w:jc w:val="both"/>
        <w:rPr>
          <w:rFonts w:eastAsia="Times New Roman"/>
          <w:sz w:val="24"/>
          <w:szCs w:val="24"/>
        </w:rPr>
      </w:pPr>
      <w:r w:rsidRPr="00641AFD">
        <w:rPr>
          <w:rFonts w:eastAsia="Times New Roman"/>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w:t>
      </w:r>
    </w:p>
    <w:p w:rsidR="007A5345" w:rsidRPr="00641AFD" w:rsidRDefault="007A5345">
      <w:pPr>
        <w:sectPr w:rsidR="007A5345" w:rsidRPr="00641AFD">
          <w:pgSz w:w="11900" w:h="16840"/>
          <w:pgMar w:top="1110" w:right="1080" w:bottom="168" w:left="1258" w:header="0" w:footer="0" w:gutter="0"/>
          <w:cols w:space="708" w:equalWidth="0">
            <w:col w:w="9562"/>
          </w:cols>
        </w:sectPr>
      </w:pPr>
    </w:p>
    <w:p w:rsidR="007A5345" w:rsidRPr="00641AFD" w:rsidRDefault="007A5345">
      <w:pPr>
        <w:spacing w:line="200" w:lineRule="exact"/>
        <w:rPr>
          <w:sz w:val="20"/>
          <w:szCs w:val="20"/>
        </w:rPr>
      </w:pPr>
    </w:p>
    <w:p w:rsidR="007A5345" w:rsidRPr="00641AFD" w:rsidRDefault="007A5345">
      <w:pPr>
        <w:spacing w:line="394" w:lineRule="exact"/>
        <w:rPr>
          <w:sz w:val="20"/>
          <w:szCs w:val="20"/>
        </w:rPr>
      </w:pPr>
    </w:p>
    <w:p w:rsidR="007A5345" w:rsidRPr="00641AFD" w:rsidRDefault="007A5345">
      <w:pPr>
        <w:ind w:left="9302"/>
        <w:rPr>
          <w:sz w:val="20"/>
          <w:szCs w:val="20"/>
        </w:rPr>
      </w:pPr>
    </w:p>
    <w:p w:rsidR="007A5345" w:rsidRPr="00641AFD" w:rsidRDefault="007A5345">
      <w:pPr>
        <w:sectPr w:rsidR="007A5345" w:rsidRPr="00641AFD">
          <w:type w:val="continuous"/>
          <w:pgSz w:w="11900" w:h="16840"/>
          <w:pgMar w:top="1110" w:right="1080" w:bottom="168" w:left="1258" w:header="0" w:footer="0" w:gutter="0"/>
          <w:cols w:space="708" w:equalWidth="0">
            <w:col w:w="9562"/>
          </w:cols>
        </w:sectPr>
      </w:pPr>
    </w:p>
    <w:p w:rsidR="007A5345" w:rsidRPr="00641AFD" w:rsidRDefault="005026EE">
      <w:pPr>
        <w:spacing w:line="358" w:lineRule="auto"/>
        <w:ind w:left="2" w:right="20"/>
        <w:jc w:val="both"/>
        <w:rPr>
          <w:sz w:val="20"/>
          <w:szCs w:val="20"/>
        </w:rPr>
      </w:pPr>
      <w:bookmarkStart w:id="52" w:name="page52"/>
      <w:bookmarkEnd w:id="52"/>
      <w:r w:rsidRPr="00641AFD">
        <w:rPr>
          <w:rFonts w:eastAsia="Times New Roman"/>
          <w:sz w:val="24"/>
          <w:szCs w:val="24"/>
        </w:rPr>
        <w:lastRenderedPageBreak/>
        <w:t>przedłożoną zamawiającemu umowę o podwykonawstwo, której przedmiotem są dostawy lub usługi, w przypadku uchylenia się od obowiązku zapłaty odpowiednio przez wykonawcę, podwykonawcę lub dalszego podwykonawcę zamówienia na roboty budowlane.</w:t>
      </w:r>
    </w:p>
    <w:p w:rsidR="007A5345" w:rsidRPr="00641AFD" w:rsidRDefault="007A5345">
      <w:pPr>
        <w:spacing w:line="3" w:lineRule="exact"/>
        <w:rPr>
          <w:sz w:val="20"/>
          <w:szCs w:val="20"/>
        </w:rPr>
      </w:pPr>
    </w:p>
    <w:p w:rsidR="007A5345" w:rsidRPr="00641AFD" w:rsidRDefault="005026EE" w:rsidP="002325EF">
      <w:pPr>
        <w:numPr>
          <w:ilvl w:val="0"/>
          <w:numId w:val="133"/>
        </w:numPr>
        <w:tabs>
          <w:tab w:val="left" w:pos="420"/>
        </w:tabs>
        <w:spacing w:line="360" w:lineRule="auto"/>
        <w:ind w:left="2" w:hanging="2"/>
        <w:jc w:val="both"/>
        <w:rPr>
          <w:rFonts w:eastAsia="Times New Roman"/>
          <w:sz w:val="24"/>
          <w:szCs w:val="24"/>
        </w:rPr>
      </w:pPr>
      <w:r w:rsidRPr="00641AFD">
        <w:rPr>
          <w:rFonts w:eastAsia="Times New Roman"/>
          <w:sz w:val="24"/>
          <w:szCs w:val="24"/>
        </w:rPr>
        <w:t>Wynagrodzenie,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7A5345" w:rsidRPr="00641AFD" w:rsidRDefault="005026EE" w:rsidP="002325EF">
      <w:pPr>
        <w:numPr>
          <w:ilvl w:val="0"/>
          <w:numId w:val="133"/>
        </w:numPr>
        <w:tabs>
          <w:tab w:val="left" w:pos="391"/>
        </w:tabs>
        <w:spacing w:line="361" w:lineRule="auto"/>
        <w:ind w:left="2" w:right="20" w:hanging="2"/>
        <w:rPr>
          <w:rFonts w:eastAsia="Times New Roman"/>
          <w:sz w:val="24"/>
          <w:szCs w:val="24"/>
        </w:rPr>
      </w:pPr>
      <w:r w:rsidRPr="00641AFD">
        <w:rPr>
          <w:rFonts w:eastAsia="Times New Roman"/>
          <w:sz w:val="24"/>
          <w:szCs w:val="24"/>
        </w:rPr>
        <w:t>Bezpośrednia zapłata, o której mowa w ust. 17 obejmuje wyłącznie należne wynagrodzenie, bez odsetek, należnych podwykonawcy lub dalszemu podwykonawcy.</w:t>
      </w:r>
    </w:p>
    <w:p w:rsidR="007A5345" w:rsidRPr="00641AFD" w:rsidRDefault="005026EE" w:rsidP="002325EF">
      <w:pPr>
        <w:numPr>
          <w:ilvl w:val="0"/>
          <w:numId w:val="133"/>
        </w:numPr>
        <w:tabs>
          <w:tab w:val="left" w:pos="444"/>
        </w:tabs>
        <w:spacing w:line="360" w:lineRule="auto"/>
        <w:ind w:left="2" w:right="20" w:hanging="2"/>
        <w:jc w:val="both"/>
        <w:rPr>
          <w:rFonts w:eastAsia="Times New Roman"/>
          <w:sz w:val="24"/>
          <w:szCs w:val="24"/>
        </w:rPr>
      </w:pPr>
      <w:r w:rsidRPr="00641AFD">
        <w:rPr>
          <w:rFonts w:eastAsia="Times New Roman"/>
          <w:sz w:val="24"/>
          <w:szCs w:val="24"/>
        </w:rPr>
        <w:t>Przed dokonaniem bezpośredniej zapłaty Zamawiający umożliwi wykonawcy zgłoszenie pisemnych uwag dotyczących zasadności bezpośredniej zapłaty wynagrodzenia podwykonawcy lub dalszemu podwykonawcy. Zamawiający poinformuje o terminie zgłaszania uwag, nie krótszym niż 7 dni od dnia doręczenia tej informacji.</w:t>
      </w:r>
    </w:p>
    <w:p w:rsidR="007A5345" w:rsidRPr="00641AFD" w:rsidRDefault="005026EE" w:rsidP="002325EF">
      <w:pPr>
        <w:numPr>
          <w:ilvl w:val="0"/>
          <w:numId w:val="133"/>
        </w:numPr>
        <w:tabs>
          <w:tab w:val="left" w:pos="415"/>
        </w:tabs>
        <w:spacing w:line="358" w:lineRule="auto"/>
        <w:ind w:left="2" w:right="20" w:hanging="2"/>
        <w:rPr>
          <w:rFonts w:eastAsia="Times New Roman"/>
          <w:sz w:val="24"/>
          <w:szCs w:val="24"/>
        </w:rPr>
      </w:pPr>
      <w:r w:rsidRPr="00641AFD">
        <w:rPr>
          <w:rFonts w:eastAsia="Times New Roman"/>
          <w:sz w:val="24"/>
          <w:szCs w:val="24"/>
        </w:rPr>
        <w:t>W przypadku zgłoszenia uwag, o których mowa w ust. 20, w terminie wskazanym przez Zamawiającego, Zamawiający może:</w:t>
      </w:r>
    </w:p>
    <w:p w:rsidR="007A5345" w:rsidRPr="00641AFD" w:rsidRDefault="007A5345">
      <w:pPr>
        <w:spacing w:line="2" w:lineRule="exact"/>
        <w:rPr>
          <w:sz w:val="20"/>
          <w:szCs w:val="20"/>
        </w:rPr>
      </w:pPr>
    </w:p>
    <w:p w:rsidR="007A5345" w:rsidRPr="00641AFD" w:rsidRDefault="005026EE" w:rsidP="002325EF">
      <w:pPr>
        <w:numPr>
          <w:ilvl w:val="0"/>
          <w:numId w:val="134"/>
        </w:numPr>
        <w:tabs>
          <w:tab w:val="left" w:pos="449"/>
        </w:tabs>
        <w:spacing w:line="361" w:lineRule="auto"/>
        <w:ind w:left="2" w:right="20" w:hanging="2"/>
        <w:rPr>
          <w:rFonts w:eastAsia="Times New Roman"/>
          <w:sz w:val="24"/>
          <w:szCs w:val="24"/>
        </w:rPr>
      </w:pPr>
      <w:r w:rsidRPr="00641AFD">
        <w:rPr>
          <w:rFonts w:eastAsia="Times New Roman"/>
          <w:sz w:val="24"/>
          <w:szCs w:val="24"/>
        </w:rPr>
        <w:t>Nie dokonać bezpośredniej zapłaty wynagrodzenia podwykonawcy lub dalszemu podwykonawcy, jeżeli wykonawca wykaże niezasadność takiej zapłaty</w:t>
      </w:r>
    </w:p>
    <w:p w:rsidR="007A5345" w:rsidRPr="00641AFD" w:rsidRDefault="005026EE">
      <w:pPr>
        <w:ind w:left="2"/>
        <w:rPr>
          <w:rFonts w:eastAsia="Times New Roman"/>
          <w:sz w:val="24"/>
          <w:szCs w:val="24"/>
        </w:rPr>
      </w:pPr>
      <w:r w:rsidRPr="00641AFD">
        <w:rPr>
          <w:rFonts w:eastAsia="Times New Roman"/>
          <w:sz w:val="24"/>
          <w:szCs w:val="24"/>
        </w:rPr>
        <w:t>albo</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134"/>
        </w:numPr>
        <w:tabs>
          <w:tab w:val="left" w:pos="266"/>
        </w:tabs>
        <w:spacing w:line="358" w:lineRule="auto"/>
        <w:ind w:left="2" w:right="20" w:hanging="2"/>
        <w:rPr>
          <w:rFonts w:eastAsia="Times New Roman"/>
          <w:sz w:val="24"/>
          <w:szCs w:val="24"/>
        </w:rPr>
      </w:pPr>
      <w:r w:rsidRPr="00641AFD">
        <w:rPr>
          <w:rFonts w:eastAsia="Times New Roman"/>
          <w:sz w:val="24"/>
          <w:szCs w:val="24"/>
        </w:rPr>
        <w:t>Złożyć do depozytu sądowego kwotę potrzebna na pokrycie wynagrodzenia podwykonawcy lub dalszego podwykonawcy w przypadku istnienia zasadniczej wątpliwości Zamawiającego</w:t>
      </w:r>
    </w:p>
    <w:p w:rsidR="007A5345" w:rsidRPr="00641AFD" w:rsidRDefault="007A5345">
      <w:pPr>
        <w:spacing w:line="2" w:lineRule="exact"/>
        <w:rPr>
          <w:rFonts w:eastAsia="Times New Roman"/>
          <w:sz w:val="24"/>
          <w:szCs w:val="24"/>
        </w:rPr>
      </w:pPr>
    </w:p>
    <w:p w:rsidR="007A5345" w:rsidRPr="00641AFD" w:rsidRDefault="005026EE">
      <w:pPr>
        <w:spacing w:line="361" w:lineRule="auto"/>
        <w:ind w:left="2" w:right="2200"/>
        <w:rPr>
          <w:rFonts w:eastAsia="Times New Roman"/>
          <w:sz w:val="24"/>
          <w:szCs w:val="24"/>
        </w:rPr>
      </w:pPr>
      <w:r w:rsidRPr="00641AFD">
        <w:rPr>
          <w:rFonts w:eastAsia="Times New Roman"/>
          <w:sz w:val="24"/>
          <w:szCs w:val="24"/>
        </w:rPr>
        <w:t>co do wysokości należnej zapłaty lub podmiotu, któremu płatność się należy albo</w:t>
      </w:r>
    </w:p>
    <w:p w:rsidR="007A5345" w:rsidRPr="00641AFD" w:rsidRDefault="005026EE" w:rsidP="002325EF">
      <w:pPr>
        <w:numPr>
          <w:ilvl w:val="0"/>
          <w:numId w:val="134"/>
        </w:numPr>
        <w:tabs>
          <w:tab w:val="left" w:pos="406"/>
        </w:tabs>
        <w:spacing w:line="358" w:lineRule="auto"/>
        <w:ind w:left="2" w:hanging="2"/>
        <w:rPr>
          <w:rFonts w:eastAsia="Times New Roman"/>
          <w:sz w:val="24"/>
          <w:szCs w:val="24"/>
        </w:rPr>
      </w:pPr>
      <w:r w:rsidRPr="00641AFD">
        <w:rPr>
          <w:rFonts w:eastAsia="Times New Roman"/>
          <w:sz w:val="24"/>
          <w:szCs w:val="24"/>
        </w:rPr>
        <w:t>Dokonać bezpośredniej zapłaty podwykonawcy lub dalszemu podwykonawcy, jeżeli podwykonawca lub dalszy podwykonawca wykaże zasadność takiej zapłaty.</w:t>
      </w:r>
    </w:p>
    <w:p w:rsidR="007A5345" w:rsidRPr="00641AFD" w:rsidRDefault="007A5345">
      <w:pPr>
        <w:spacing w:line="2" w:lineRule="exact"/>
        <w:rPr>
          <w:rFonts w:eastAsia="Times New Roman"/>
          <w:sz w:val="24"/>
          <w:szCs w:val="24"/>
        </w:rPr>
      </w:pPr>
    </w:p>
    <w:p w:rsidR="007A5345" w:rsidRPr="00641AFD" w:rsidRDefault="005026EE">
      <w:pPr>
        <w:spacing w:line="360" w:lineRule="auto"/>
        <w:ind w:left="2" w:right="20"/>
        <w:jc w:val="both"/>
        <w:rPr>
          <w:rFonts w:eastAsia="Times New Roman"/>
          <w:sz w:val="24"/>
          <w:szCs w:val="24"/>
        </w:rPr>
      </w:pPr>
      <w:r w:rsidRPr="00641AFD">
        <w:rPr>
          <w:rFonts w:eastAsia="Times New Roman"/>
          <w:sz w:val="24"/>
          <w:szCs w:val="24"/>
        </w:rPr>
        <w:t>22. W przypadku dokonania bezpośredniej zapłaty podwykonawcy lub dalszemu podwykonawcy. Zamawiający potrąci kwotę wypłaconego wynagrodzenia z wynagrodzenia należnego Wykonawcy.</w:t>
      </w:r>
    </w:p>
    <w:p w:rsidR="007A5345" w:rsidRPr="00641AFD" w:rsidRDefault="007A5345">
      <w:pPr>
        <w:spacing w:line="1" w:lineRule="exact"/>
        <w:rPr>
          <w:rFonts w:eastAsia="Times New Roman"/>
          <w:sz w:val="24"/>
          <w:szCs w:val="24"/>
        </w:rPr>
      </w:pPr>
    </w:p>
    <w:p w:rsidR="007A5345" w:rsidRPr="00641AFD" w:rsidRDefault="005026EE">
      <w:pPr>
        <w:spacing w:line="365" w:lineRule="auto"/>
        <w:ind w:left="2"/>
        <w:jc w:val="both"/>
        <w:rPr>
          <w:rFonts w:eastAsia="Times New Roman"/>
          <w:sz w:val="24"/>
          <w:szCs w:val="24"/>
        </w:rPr>
      </w:pPr>
      <w:r w:rsidRPr="00641AFD">
        <w:rPr>
          <w:rFonts w:eastAsia="Times New Roman"/>
          <w:sz w:val="24"/>
          <w:szCs w:val="24"/>
        </w:rPr>
        <w:t>23. Zamawiający zastrzega sobie prawo żądania od Wykonawcy oświadczeń Podwykonawców, podpisanych przez osoby prawnie umocowane, o otrzymaniu od Wykonawcy należnego wynagrodzenia. Jeżeli suma niepotwierdzonych przez Podwykonawców należności przekroczy wynikającą z umowy kwotę pozostałą do uregulowania przez Zamawiającego na rzecz Wykonawcy, Zamawiający może, z zastrzeżeniem ust. 5, wstrzymać zapłatę za faktury Wykonawcy, do czasu uregulowania zobowiązań wobec Podwykonawców i przedstawieniu Zamawiającemu stosownych oświadczeń Podwykonawców.</w:t>
      </w:r>
    </w:p>
    <w:p w:rsidR="007A5345" w:rsidRPr="00641AFD" w:rsidRDefault="007A5345">
      <w:pPr>
        <w:sectPr w:rsidR="007A5345" w:rsidRPr="00641AFD">
          <w:pgSz w:w="11900" w:h="16840"/>
          <w:pgMar w:top="1110" w:right="1080" w:bottom="168" w:left="1258" w:header="0" w:footer="0" w:gutter="0"/>
          <w:cols w:space="708" w:equalWidth="0">
            <w:col w:w="9562"/>
          </w:cols>
        </w:sect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9" w:lineRule="exact"/>
        <w:rPr>
          <w:sz w:val="20"/>
          <w:szCs w:val="20"/>
        </w:rPr>
      </w:pPr>
    </w:p>
    <w:p w:rsidR="007A5345" w:rsidRPr="00641AFD" w:rsidRDefault="007A5345">
      <w:pPr>
        <w:ind w:left="9302"/>
        <w:rPr>
          <w:sz w:val="20"/>
          <w:szCs w:val="20"/>
        </w:rPr>
      </w:pPr>
    </w:p>
    <w:p w:rsidR="007A5345" w:rsidRPr="00641AFD" w:rsidRDefault="007A5345">
      <w:pPr>
        <w:sectPr w:rsidR="007A5345" w:rsidRPr="00641AFD">
          <w:type w:val="continuous"/>
          <w:pgSz w:w="11900" w:h="16840"/>
          <w:pgMar w:top="1110" w:right="1080" w:bottom="168" w:left="1258" w:header="0" w:footer="0" w:gutter="0"/>
          <w:cols w:space="708" w:equalWidth="0">
            <w:col w:w="9562"/>
          </w:cols>
        </w:sectPr>
      </w:pPr>
    </w:p>
    <w:p w:rsidR="007A5345" w:rsidRPr="00641AFD" w:rsidRDefault="005026EE" w:rsidP="002325EF">
      <w:pPr>
        <w:numPr>
          <w:ilvl w:val="0"/>
          <w:numId w:val="135"/>
        </w:numPr>
        <w:tabs>
          <w:tab w:val="left" w:pos="415"/>
        </w:tabs>
        <w:spacing w:line="369" w:lineRule="auto"/>
        <w:ind w:left="2" w:hanging="2"/>
        <w:jc w:val="both"/>
        <w:rPr>
          <w:rFonts w:eastAsia="Times New Roman"/>
          <w:sz w:val="24"/>
          <w:szCs w:val="24"/>
        </w:rPr>
      </w:pPr>
      <w:bookmarkStart w:id="53" w:name="page53"/>
      <w:bookmarkEnd w:id="53"/>
      <w:r w:rsidRPr="00641AFD">
        <w:rPr>
          <w:rFonts w:eastAsia="Times New Roman"/>
          <w:sz w:val="24"/>
          <w:szCs w:val="24"/>
        </w:rPr>
        <w:lastRenderedPageBreak/>
        <w:t>Jakakolwiek przerwa w realizacji przedmiotu umowy wynikająca z braku Podwykonawcy będzie traktowana jako przerwa wynikła z przyczyn zależnych od Wykonawcy i nie może stanowić podstawy do zmiany terminu zakończenia robót, o którym mowa w § 3 niniejszej umowy.</w:t>
      </w:r>
    </w:p>
    <w:p w:rsidR="007A5345" w:rsidRPr="00641AFD" w:rsidRDefault="007A5345">
      <w:pPr>
        <w:spacing w:line="281" w:lineRule="exact"/>
        <w:rPr>
          <w:sz w:val="20"/>
          <w:szCs w:val="20"/>
        </w:rPr>
      </w:pPr>
    </w:p>
    <w:p w:rsidR="007A5345" w:rsidRPr="00641AFD" w:rsidRDefault="005026EE">
      <w:pPr>
        <w:ind w:right="-1"/>
        <w:jc w:val="center"/>
        <w:rPr>
          <w:sz w:val="20"/>
          <w:szCs w:val="20"/>
        </w:rPr>
      </w:pPr>
      <w:r w:rsidRPr="00641AFD">
        <w:rPr>
          <w:rFonts w:eastAsia="Times New Roman"/>
          <w:b/>
          <w:bCs/>
          <w:sz w:val="24"/>
          <w:szCs w:val="24"/>
        </w:rPr>
        <w:t>§ 10</w:t>
      </w:r>
    </w:p>
    <w:p w:rsidR="007A5345" w:rsidRPr="00641AFD" w:rsidRDefault="007A5345">
      <w:pPr>
        <w:spacing w:line="137" w:lineRule="exact"/>
        <w:rPr>
          <w:sz w:val="20"/>
          <w:szCs w:val="20"/>
        </w:rPr>
      </w:pPr>
    </w:p>
    <w:p w:rsidR="007A5345" w:rsidRPr="00641AFD" w:rsidRDefault="005026EE">
      <w:pPr>
        <w:ind w:right="-1"/>
        <w:jc w:val="center"/>
        <w:rPr>
          <w:sz w:val="20"/>
          <w:szCs w:val="20"/>
        </w:rPr>
      </w:pPr>
      <w:r w:rsidRPr="00641AFD">
        <w:rPr>
          <w:rFonts w:eastAsia="Times New Roman"/>
          <w:b/>
          <w:bCs/>
          <w:sz w:val="24"/>
          <w:szCs w:val="24"/>
        </w:rPr>
        <w:t>UDOSTĘPNIENIE TERENU BUDOWY ORGANOM KONTROLNYM</w:t>
      </w:r>
    </w:p>
    <w:p w:rsidR="007A5345" w:rsidRPr="00641AFD" w:rsidRDefault="007A5345">
      <w:pPr>
        <w:spacing w:line="136" w:lineRule="exact"/>
        <w:rPr>
          <w:sz w:val="20"/>
          <w:szCs w:val="20"/>
        </w:rPr>
      </w:pPr>
    </w:p>
    <w:p w:rsidR="007A5345" w:rsidRPr="00641AFD" w:rsidRDefault="005026EE">
      <w:pPr>
        <w:spacing w:line="367" w:lineRule="auto"/>
        <w:ind w:left="2"/>
        <w:jc w:val="both"/>
        <w:rPr>
          <w:sz w:val="20"/>
          <w:szCs w:val="20"/>
        </w:rPr>
      </w:pPr>
      <w:r w:rsidRPr="00641AFD">
        <w:rPr>
          <w:rFonts w:eastAsia="Times New Roman"/>
          <w:sz w:val="24"/>
          <w:szCs w:val="24"/>
        </w:rPr>
        <w:t>Wykonawca zobowiązuje się do umożliwienia wstępu na teren budowy pracownikom organów nadzoru budowlanego, do których należy wykonywanie zadań określonych przepisami prawa, w tym ustawą Prawo budowlane oraz udostępnienia im danych i informacji wymaganych tą ustawą i innymi przepisami prawa oraz innym pracownikom, których Zamawiający wskaże w okresie realizacji przedmiotu umowy.</w:t>
      </w:r>
    </w:p>
    <w:p w:rsidR="007A5345" w:rsidRPr="00641AFD" w:rsidRDefault="007A5345">
      <w:pPr>
        <w:spacing w:line="281" w:lineRule="exact"/>
        <w:rPr>
          <w:sz w:val="20"/>
          <w:szCs w:val="20"/>
        </w:rPr>
      </w:pPr>
    </w:p>
    <w:p w:rsidR="007A5345" w:rsidRPr="00641AFD" w:rsidRDefault="005026EE" w:rsidP="002325EF">
      <w:pPr>
        <w:numPr>
          <w:ilvl w:val="1"/>
          <w:numId w:val="136"/>
        </w:numPr>
        <w:tabs>
          <w:tab w:val="left" w:pos="4742"/>
        </w:tabs>
        <w:ind w:left="4742" w:hanging="182"/>
        <w:rPr>
          <w:rFonts w:eastAsia="Times New Roman"/>
          <w:b/>
          <w:bCs/>
          <w:sz w:val="24"/>
          <w:szCs w:val="24"/>
        </w:rPr>
      </w:pPr>
      <w:r w:rsidRPr="00641AFD">
        <w:rPr>
          <w:rFonts w:eastAsia="Times New Roman"/>
          <w:b/>
          <w:bCs/>
          <w:sz w:val="24"/>
          <w:szCs w:val="24"/>
        </w:rPr>
        <w:t>11</w:t>
      </w:r>
    </w:p>
    <w:p w:rsidR="007A5345" w:rsidRPr="00641AFD" w:rsidRDefault="007A5345">
      <w:pPr>
        <w:spacing w:line="141" w:lineRule="exact"/>
        <w:rPr>
          <w:rFonts w:eastAsia="Times New Roman"/>
          <w:b/>
          <w:bCs/>
          <w:sz w:val="24"/>
          <w:szCs w:val="24"/>
        </w:rPr>
      </w:pPr>
    </w:p>
    <w:p w:rsidR="007A5345" w:rsidRPr="00641AFD" w:rsidRDefault="005026EE">
      <w:pPr>
        <w:ind w:left="2442"/>
        <w:rPr>
          <w:rFonts w:eastAsia="Times New Roman"/>
          <w:b/>
          <w:bCs/>
          <w:sz w:val="24"/>
          <w:szCs w:val="24"/>
        </w:rPr>
      </w:pPr>
      <w:r w:rsidRPr="00641AFD">
        <w:rPr>
          <w:rFonts w:eastAsia="Times New Roman"/>
          <w:b/>
          <w:bCs/>
          <w:sz w:val="24"/>
          <w:szCs w:val="24"/>
        </w:rPr>
        <w:t>PRZEDSTAWICIELE ZAMAWIAJĄCEGO</w:t>
      </w:r>
    </w:p>
    <w:p w:rsidR="007A5345" w:rsidRPr="00641AFD" w:rsidRDefault="007A5345">
      <w:pPr>
        <w:spacing w:line="136" w:lineRule="exact"/>
        <w:rPr>
          <w:rFonts w:eastAsia="Times New Roman"/>
          <w:b/>
          <w:bCs/>
          <w:sz w:val="24"/>
          <w:szCs w:val="24"/>
        </w:rPr>
      </w:pPr>
    </w:p>
    <w:p w:rsidR="007A5345" w:rsidRPr="00641AFD" w:rsidRDefault="005026EE" w:rsidP="002325EF">
      <w:pPr>
        <w:numPr>
          <w:ilvl w:val="0"/>
          <w:numId w:val="136"/>
        </w:numPr>
        <w:tabs>
          <w:tab w:val="left" w:pos="242"/>
        </w:tabs>
        <w:ind w:left="242" w:hanging="242"/>
        <w:rPr>
          <w:rFonts w:eastAsia="Times New Roman"/>
          <w:sz w:val="24"/>
          <w:szCs w:val="24"/>
        </w:rPr>
      </w:pPr>
      <w:r w:rsidRPr="00641AFD">
        <w:rPr>
          <w:rFonts w:eastAsia="Times New Roman"/>
          <w:sz w:val="24"/>
          <w:szCs w:val="24"/>
        </w:rPr>
        <w:t>Zamawiający wyznacza do pełnienia nadzoru inwestorskiego: ........................................</w:t>
      </w:r>
    </w:p>
    <w:p w:rsidR="007A5345" w:rsidRPr="00641AFD" w:rsidRDefault="007A5345">
      <w:pPr>
        <w:spacing w:line="137" w:lineRule="exact"/>
        <w:rPr>
          <w:sz w:val="20"/>
          <w:szCs w:val="20"/>
        </w:rPr>
      </w:pPr>
    </w:p>
    <w:p w:rsidR="007A5345" w:rsidRPr="00641AFD" w:rsidRDefault="005026EE">
      <w:pPr>
        <w:ind w:left="2"/>
        <w:rPr>
          <w:sz w:val="20"/>
          <w:szCs w:val="20"/>
        </w:rPr>
      </w:pPr>
      <w:r w:rsidRPr="00641AFD">
        <w:rPr>
          <w:rFonts w:eastAsia="Times New Roman"/>
          <w:sz w:val="24"/>
          <w:szCs w:val="24"/>
        </w:rPr>
        <w:t>tel..................................... nr upr. budowlanych ..........................................</w:t>
      </w:r>
    </w:p>
    <w:p w:rsidR="007A5345" w:rsidRPr="00641AFD" w:rsidRDefault="007A5345">
      <w:pPr>
        <w:spacing w:line="137" w:lineRule="exact"/>
        <w:rPr>
          <w:sz w:val="20"/>
          <w:szCs w:val="20"/>
        </w:rPr>
      </w:pPr>
    </w:p>
    <w:p w:rsidR="007A5345" w:rsidRPr="00641AFD" w:rsidRDefault="005026EE" w:rsidP="002325EF">
      <w:pPr>
        <w:numPr>
          <w:ilvl w:val="0"/>
          <w:numId w:val="137"/>
        </w:numPr>
        <w:tabs>
          <w:tab w:val="left" w:pos="247"/>
        </w:tabs>
        <w:spacing w:line="361" w:lineRule="auto"/>
        <w:ind w:left="2" w:hanging="2"/>
        <w:rPr>
          <w:rFonts w:eastAsia="Times New Roman"/>
          <w:sz w:val="24"/>
          <w:szCs w:val="24"/>
        </w:rPr>
      </w:pPr>
      <w:r w:rsidRPr="00641AFD">
        <w:rPr>
          <w:rFonts w:eastAsia="Times New Roman"/>
          <w:sz w:val="24"/>
          <w:szCs w:val="24"/>
        </w:rPr>
        <w:t>Osoba wskazana w ust. 1 będzie działać w granicach umocowania określonego w ustawie Prawo Budowlane.</w:t>
      </w:r>
    </w:p>
    <w:p w:rsidR="007A5345" w:rsidRPr="00641AFD" w:rsidRDefault="005026EE" w:rsidP="002325EF">
      <w:pPr>
        <w:numPr>
          <w:ilvl w:val="0"/>
          <w:numId w:val="137"/>
        </w:numPr>
        <w:tabs>
          <w:tab w:val="left" w:pos="286"/>
        </w:tabs>
        <w:spacing w:line="360" w:lineRule="auto"/>
        <w:ind w:left="2" w:hanging="2"/>
        <w:jc w:val="both"/>
        <w:rPr>
          <w:rFonts w:eastAsia="Times New Roman"/>
          <w:sz w:val="24"/>
          <w:szCs w:val="24"/>
        </w:rPr>
      </w:pPr>
      <w:r w:rsidRPr="00641AFD">
        <w:rPr>
          <w:rFonts w:eastAsia="Times New Roman"/>
          <w:sz w:val="24"/>
          <w:szCs w:val="24"/>
        </w:rPr>
        <w:t>Zamawiający zastrzega sobie prawo zmiany osoby wskazanej w ust.1. O dokonaniu zmiany Zamawiający powiadomi na piśmie Wykonawcę na 3 dni przed dokonaniem zmiany. Zmiana ta nie wymaga aneksu do niniejszej umowy.</w:t>
      </w:r>
    </w:p>
    <w:p w:rsidR="007A5345" w:rsidRPr="00641AFD" w:rsidRDefault="007A5345">
      <w:pPr>
        <w:spacing w:line="2" w:lineRule="exact"/>
        <w:rPr>
          <w:sz w:val="20"/>
          <w:szCs w:val="20"/>
        </w:rPr>
      </w:pPr>
    </w:p>
    <w:p w:rsidR="007A5345" w:rsidRPr="00641AFD" w:rsidRDefault="005026EE" w:rsidP="002325EF">
      <w:pPr>
        <w:numPr>
          <w:ilvl w:val="1"/>
          <w:numId w:val="138"/>
        </w:numPr>
        <w:tabs>
          <w:tab w:val="left" w:pos="4742"/>
        </w:tabs>
        <w:ind w:left="4742" w:hanging="182"/>
        <w:rPr>
          <w:rFonts w:eastAsia="Times New Roman"/>
          <w:b/>
          <w:bCs/>
          <w:sz w:val="24"/>
          <w:szCs w:val="24"/>
        </w:rPr>
      </w:pPr>
      <w:r w:rsidRPr="00641AFD">
        <w:rPr>
          <w:rFonts w:eastAsia="Times New Roman"/>
          <w:b/>
          <w:bCs/>
          <w:sz w:val="24"/>
          <w:szCs w:val="24"/>
        </w:rPr>
        <w:t>12</w:t>
      </w:r>
    </w:p>
    <w:p w:rsidR="007A5345" w:rsidRPr="00641AFD" w:rsidRDefault="007A5345">
      <w:pPr>
        <w:spacing w:line="136" w:lineRule="exact"/>
        <w:rPr>
          <w:rFonts w:eastAsia="Times New Roman"/>
          <w:b/>
          <w:bCs/>
          <w:sz w:val="24"/>
          <w:szCs w:val="24"/>
        </w:rPr>
      </w:pPr>
    </w:p>
    <w:p w:rsidR="007A5345" w:rsidRPr="00641AFD" w:rsidRDefault="005026EE">
      <w:pPr>
        <w:ind w:left="2702"/>
        <w:rPr>
          <w:rFonts w:eastAsia="Times New Roman"/>
          <w:b/>
          <w:bCs/>
          <w:sz w:val="24"/>
          <w:szCs w:val="24"/>
        </w:rPr>
      </w:pPr>
      <w:r w:rsidRPr="00641AFD">
        <w:rPr>
          <w:rFonts w:eastAsia="Times New Roman"/>
          <w:b/>
          <w:bCs/>
          <w:sz w:val="24"/>
          <w:szCs w:val="24"/>
        </w:rPr>
        <w:t>PRZEDSTAWICIELE WYKONAWCY</w:t>
      </w:r>
    </w:p>
    <w:p w:rsidR="007A5345" w:rsidRPr="00641AFD" w:rsidRDefault="007A5345">
      <w:pPr>
        <w:spacing w:line="136" w:lineRule="exact"/>
        <w:rPr>
          <w:rFonts w:eastAsia="Times New Roman"/>
          <w:b/>
          <w:bCs/>
          <w:sz w:val="24"/>
          <w:szCs w:val="24"/>
        </w:rPr>
      </w:pPr>
    </w:p>
    <w:p w:rsidR="007A5345" w:rsidRPr="00641AFD" w:rsidRDefault="005026EE" w:rsidP="002325EF">
      <w:pPr>
        <w:numPr>
          <w:ilvl w:val="0"/>
          <w:numId w:val="138"/>
        </w:numPr>
        <w:tabs>
          <w:tab w:val="left" w:pos="242"/>
        </w:tabs>
        <w:ind w:left="242" w:hanging="242"/>
        <w:rPr>
          <w:rFonts w:eastAsia="Times New Roman"/>
          <w:sz w:val="24"/>
          <w:szCs w:val="24"/>
        </w:rPr>
      </w:pPr>
      <w:r w:rsidRPr="00641AFD">
        <w:rPr>
          <w:rFonts w:eastAsia="Times New Roman"/>
          <w:sz w:val="24"/>
          <w:szCs w:val="24"/>
        </w:rPr>
        <w:t>Wykonawca ustanawia Kierownika Budowy w osobie:  ...........................................................</w:t>
      </w:r>
    </w:p>
    <w:p w:rsidR="007A5345" w:rsidRPr="00641AFD" w:rsidRDefault="007A5345">
      <w:pPr>
        <w:spacing w:line="137" w:lineRule="exact"/>
        <w:rPr>
          <w:sz w:val="20"/>
          <w:szCs w:val="20"/>
        </w:rPr>
      </w:pPr>
    </w:p>
    <w:p w:rsidR="007A5345" w:rsidRPr="00641AFD" w:rsidRDefault="005026EE">
      <w:pPr>
        <w:ind w:left="2"/>
        <w:rPr>
          <w:sz w:val="20"/>
          <w:szCs w:val="20"/>
        </w:rPr>
      </w:pPr>
      <w:r w:rsidRPr="00641AFD">
        <w:rPr>
          <w:rFonts w:eastAsia="Times New Roman"/>
          <w:sz w:val="24"/>
          <w:szCs w:val="24"/>
        </w:rPr>
        <w:t>tel...................................., nr upr. budowlane ..................................</w:t>
      </w:r>
    </w:p>
    <w:p w:rsidR="007A5345" w:rsidRPr="00641AFD" w:rsidRDefault="007A5345">
      <w:pPr>
        <w:spacing w:line="142" w:lineRule="exact"/>
        <w:rPr>
          <w:sz w:val="20"/>
          <w:szCs w:val="20"/>
        </w:rPr>
      </w:pPr>
    </w:p>
    <w:p w:rsidR="007A5345" w:rsidRPr="00641AFD" w:rsidRDefault="005026EE" w:rsidP="002325EF">
      <w:pPr>
        <w:numPr>
          <w:ilvl w:val="0"/>
          <w:numId w:val="139"/>
        </w:numPr>
        <w:tabs>
          <w:tab w:val="left" w:pos="247"/>
        </w:tabs>
        <w:spacing w:line="358" w:lineRule="auto"/>
        <w:ind w:left="2" w:hanging="2"/>
        <w:rPr>
          <w:rFonts w:eastAsia="Times New Roman"/>
          <w:sz w:val="24"/>
          <w:szCs w:val="24"/>
        </w:rPr>
      </w:pPr>
      <w:r w:rsidRPr="00641AFD">
        <w:rPr>
          <w:rFonts w:eastAsia="Times New Roman"/>
          <w:sz w:val="24"/>
          <w:szCs w:val="24"/>
        </w:rPr>
        <w:t>Osoba wskazana w ust. 1 będzie działać w granicach umocowania określonego w ustawie Prawo Budowlane.</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139"/>
        </w:numPr>
        <w:tabs>
          <w:tab w:val="left" w:pos="262"/>
        </w:tabs>
        <w:spacing w:line="361" w:lineRule="auto"/>
        <w:ind w:left="2" w:hanging="2"/>
        <w:rPr>
          <w:rFonts w:eastAsia="Times New Roman"/>
          <w:sz w:val="24"/>
          <w:szCs w:val="24"/>
        </w:rPr>
      </w:pPr>
      <w:r w:rsidRPr="00641AFD">
        <w:rPr>
          <w:rFonts w:eastAsia="Times New Roman"/>
          <w:sz w:val="24"/>
          <w:szCs w:val="24"/>
        </w:rPr>
        <w:t>Zmiana osoby wskazanej w § 12 może nastąpić jedynie na zasadach określonych w § 8 ust. 5 umowy. Zmiana nie wymaga aneksu do niniejszej umowy.</w:t>
      </w:r>
    </w:p>
    <w:p w:rsidR="007A5345" w:rsidRPr="00641AFD" w:rsidRDefault="007A5345">
      <w:pPr>
        <w:spacing w:line="1" w:lineRule="exact"/>
        <w:rPr>
          <w:sz w:val="20"/>
          <w:szCs w:val="20"/>
        </w:rPr>
      </w:pPr>
    </w:p>
    <w:p w:rsidR="007A5345" w:rsidRPr="00641AFD" w:rsidRDefault="005026EE">
      <w:pPr>
        <w:ind w:right="-1"/>
        <w:jc w:val="center"/>
        <w:rPr>
          <w:sz w:val="20"/>
          <w:szCs w:val="20"/>
        </w:rPr>
      </w:pPr>
      <w:r w:rsidRPr="00641AFD">
        <w:rPr>
          <w:rFonts w:eastAsia="Times New Roman"/>
          <w:b/>
          <w:bCs/>
          <w:sz w:val="24"/>
          <w:szCs w:val="24"/>
        </w:rPr>
        <w:t>§ 13</w:t>
      </w:r>
    </w:p>
    <w:p w:rsidR="007A5345" w:rsidRPr="00641AFD" w:rsidRDefault="007A5345">
      <w:pPr>
        <w:spacing w:line="137" w:lineRule="exact"/>
        <w:rPr>
          <w:sz w:val="20"/>
          <w:szCs w:val="20"/>
        </w:rPr>
      </w:pPr>
    </w:p>
    <w:p w:rsidR="007A5345" w:rsidRPr="00641AFD" w:rsidRDefault="005026EE">
      <w:pPr>
        <w:spacing w:line="374" w:lineRule="auto"/>
        <w:ind w:left="2" w:right="2580" w:firstLine="2582"/>
        <w:rPr>
          <w:sz w:val="20"/>
          <w:szCs w:val="20"/>
        </w:rPr>
      </w:pPr>
      <w:r w:rsidRPr="00641AFD">
        <w:rPr>
          <w:rFonts w:eastAsia="Times New Roman"/>
          <w:b/>
          <w:bCs/>
          <w:sz w:val="23"/>
          <w:szCs w:val="23"/>
        </w:rPr>
        <w:t xml:space="preserve">KARY UMOWNE I ODSZKODOWANIA </w:t>
      </w:r>
      <w:r w:rsidRPr="00641AFD">
        <w:rPr>
          <w:rFonts w:eastAsia="Times New Roman"/>
          <w:sz w:val="23"/>
          <w:szCs w:val="23"/>
        </w:rPr>
        <w:t>1. Wykonawca zapłaci Zamawiającemu kary umowne:</w:t>
      </w:r>
    </w:p>
    <w:p w:rsidR="007A5345" w:rsidRPr="00641AFD" w:rsidRDefault="007A5345">
      <w:pPr>
        <w:spacing w:line="1" w:lineRule="exact"/>
        <w:rPr>
          <w:sz w:val="20"/>
          <w:szCs w:val="20"/>
        </w:rPr>
      </w:pPr>
    </w:p>
    <w:p w:rsidR="007A5345" w:rsidRPr="00641AFD" w:rsidRDefault="005026EE" w:rsidP="002325EF">
      <w:pPr>
        <w:numPr>
          <w:ilvl w:val="0"/>
          <w:numId w:val="140"/>
        </w:numPr>
        <w:tabs>
          <w:tab w:val="left" w:pos="252"/>
        </w:tabs>
        <w:spacing w:line="394" w:lineRule="auto"/>
        <w:ind w:left="2" w:right="2400" w:hanging="2"/>
        <w:rPr>
          <w:rFonts w:eastAsia="Times New Roman"/>
          <w:sz w:val="24"/>
          <w:szCs w:val="24"/>
        </w:rPr>
      </w:pPr>
      <w:r w:rsidRPr="00641AFD">
        <w:rPr>
          <w:rFonts w:eastAsia="Times New Roman"/>
          <w:sz w:val="24"/>
          <w:szCs w:val="24"/>
        </w:rPr>
        <w:t>za zwłokę w wykonaniu przedmiotu umowy w wysokości 4000 PLN za każdy dzień zwłoki,</w:t>
      </w:r>
    </w:p>
    <w:p w:rsidR="007A5345" w:rsidRPr="00D04EA2" w:rsidRDefault="007A5345">
      <w:pPr>
        <w:rPr>
          <w:highlight w:val="yellow"/>
        </w:rPr>
        <w:sectPr w:rsidR="007A5345" w:rsidRPr="00D04EA2">
          <w:pgSz w:w="11900" w:h="16840"/>
          <w:pgMar w:top="1110" w:right="1100" w:bottom="168" w:left="1258" w:header="0" w:footer="0" w:gutter="0"/>
          <w:cols w:space="708" w:equalWidth="0">
            <w:col w:w="9542"/>
          </w:cols>
        </w:sectPr>
      </w:pPr>
    </w:p>
    <w:p w:rsidR="007A5345" w:rsidRPr="00D04EA2" w:rsidRDefault="007A5345">
      <w:pPr>
        <w:spacing w:line="342" w:lineRule="exact"/>
        <w:rPr>
          <w:sz w:val="20"/>
          <w:szCs w:val="20"/>
          <w:highlight w:val="yellow"/>
        </w:rPr>
      </w:pPr>
    </w:p>
    <w:p w:rsidR="007A5345" w:rsidRPr="00D04EA2" w:rsidRDefault="007A5345">
      <w:pPr>
        <w:ind w:left="9302"/>
        <w:rPr>
          <w:sz w:val="20"/>
          <w:szCs w:val="20"/>
          <w:highlight w:val="yellow"/>
        </w:rPr>
      </w:pPr>
    </w:p>
    <w:p w:rsidR="007A5345" w:rsidRPr="00D04EA2" w:rsidRDefault="007A5345">
      <w:pPr>
        <w:rPr>
          <w:highlight w:val="yellow"/>
        </w:rPr>
        <w:sectPr w:rsidR="007A5345" w:rsidRPr="00D04EA2">
          <w:type w:val="continuous"/>
          <w:pgSz w:w="11900" w:h="16840"/>
          <w:pgMar w:top="1110" w:right="1100" w:bottom="168" w:left="1258" w:header="0" w:footer="0" w:gutter="0"/>
          <w:cols w:space="708" w:equalWidth="0">
            <w:col w:w="9542"/>
          </w:cols>
        </w:sectPr>
      </w:pPr>
    </w:p>
    <w:p w:rsidR="007A5345" w:rsidRPr="00641AFD" w:rsidRDefault="005026EE" w:rsidP="002325EF">
      <w:pPr>
        <w:numPr>
          <w:ilvl w:val="0"/>
          <w:numId w:val="141"/>
        </w:numPr>
        <w:tabs>
          <w:tab w:val="left" w:pos="430"/>
        </w:tabs>
        <w:spacing w:line="360" w:lineRule="auto"/>
        <w:ind w:left="2" w:hanging="2"/>
        <w:jc w:val="both"/>
        <w:rPr>
          <w:rFonts w:eastAsia="Times New Roman"/>
          <w:sz w:val="24"/>
          <w:szCs w:val="24"/>
        </w:rPr>
      </w:pPr>
      <w:bookmarkStart w:id="54" w:name="page54"/>
      <w:bookmarkEnd w:id="54"/>
      <w:r w:rsidRPr="00641AFD">
        <w:rPr>
          <w:rFonts w:eastAsia="Times New Roman"/>
          <w:sz w:val="24"/>
          <w:szCs w:val="24"/>
        </w:rPr>
        <w:lastRenderedPageBreak/>
        <w:t>za zwłokę w usunięciu wad stwierdzonych przy odbiorze końcowym, odbiorze pogwarancyjnym lub odbiorze w okresie rękojmi – w wysokości 2000 PLN za każdy dzień opóźnienia, liczony od upływu terminu wyznaczonego zgodnie z postanowieniami §16 ust.9 na usunięcie wad,</w:t>
      </w:r>
    </w:p>
    <w:p w:rsidR="007A5345" w:rsidRPr="00641AFD" w:rsidRDefault="005026EE" w:rsidP="002325EF">
      <w:pPr>
        <w:numPr>
          <w:ilvl w:val="0"/>
          <w:numId w:val="141"/>
        </w:numPr>
        <w:tabs>
          <w:tab w:val="left" w:pos="319"/>
        </w:tabs>
        <w:spacing w:line="358" w:lineRule="auto"/>
        <w:ind w:left="2" w:hanging="2"/>
        <w:rPr>
          <w:rFonts w:eastAsia="Times New Roman"/>
          <w:sz w:val="24"/>
          <w:szCs w:val="24"/>
        </w:rPr>
      </w:pPr>
      <w:r w:rsidRPr="00641AFD">
        <w:rPr>
          <w:rFonts w:eastAsia="Times New Roman"/>
          <w:sz w:val="24"/>
          <w:szCs w:val="24"/>
        </w:rPr>
        <w:t>za spowodowanie przerwy w realizacji robót z przyczyn zależnych od Wykonawcy – w wysokości 4000 PLN za każdy dzień przerwy,</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141"/>
        </w:numPr>
        <w:tabs>
          <w:tab w:val="left" w:pos="302"/>
        </w:tabs>
        <w:ind w:left="302" w:hanging="302"/>
        <w:rPr>
          <w:rFonts w:eastAsia="Times New Roman"/>
          <w:sz w:val="24"/>
          <w:szCs w:val="24"/>
        </w:rPr>
      </w:pPr>
      <w:r w:rsidRPr="00641AFD">
        <w:rPr>
          <w:rFonts w:eastAsia="Times New Roman"/>
          <w:sz w:val="24"/>
          <w:szCs w:val="24"/>
        </w:rPr>
        <w:t>z tytułu odstąpienia od umowy z przyczyn leżących po stronie Wykonawcy – w wysokości</w:t>
      </w:r>
    </w:p>
    <w:p w:rsidR="007A5345" w:rsidRPr="00641AFD" w:rsidRDefault="007A5345">
      <w:pPr>
        <w:spacing w:line="136" w:lineRule="exact"/>
        <w:rPr>
          <w:rFonts w:eastAsia="Times New Roman"/>
          <w:sz w:val="24"/>
          <w:szCs w:val="24"/>
        </w:rPr>
      </w:pPr>
    </w:p>
    <w:p w:rsidR="007A5345" w:rsidRPr="00641AFD" w:rsidRDefault="005026EE">
      <w:pPr>
        <w:ind w:left="2"/>
        <w:rPr>
          <w:rFonts w:eastAsia="Times New Roman"/>
          <w:sz w:val="24"/>
          <w:szCs w:val="24"/>
        </w:rPr>
      </w:pPr>
      <w:r w:rsidRPr="00641AFD">
        <w:rPr>
          <w:rFonts w:eastAsia="Times New Roman"/>
          <w:sz w:val="24"/>
          <w:szCs w:val="24"/>
        </w:rPr>
        <w:t>20 % wynagrodzenia netto, o którym mowa w § 4 ust. 1 umowy,</w:t>
      </w:r>
    </w:p>
    <w:p w:rsidR="007A5345" w:rsidRPr="00641AFD" w:rsidRDefault="007A5345">
      <w:pPr>
        <w:spacing w:line="141" w:lineRule="exact"/>
        <w:rPr>
          <w:rFonts w:eastAsia="Times New Roman"/>
          <w:sz w:val="24"/>
          <w:szCs w:val="24"/>
        </w:rPr>
      </w:pPr>
    </w:p>
    <w:p w:rsidR="007A5345" w:rsidRPr="00641AFD" w:rsidRDefault="005026EE" w:rsidP="002325EF">
      <w:pPr>
        <w:numPr>
          <w:ilvl w:val="0"/>
          <w:numId w:val="141"/>
        </w:numPr>
        <w:tabs>
          <w:tab w:val="left" w:pos="295"/>
        </w:tabs>
        <w:spacing w:line="358" w:lineRule="auto"/>
        <w:ind w:left="2" w:hanging="2"/>
        <w:rPr>
          <w:rFonts w:eastAsia="Times New Roman"/>
          <w:sz w:val="24"/>
          <w:szCs w:val="24"/>
        </w:rPr>
      </w:pPr>
      <w:r w:rsidRPr="00641AFD">
        <w:rPr>
          <w:rFonts w:eastAsia="Times New Roman"/>
          <w:sz w:val="24"/>
          <w:szCs w:val="24"/>
        </w:rPr>
        <w:t>za zwłokę w wykonaniu poszczególnych elementów robót określonych w harmonogramie z przyczyn zależnych od Wykonawcy w wysokości 2000 PLN,</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141"/>
        </w:numPr>
        <w:tabs>
          <w:tab w:val="left" w:pos="343"/>
        </w:tabs>
        <w:spacing w:line="360" w:lineRule="auto"/>
        <w:ind w:left="2" w:hanging="2"/>
        <w:jc w:val="both"/>
        <w:rPr>
          <w:rFonts w:eastAsia="Times New Roman"/>
          <w:sz w:val="24"/>
          <w:szCs w:val="24"/>
        </w:rPr>
      </w:pPr>
      <w:r w:rsidRPr="00641AFD">
        <w:rPr>
          <w:rFonts w:eastAsia="Times New Roman"/>
          <w:sz w:val="24"/>
          <w:szCs w:val="24"/>
        </w:rPr>
        <w:t>za wprowadzenia zmian w oznakowaniu na czas prowadzenia robót niezgodnych z zatwierdzonym projektem organizacji ruchu, braki w oznakowaniu lub wykonanie oznakowania z nienależytą starannością 2000 PLN za każdy dzień stwierdzonych powyższych nieprawidłowości.</w:t>
      </w:r>
    </w:p>
    <w:p w:rsidR="007A5345" w:rsidRPr="00641AFD" w:rsidRDefault="007A5345">
      <w:pPr>
        <w:spacing w:line="1" w:lineRule="exact"/>
        <w:rPr>
          <w:rFonts w:eastAsia="Times New Roman"/>
          <w:sz w:val="24"/>
          <w:szCs w:val="24"/>
        </w:rPr>
      </w:pPr>
    </w:p>
    <w:p w:rsidR="007A5345" w:rsidRPr="00641AFD" w:rsidRDefault="005026EE" w:rsidP="002325EF">
      <w:pPr>
        <w:numPr>
          <w:ilvl w:val="0"/>
          <w:numId w:val="141"/>
        </w:numPr>
        <w:tabs>
          <w:tab w:val="left" w:pos="295"/>
        </w:tabs>
        <w:spacing w:line="358" w:lineRule="auto"/>
        <w:ind w:left="2" w:hanging="2"/>
        <w:rPr>
          <w:rFonts w:eastAsia="Times New Roman"/>
          <w:sz w:val="24"/>
          <w:szCs w:val="24"/>
        </w:rPr>
      </w:pPr>
      <w:r w:rsidRPr="00641AFD">
        <w:rPr>
          <w:rFonts w:eastAsia="Times New Roman"/>
          <w:sz w:val="24"/>
          <w:szCs w:val="24"/>
        </w:rPr>
        <w:t>z tytułu braku zapłaty lub nieterminowej zapłaty wynagrodzenia należnego podwykonawcom lub dalszym podwykonawcom w wysokości 2000 zł. za każdy dzień zwłoki;</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141"/>
        </w:numPr>
        <w:tabs>
          <w:tab w:val="left" w:pos="324"/>
        </w:tabs>
        <w:spacing w:line="360" w:lineRule="auto"/>
        <w:ind w:left="2" w:hanging="2"/>
        <w:jc w:val="both"/>
        <w:rPr>
          <w:rFonts w:eastAsia="Times New Roman"/>
          <w:sz w:val="24"/>
          <w:szCs w:val="24"/>
        </w:rPr>
      </w:pPr>
      <w:r w:rsidRPr="00641AFD">
        <w:rPr>
          <w:rFonts w:eastAsia="Times New Roman"/>
          <w:sz w:val="24"/>
          <w:szCs w:val="24"/>
        </w:rPr>
        <w:t>za nie zgłoszenie któregokolwiek z podwykonawców, dostawców lub usługodawców - w wysokości 10 000 zł. (dziesięć tysięcy zł), za każdego nie zgłoszonego podwykonawcę, dostawcę lub usługodawcę;</w:t>
      </w:r>
    </w:p>
    <w:p w:rsidR="007A5345" w:rsidRPr="00641AFD" w:rsidRDefault="007A5345">
      <w:pPr>
        <w:spacing w:line="1" w:lineRule="exact"/>
        <w:rPr>
          <w:rFonts w:eastAsia="Times New Roman"/>
          <w:sz w:val="24"/>
          <w:szCs w:val="24"/>
        </w:rPr>
      </w:pPr>
    </w:p>
    <w:p w:rsidR="007A5345" w:rsidRPr="00641AFD" w:rsidRDefault="005026EE" w:rsidP="002325EF">
      <w:pPr>
        <w:numPr>
          <w:ilvl w:val="0"/>
          <w:numId w:val="141"/>
        </w:numPr>
        <w:tabs>
          <w:tab w:val="left" w:pos="334"/>
        </w:tabs>
        <w:spacing w:line="358" w:lineRule="auto"/>
        <w:ind w:left="2" w:hanging="2"/>
        <w:rPr>
          <w:rFonts w:eastAsia="Times New Roman"/>
          <w:sz w:val="24"/>
          <w:szCs w:val="24"/>
        </w:rPr>
      </w:pPr>
      <w:r w:rsidRPr="00641AFD">
        <w:rPr>
          <w:rFonts w:eastAsia="Times New Roman"/>
          <w:sz w:val="24"/>
          <w:szCs w:val="24"/>
        </w:rPr>
        <w:t>za nie przedłożenie do zaakceptowania projektu umowy o podwykonawstwo, której przedmiotem są roboty budowlane lub projektu jej zmiany w wysokości 5 000 zł.</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141"/>
        </w:numPr>
        <w:tabs>
          <w:tab w:val="left" w:pos="219"/>
        </w:tabs>
        <w:spacing w:line="361" w:lineRule="auto"/>
        <w:ind w:left="2" w:hanging="2"/>
        <w:rPr>
          <w:rFonts w:eastAsia="Times New Roman"/>
          <w:sz w:val="24"/>
          <w:szCs w:val="24"/>
        </w:rPr>
      </w:pPr>
      <w:r w:rsidRPr="00641AFD">
        <w:rPr>
          <w:rFonts w:eastAsia="Times New Roman"/>
          <w:sz w:val="24"/>
          <w:szCs w:val="24"/>
        </w:rPr>
        <w:t>za nie przedłożenie poświadczonej za zgodność z oryginałem kopii umowy o podwykonawstwo lub jej zmiany w wysokości 5 000 zł;</w:t>
      </w:r>
    </w:p>
    <w:p w:rsidR="007A5345" w:rsidRPr="00641AFD" w:rsidRDefault="005026EE" w:rsidP="002325EF">
      <w:pPr>
        <w:numPr>
          <w:ilvl w:val="0"/>
          <w:numId w:val="141"/>
        </w:numPr>
        <w:tabs>
          <w:tab w:val="left" w:pos="300"/>
        </w:tabs>
        <w:spacing w:line="358" w:lineRule="auto"/>
        <w:ind w:left="2" w:hanging="2"/>
        <w:rPr>
          <w:rFonts w:eastAsia="Times New Roman"/>
          <w:sz w:val="24"/>
          <w:szCs w:val="24"/>
        </w:rPr>
      </w:pPr>
      <w:r w:rsidRPr="00641AFD">
        <w:rPr>
          <w:rFonts w:eastAsia="Times New Roman"/>
          <w:sz w:val="24"/>
          <w:szCs w:val="24"/>
        </w:rPr>
        <w:t>za brak zmiany umowy z podwykonawcą, o której mowa w §9 ust.14 umowy w wysokości 2000 zł każdy dzień zwłoki.</w:t>
      </w:r>
    </w:p>
    <w:p w:rsidR="007A5345" w:rsidRPr="00641AFD" w:rsidRDefault="007A5345">
      <w:pPr>
        <w:spacing w:line="2" w:lineRule="exact"/>
        <w:rPr>
          <w:rFonts w:eastAsia="Times New Roman"/>
          <w:sz w:val="24"/>
          <w:szCs w:val="24"/>
        </w:rPr>
      </w:pPr>
    </w:p>
    <w:p w:rsidR="007A5345" w:rsidRPr="00641AFD" w:rsidRDefault="005026EE">
      <w:pPr>
        <w:ind w:left="2"/>
        <w:rPr>
          <w:rFonts w:eastAsia="Times New Roman"/>
          <w:sz w:val="24"/>
          <w:szCs w:val="24"/>
        </w:rPr>
      </w:pPr>
      <w:r w:rsidRPr="00641AFD">
        <w:rPr>
          <w:rFonts w:eastAsia="Times New Roman"/>
          <w:sz w:val="24"/>
          <w:szCs w:val="24"/>
        </w:rPr>
        <w:t>2. Zamawiający zapłaci kary umowne z tytułu:</w:t>
      </w:r>
    </w:p>
    <w:p w:rsidR="007A5345" w:rsidRPr="00641AFD" w:rsidRDefault="007A5345">
      <w:pPr>
        <w:spacing w:line="141" w:lineRule="exact"/>
        <w:rPr>
          <w:rFonts w:eastAsia="Times New Roman"/>
          <w:sz w:val="24"/>
          <w:szCs w:val="24"/>
        </w:rPr>
      </w:pPr>
    </w:p>
    <w:p w:rsidR="007A5345" w:rsidRPr="00641AFD" w:rsidRDefault="005026EE">
      <w:pPr>
        <w:spacing w:line="358" w:lineRule="auto"/>
        <w:ind w:left="2"/>
        <w:jc w:val="both"/>
        <w:rPr>
          <w:rFonts w:eastAsia="Times New Roman"/>
          <w:sz w:val="24"/>
          <w:szCs w:val="24"/>
        </w:rPr>
      </w:pPr>
      <w:r w:rsidRPr="00641AFD">
        <w:rPr>
          <w:rFonts w:eastAsia="Times New Roman"/>
          <w:sz w:val="24"/>
          <w:szCs w:val="24"/>
        </w:rPr>
        <w:t>odstąpienia od umowy z przyczyn leżących po stronie Zamawiającego – w wysokości 20% wynagrodzenia netto, o którym mowa w § 4 ust.1 umowy. Kary nie obowiązują jeżeli odstąpienie od umowy nastąpi z przyczyn, o których mowa w § 18 ust.1 umowy.</w:t>
      </w:r>
    </w:p>
    <w:p w:rsidR="007A5345" w:rsidRPr="00641AFD" w:rsidRDefault="007A5345">
      <w:pPr>
        <w:spacing w:line="3" w:lineRule="exact"/>
        <w:rPr>
          <w:rFonts w:eastAsia="Times New Roman"/>
          <w:sz w:val="24"/>
          <w:szCs w:val="24"/>
        </w:rPr>
      </w:pPr>
    </w:p>
    <w:p w:rsidR="007A5345" w:rsidRPr="00641AFD" w:rsidRDefault="005026EE">
      <w:pPr>
        <w:ind w:left="2"/>
        <w:rPr>
          <w:rFonts w:eastAsia="Times New Roman"/>
          <w:sz w:val="24"/>
          <w:szCs w:val="24"/>
        </w:rPr>
      </w:pPr>
      <w:r w:rsidRPr="00641AFD">
        <w:rPr>
          <w:rFonts w:eastAsia="Times New Roman"/>
          <w:sz w:val="24"/>
          <w:szCs w:val="24"/>
        </w:rPr>
        <w:t>3. Stronom przysługuje prawo do dochodzenia odszkodowania na zasadach ogólnych.</w:t>
      </w:r>
    </w:p>
    <w:p w:rsidR="007A5345" w:rsidRPr="00641AFD" w:rsidRDefault="007A5345">
      <w:pPr>
        <w:spacing w:line="142" w:lineRule="exact"/>
        <w:rPr>
          <w:sz w:val="20"/>
          <w:szCs w:val="20"/>
        </w:rPr>
      </w:pPr>
    </w:p>
    <w:p w:rsidR="007A5345" w:rsidRPr="00641AFD" w:rsidRDefault="005026EE">
      <w:pPr>
        <w:ind w:right="-1"/>
        <w:jc w:val="center"/>
        <w:rPr>
          <w:sz w:val="20"/>
          <w:szCs w:val="20"/>
        </w:rPr>
      </w:pPr>
      <w:r w:rsidRPr="00641AFD">
        <w:rPr>
          <w:rFonts w:eastAsia="Times New Roman"/>
          <w:b/>
          <w:bCs/>
          <w:sz w:val="24"/>
          <w:szCs w:val="24"/>
        </w:rPr>
        <w:t>§ 14</w:t>
      </w:r>
    </w:p>
    <w:p w:rsidR="007A5345" w:rsidRPr="00641AFD" w:rsidRDefault="007A5345">
      <w:pPr>
        <w:spacing w:line="137" w:lineRule="exact"/>
        <w:rPr>
          <w:sz w:val="20"/>
          <w:szCs w:val="20"/>
        </w:rPr>
      </w:pPr>
    </w:p>
    <w:p w:rsidR="007A5345" w:rsidRPr="00641AFD" w:rsidRDefault="005026EE">
      <w:pPr>
        <w:ind w:right="-1"/>
        <w:jc w:val="center"/>
        <w:rPr>
          <w:sz w:val="20"/>
          <w:szCs w:val="20"/>
        </w:rPr>
      </w:pPr>
      <w:r w:rsidRPr="00641AFD">
        <w:rPr>
          <w:rFonts w:eastAsia="Times New Roman"/>
          <w:b/>
          <w:bCs/>
          <w:sz w:val="24"/>
          <w:szCs w:val="24"/>
        </w:rPr>
        <w:t>AKCEPTACJA ZMIAN W REALIZACJI ROBÓT</w:t>
      </w:r>
    </w:p>
    <w:p w:rsidR="007A5345" w:rsidRPr="00641AFD" w:rsidRDefault="007A5345">
      <w:pPr>
        <w:spacing w:line="136" w:lineRule="exact"/>
        <w:rPr>
          <w:sz w:val="20"/>
          <w:szCs w:val="20"/>
        </w:rPr>
      </w:pPr>
    </w:p>
    <w:p w:rsidR="007A5345" w:rsidRPr="00641AFD" w:rsidRDefault="005026EE" w:rsidP="002325EF">
      <w:pPr>
        <w:numPr>
          <w:ilvl w:val="0"/>
          <w:numId w:val="142"/>
        </w:numPr>
        <w:tabs>
          <w:tab w:val="left" w:pos="247"/>
        </w:tabs>
        <w:spacing w:line="376" w:lineRule="auto"/>
        <w:ind w:left="2" w:hanging="2"/>
        <w:jc w:val="both"/>
        <w:rPr>
          <w:rFonts w:eastAsia="Times New Roman"/>
          <w:sz w:val="24"/>
          <w:szCs w:val="24"/>
        </w:rPr>
      </w:pPr>
      <w:r w:rsidRPr="00641AFD">
        <w:rPr>
          <w:rFonts w:eastAsia="Times New Roman"/>
          <w:sz w:val="24"/>
          <w:szCs w:val="24"/>
        </w:rPr>
        <w:t>Wszelkie zmiany, w realizacji robót, a w szczególności takie, które niosą za sobą wprowadzanie materiałów lub technologii nie wskazanych w dokumentacji wykonawczej muszą być uzgodnione z Inspektorem Nadzoru i zaakceptowane (zatwierdzone na piśmie) przez Zamawiającego.</w:t>
      </w:r>
    </w:p>
    <w:p w:rsidR="007A5345" w:rsidRPr="00641AFD" w:rsidRDefault="007A5345">
      <w:pPr>
        <w:sectPr w:rsidR="007A5345" w:rsidRPr="00641AFD">
          <w:pgSz w:w="11900" w:h="16840"/>
          <w:pgMar w:top="1110" w:right="1100" w:bottom="168" w:left="1258" w:header="0" w:footer="0" w:gutter="0"/>
          <w:cols w:space="708" w:equalWidth="0">
            <w:col w:w="9542"/>
          </w:cols>
        </w:sectPr>
      </w:pPr>
    </w:p>
    <w:p w:rsidR="007A5345" w:rsidRPr="00641AFD" w:rsidRDefault="007A5345">
      <w:pPr>
        <w:spacing w:line="200" w:lineRule="exact"/>
        <w:rPr>
          <w:sz w:val="20"/>
          <w:szCs w:val="20"/>
        </w:rPr>
      </w:pPr>
    </w:p>
    <w:p w:rsidR="007A5345" w:rsidRPr="00641AFD" w:rsidRDefault="007A5345">
      <w:pPr>
        <w:spacing w:line="394" w:lineRule="exact"/>
        <w:rPr>
          <w:sz w:val="20"/>
          <w:szCs w:val="20"/>
        </w:rPr>
      </w:pPr>
    </w:p>
    <w:p w:rsidR="007A5345" w:rsidRPr="00641AFD" w:rsidRDefault="007A5345">
      <w:pPr>
        <w:ind w:left="9302"/>
        <w:rPr>
          <w:sz w:val="20"/>
          <w:szCs w:val="20"/>
        </w:rPr>
      </w:pPr>
    </w:p>
    <w:p w:rsidR="007A5345" w:rsidRPr="00641AFD" w:rsidRDefault="007A5345">
      <w:pPr>
        <w:sectPr w:rsidR="007A5345" w:rsidRPr="00641AFD">
          <w:type w:val="continuous"/>
          <w:pgSz w:w="11900" w:h="16840"/>
          <w:pgMar w:top="1110" w:right="1100" w:bottom="168" w:left="1258" w:header="0" w:footer="0" w:gutter="0"/>
          <w:cols w:space="708" w:equalWidth="0">
            <w:col w:w="9542"/>
          </w:cols>
        </w:sectPr>
      </w:pPr>
    </w:p>
    <w:p w:rsidR="007A5345" w:rsidRPr="00641AFD" w:rsidRDefault="005026EE">
      <w:pPr>
        <w:ind w:right="18"/>
        <w:jc w:val="center"/>
        <w:rPr>
          <w:sz w:val="20"/>
          <w:szCs w:val="20"/>
        </w:rPr>
      </w:pPr>
      <w:bookmarkStart w:id="55" w:name="page55"/>
      <w:bookmarkEnd w:id="55"/>
      <w:r w:rsidRPr="00641AFD">
        <w:rPr>
          <w:rFonts w:eastAsia="Times New Roman"/>
          <w:b/>
          <w:bCs/>
          <w:sz w:val="24"/>
          <w:szCs w:val="24"/>
        </w:rPr>
        <w:lastRenderedPageBreak/>
        <w:t>§ 15</w:t>
      </w:r>
    </w:p>
    <w:p w:rsidR="007A5345" w:rsidRPr="00641AFD" w:rsidRDefault="007A5345">
      <w:pPr>
        <w:spacing w:line="137" w:lineRule="exact"/>
        <w:rPr>
          <w:sz w:val="20"/>
          <w:szCs w:val="20"/>
        </w:rPr>
      </w:pPr>
    </w:p>
    <w:p w:rsidR="007A5345" w:rsidRPr="00641AFD" w:rsidRDefault="005026EE">
      <w:pPr>
        <w:ind w:right="18"/>
        <w:jc w:val="center"/>
        <w:rPr>
          <w:sz w:val="20"/>
          <w:szCs w:val="20"/>
        </w:rPr>
      </w:pPr>
      <w:r w:rsidRPr="00641AFD">
        <w:rPr>
          <w:rFonts w:eastAsia="Times New Roman"/>
          <w:b/>
          <w:bCs/>
          <w:sz w:val="24"/>
          <w:szCs w:val="24"/>
        </w:rPr>
        <w:t>WADY PRZEDMIOTU ZAMÓWIENIA</w:t>
      </w:r>
    </w:p>
    <w:p w:rsidR="007A5345" w:rsidRPr="00641AFD" w:rsidRDefault="007A5345">
      <w:pPr>
        <w:spacing w:line="136" w:lineRule="exact"/>
        <w:rPr>
          <w:sz w:val="20"/>
          <w:szCs w:val="20"/>
        </w:rPr>
      </w:pPr>
    </w:p>
    <w:p w:rsidR="007A5345" w:rsidRPr="00641AFD" w:rsidRDefault="005026EE">
      <w:pPr>
        <w:spacing w:line="361" w:lineRule="auto"/>
        <w:ind w:left="2" w:right="20"/>
        <w:rPr>
          <w:sz w:val="20"/>
          <w:szCs w:val="20"/>
        </w:rPr>
      </w:pPr>
      <w:r w:rsidRPr="00641AFD">
        <w:rPr>
          <w:rFonts w:eastAsia="Times New Roman"/>
          <w:sz w:val="24"/>
          <w:szCs w:val="24"/>
        </w:rPr>
        <w:t>Jeżeli w toku czynności odbioru zostaną stwierdzone wady, to Zamawiającemu przysługują następujące uprawnienia:</w:t>
      </w:r>
    </w:p>
    <w:p w:rsidR="007A5345" w:rsidRPr="00641AFD" w:rsidRDefault="005026EE" w:rsidP="002325EF">
      <w:pPr>
        <w:numPr>
          <w:ilvl w:val="0"/>
          <w:numId w:val="143"/>
        </w:numPr>
        <w:tabs>
          <w:tab w:val="left" w:pos="266"/>
        </w:tabs>
        <w:spacing w:line="358" w:lineRule="auto"/>
        <w:ind w:left="2" w:right="20" w:hanging="2"/>
        <w:rPr>
          <w:rFonts w:eastAsia="Times New Roman"/>
          <w:sz w:val="24"/>
          <w:szCs w:val="24"/>
        </w:rPr>
      </w:pPr>
      <w:r w:rsidRPr="00641AFD">
        <w:rPr>
          <w:rFonts w:eastAsia="Times New Roman"/>
          <w:sz w:val="24"/>
          <w:szCs w:val="24"/>
        </w:rPr>
        <w:t>Jeżeli wady nadają się do usunięcia, może odmówić odbioru do czasu usunięcia wad i żądać ich usunięcia.</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143"/>
        </w:numPr>
        <w:tabs>
          <w:tab w:val="left" w:pos="262"/>
        </w:tabs>
        <w:ind w:left="262" w:hanging="262"/>
        <w:rPr>
          <w:rFonts w:eastAsia="Times New Roman"/>
          <w:sz w:val="24"/>
          <w:szCs w:val="24"/>
        </w:rPr>
      </w:pPr>
      <w:r w:rsidRPr="00641AFD">
        <w:rPr>
          <w:rFonts w:eastAsia="Times New Roman"/>
          <w:sz w:val="24"/>
          <w:szCs w:val="24"/>
        </w:rPr>
        <w:t>Jeżeli wady nie nadają się do usunięcia, to:</w:t>
      </w:r>
    </w:p>
    <w:p w:rsidR="007A5345" w:rsidRPr="00641AFD" w:rsidRDefault="007A5345">
      <w:pPr>
        <w:spacing w:line="137" w:lineRule="exact"/>
        <w:rPr>
          <w:sz w:val="20"/>
          <w:szCs w:val="20"/>
        </w:rPr>
      </w:pPr>
    </w:p>
    <w:p w:rsidR="007A5345" w:rsidRPr="00641AFD" w:rsidRDefault="005026EE" w:rsidP="002325EF">
      <w:pPr>
        <w:numPr>
          <w:ilvl w:val="0"/>
          <w:numId w:val="144"/>
        </w:numPr>
        <w:tabs>
          <w:tab w:val="left" w:pos="391"/>
        </w:tabs>
        <w:spacing w:line="360" w:lineRule="auto"/>
        <w:ind w:left="2" w:right="20" w:hanging="2"/>
        <w:jc w:val="both"/>
        <w:rPr>
          <w:rFonts w:eastAsia="Times New Roman"/>
          <w:sz w:val="24"/>
          <w:szCs w:val="24"/>
        </w:rPr>
      </w:pPr>
      <w:r w:rsidRPr="00641AFD">
        <w:rPr>
          <w:rFonts w:eastAsia="Times New Roman"/>
          <w:sz w:val="24"/>
          <w:szCs w:val="24"/>
        </w:rPr>
        <w:t>jeżeli umożliwiają one użytkowanie przedmiotu odbioru zgodnie z przeznaczeniem, Zamawiający może obniżyć wynagrodzenie, do odpowiedni o utraconej wartości użytkowej, estetycznej i technicznej,</w:t>
      </w:r>
    </w:p>
    <w:p w:rsidR="007A5345" w:rsidRPr="00641AFD" w:rsidRDefault="007A5345">
      <w:pPr>
        <w:spacing w:line="1" w:lineRule="exact"/>
        <w:rPr>
          <w:rFonts w:eastAsia="Times New Roman"/>
          <w:sz w:val="24"/>
          <w:szCs w:val="24"/>
        </w:rPr>
      </w:pPr>
    </w:p>
    <w:p w:rsidR="007A5345" w:rsidRPr="00641AFD" w:rsidRDefault="005026EE" w:rsidP="002325EF">
      <w:pPr>
        <w:numPr>
          <w:ilvl w:val="0"/>
          <w:numId w:val="144"/>
        </w:numPr>
        <w:tabs>
          <w:tab w:val="left" w:pos="348"/>
        </w:tabs>
        <w:spacing w:line="376" w:lineRule="auto"/>
        <w:ind w:left="2" w:right="20" w:hanging="2"/>
        <w:jc w:val="both"/>
        <w:rPr>
          <w:rFonts w:eastAsia="Times New Roman"/>
          <w:sz w:val="24"/>
          <w:szCs w:val="24"/>
        </w:rPr>
      </w:pPr>
      <w:r w:rsidRPr="00641AFD">
        <w:rPr>
          <w:rFonts w:eastAsia="Times New Roman"/>
          <w:sz w:val="24"/>
          <w:szCs w:val="24"/>
        </w:rPr>
        <w:t>jeżeli wady uniemożliwiają użytkowanie zgodnie z przeznaczeniem, Zamawiający może odstąpić od umowy lub żądać wykonania przedmiotu umowy zawierającego wady po raz drugi na koszt Wykonawcy.</w:t>
      </w:r>
    </w:p>
    <w:p w:rsidR="007A5345" w:rsidRPr="00641AFD" w:rsidRDefault="007A5345">
      <w:pPr>
        <w:spacing w:line="360" w:lineRule="exact"/>
        <w:rPr>
          <w:sz w:val="20"/>
          <w:szCs w:val="20"/>
        </w:rPr>
      </w:pPr>
    </w:p>
    <w:p w:rsidR="007A5345" w:rsidRPr="00641AFD" w:rsidRDefault="005026EE" w:rsidP="002325EF">
      <w:pPr>
        <w:numPr>
          <w:ilvl w:val="1"/>
          <w:numId w:val="145"/>
        </w:numPr>
        <w:tabs>
          <w:tab w:val="left" w:pos="4742"/>
        </w:tabs>
        <w:ind w:left="4742" w:hanging="182"/>
        <w:rPr>
          <w:rFonts w:eastAsia="Times New Roman"/>
          <w:b/>
          <w:bCs/>
          <w:sz w:val="24"/>
          <w:szCs w:val="24"/>
        </w:rPr>
      </w:pPr>
      <w:r w:rsidRPr="00641AFD">
        <w:rPr>
          <w:rFonts w:eastAsia="Times New Roman"/>
          <w:b/>
          <w:bCs/>
          <w:sz w:val="24"/>
          <w:szCs w:val="24"/>
        </w:rPr>
        <w:t>16</w:t>
      </w:r>
    </w:p>
    <w:p w:rsidR="007A5345" w:rsidRPr="00641AFD" w:rsidRDefault="007A5345">
      <w:pPr>
        <w:spacing w:line="136" w:lineRule="exact"/>
        <w:rPr>
          <w:rFonts w:eastAsia="Times New Roman"/>
          <w:b/>
          <w:bCs/>
          <w:sz w:val="24"/>
          <w:szCs w:val="24"/>
        </w:rPr>
      </w:pPr>
    </w:p>
    <w:p w:rsidR="007A5345" w:rsidRPr="00641AFD" w:rsidRDefault="005026EE">
      <w:pPr>
        <w:ind w:left="3822"/>
        <w:rPr>
          <w:rFonts w:eastAsia="Times New Roman"/>
          <w:b/>
          <w:bCs/>
          <w:sz w:val="24"/>
          <w:szCs w:val="24"/>
        </w:rPr>
      </w:pPr>
      <w:r w:rsidRPr="00641AFD">
        <w:rPr>
          <w:rFonts w:eastAsia="Times New Roman"/>
          <w:b/>
          <w:bCs/>
          <w:sz w:val="24"/>
          <w:szCs w:val="24"/>
        </w:rPr>
        <w:t>ODBIÓR ROBÓT</w:t>
      </w:r>
    </w:p>
    <w:p w:rsidR="007A5345" w:rsidRPr="00641AFD" w:rsidRDefault="007A5345">
      <w:pPr>
        <w:spacing w:line="140" w:lineRule="exact"/>
        <w:rPr>
          <w:rFonts w:eastAsia="Times New Roman"/>
          <w:b/>
          <w:bCs/>
          <w:sz w:val="24"/>
          <w:szCs w:val="24"/>
        </w:rPr>
      </w:pPr>
    </w:p>
    <w:p w:rsidR="007A5345" w:rsidRPr="00641AFD" w:rsidRDefault="005026EE" w:rsidP="002325EF">
      <w:pPr>
        <w:numPr>
          <w:ilvl w:val="0"/>
          <w:numId w:val="145"/>
        </w:numPr>
        <w:tabs>
          <w:tab w:val="left" w:pos="295"/>
        </w:tabs>
        <w:spacing w:line="358" w:lineRule="auto"/>
        <w:ind w:left="2" w:right="20" w:hanging="2"/>
        <w:jc w:val="both"/>
        <w:rPr>
          <w:rFonts w:eastAsia="Times New Roman"/>
          <w:sz w:val="24"/>
          <w:szCs w:val="24"/>
        </w:rPr>
      </w:pPr>
      <w:r w:rsidRPr="00641AFD">
        <w:rPr>
          <w:rFonts w:eastAsia="Times New Roman"/>
          <w:sz w:val="24"/>
          <w:szCs w:val="24"/>
        </w:rPr>
        <w:t>Gotowość do odbiorów robót zanikających i ulegających zakryciu Wykonawca (Kierownik Budowy) będzie zgłaszał Zamawiającemu w formie pisemnej. Inspektor nadzoru ma obowiązek przystąpić do odbioru tych robót w terminie 2 dni od daty otrzymania zgłoszenia.</w:t>
      </w:r>
    </w:p>
    <w:p w:rsidR="007A5345" w:rsidRPr="00641AFD" w:rsidRDefault="007A5345">
      <w:pPr>
        <w:spacing w:line="3" w:lineRule="exact"/>
        <w:rPr>
          <w:rFonts w:eastAsia="Times New Roman"/>
          <w:sz w:val="24"/>
          <w:szCs w:val="24"/>
        </w:rPr>
      </w:pPr>
    </w:p>
    <w:p w:rsidR="007A5345" w:rsidRPr="00641AFD" w:rsidRDefault="005026EE" w:rsidP="002325EF">
      <w:pPr>
        <w:numPr>
          <w:ilvl w:val="0"/>
          <w:numId w:val="145"/>
        </w:numPr>
        <w:tabs>
          <w:tab w:val="left" w:pos="242"/>
        </w:tabs>
        <w:ind w:left="242" w:hanging="242"/>
        <w:rPr>
          <w:rFonts w:eastAsia="Times New Roman"/>
          <w:sz w:val="24"/>
          <w:szCs w:val="24"/>
        </w:rPr>
      </w:pPr>
      <w:r w:rsidRPr="00641AFD">
        <w:rPr>
          <w:rFonts w:eastAsia="Times New Roman"/>
          <w:sz w:val="24"/>
          <w:szCs w:val="24"/>
        </w:rPr>
        <w:t>Wykonawca zgłosi Zamawiającemu gotowość do odbioru końcowego robót w formie pisemnej.</w:t>
      </w:r>
    </w:p>
    <w:p w:rsidR="007A5345" w:rsidRPr="00641AFD" w:rsidRDefault="007A5345">
      <w:pPr>
        <w:spacing w:line="141" w:lineRule="exact"/>
        <w:rPr>
          <w:rFonts w:eastAsia="Times New Roman"/>
          <w:sz w:val="24"/>
          <w:szCs w:val="24"/>
        </w:rPr>
      </w:pPr>
    </w:p>
    <w:p w:rsidR="007A5345" w:rsidRPr="00641AFD" w:rsidRDefault="005026EE" w:rsidP="002325EF">
      <w:pPr>
        <w:numPr>
          <w:ilvl w:val="0"/>
          <w:numId w:val="145"/>
        </w:numPr>
        <w:tabs>
          <w:tab w:val="left" w:pos="358"/>
        </w:tabs>
        <w:spacing w:line="358" w:lineRule="auto"/>
        <w:ind w:left="2" w:right="20" w:hanging="2"/>
        <w:rPr>
          <w:rFonts w:eastAsia="Times New Roman"/>
          <w:sz w:val="24"/>
          <w:szCs w:val="24"/>
        </w:rPr>
      </w:pPr>
      <w:r w:rsidRPr="00641AFD">
        <w:rPr>
          <w:rFonts w:eastAsia="Times New Roman"/>
          <w:sz w:val="24"/>
          <w:szCs w:val="24"/>
        </w:rPr>
        <w:t>Odbiór robót, o którym mowa w ust. 2, dokonany zostanie komisyjnie z udziałem przedstawicieli Wykonawcy i Zamawiającego.</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145"/>
        </w:numPr>
        <w:tabs>
          <w:tab w:val="left" w:pos="281"/>
        </w:tabs>
        <w:spacing w:line="360" w:lineRule="auto"/>
        <w:ind w:left="2" w:right="20" w:hanging="2"/>
        <w:jc w:val="both"/>
        <w:rPr>
          <w:rFonts w:eastAsia="Times New Roman"/>
          <w:sz w:val="24"/>
          <w:szCs w:val="24"/>
        </w:rPr>
      </w:pPr>
      <w:r w:rsidRPr="00641AFD">
        <w:rPr>
          <w:rFonts w:eastAsia="Times New Roman"/>
          <w:sz w:val="24"/>
          <w:szCs w:val="24"/>
        </w:rPr>
        <w:t>Odbiór końcowy ma na celu przekazanie Zamawiającemu ustalonego przedmiotu umowy do eksploatacji po sprawdzeniu jego należytego wykonania i przeprowadzeniu przewidzianych w przepisach prób technicznych.</w:t>
      </w:r>
    </w:p>
    <w:p w:rsidR="007A5345" w:rsidRPr="00641AFD" w:rsidRDefault="007A5345">
      <w:pPr>
        <w:spacing w:line="1" w:lineRule="exact"/>
        <w:rPr>
          <w:rFonts w:eastAsia="Times New Roman"/>
          <w:sz w:val="24"/>
          <w:szCs w:val="24"/>
        </w:rPr>
      </w:pPr>
    </w:p>
    <w:p w:rsidR="007A5345" w:rsidRPr="00641AFD" w:rsidRDefault="005026EE" w:rsidP="002325EF">
      <w:pPr>
        <w:numPr>
          <w:ilvl w:val="0"/>
          <w:numId w:val="145"/>
        </w:numPr>
        <w:tabs>
          <w:tab w:val="left" w:pos="305"/>
        </w:tabs>
        <w:spacing w:line="358" w:lineRule="auto"/>
        <w:ind w:left="2" w:right="20" w:hanging="2"/>
        <w:jc w:val="both"/>
        <w:rPr>
          <w:rFonts w:eastAsia="Times New Roman"/>
          <w:sz w:val="24"/>
          <w:szCs w:val="24"/>
        </w:rPr>
      </w:pPr>
      <w:r w:rsidRPr="00641AFD">
        <w:rPr>
          <w:rFonts w:eastAsia="Times New Roman"/>
          <w:sz w:val="24"/>
          <w:szCs w:val="24"/>
        </w:rPr>
        <w:t>W ciągu 7 dni od daty wpisu w Dzienniku Budowy potwierdzającego zakończenie robót Wykonawca przekaże Zamawiającemu: dokumentację powykonawczą, dziennik budowy, protokoły odbiorów technicznych.</w:t>
      </w:r>
    </w:p>
    <w:p w:rsidR="007A5345" w:rsidRPr="00641AFD" w:rsidRDefault="007A5345">
      <w:pPr>
        <w:spacing w:line="3" w:lineRule="exact"/>
        <w:rPr>
          <w:rFonts w:eastAsia="Times New Roman"/>
          <w:sz w:val="24"/>
          <w:szCs w:val="24"/>
        </w:rPr>
      </w:pPr>
    </w:p>
    <w:p w:rsidR="007A5345" w:rsidRPr="00641AFD" w:rsidRDefault="005026EE" w:rsidP="002325EF">
      <w:pPr>
        <w:numPr>
          <w:ilvl w:val="0"/>
          <w:numId w:val="145"/>
        </w:numPr>
        <w:tabs>
          <w:tab w:val="left" w:pos="247"/>
        </w:tabs>
        <w:spacing w:line="360" w:lineRule="auto"/>
        <w:ind w:left="2" w:hanging="2"/>
        <w:jc w:val="both"/>
        <w:rPr>
          <w:rFonts w:eastAsia="Times New Roman"/>
          <w:sz w:val="24"/>
          <w:szCs w:val="24"/>
        </w:rPr>
      </w:pPr>
      <w:r w:rsidRPr="00641AFD">
        <w:rPr>
          <w:rFonts w:eastAsia="Times New Roman"/>
          <w:sz w:val="24"/>
          <w:szCs w:val="24"/>
        </w:rPr>
        <w:t>Zamawiający wyznaczy termin i rozpocznie odbiór końcowy przedmiotu umowy w ciągu 14 dni od daty zawiadomienia go o zakończeniu przedmiotu umowy i osiągnięcia gotowości do odbioru, zawiadamiając o tym Wykonawcę.</w:t>
      </w:r>
    </w:p>
    <w:p w:rsidR="007A5345" w:rsidRPr="00641AFD" w:rsidRDefault="007A5345">
      <w:pPr>
        <w:spacing w:line="1" w:lineRule="exact"/>
        <w:rPr>
          <w:rFonts w:eastAsia="Times New Roman"/>
          <w:sz w:val="24"/>
          <w:szCs w:val="24"/>
        </w:rPr>
      </w:pPr>
    </w:p>
    <w:p w:rsidR="007A5345" w:rsidRPr="00641AFD" w:rsidRDefault="005026EE" w:rsidP="002325EF">
      <w:pPr>
        <w:numPr>
          <w:ilvl w:val="0"/>
          <w:numId w:val="145"/>
        </w:numPr>
        <w:tabs>
          <w:tab w:val="left" w:pos="314"/>
        </w:tabs>
        <w:spacing w:line="376" w:lineRule="auto"/>
        <w:ind w:left="2" w:right="20" w:hanging="2"/>
        <w:jc w:val="both"/>
        <w:rPr>
          <w:rFonts w:eastAsia="Times New Roman"/>
          <w:sz w:val="24"/>
          <w:szCs w:val="24"/>
        </w:rPr>
      </w:pPr>
      <w:r w:rsidRPr="00641AFD">
        <w:rPr>
          <w:rFonts w:eastAsia="Times New Roman"/>
          <w:sz w:val="24"/>
          <w:szCs w:val="24"/>
        </w:rPr>
        <w:t>Zamawiający ma prawo wstrzymać czynności odbioru końcowego jeżeli Wykonawca nie wykonał przedmiotu umowy w całości, nie wykonał wymaganych prób i sprawdzeń oraz nie przedstawił dokumentów, o których mowa w ust. 5.</w:t>
      </w:r>
    </w:p>
    <w:p w:rsidR="007A5345" w:rsidRPr="00D04EA2" w:rsidRDefault="007A5345">
      <w:pPr>
        <w:spacing w:line="273" w:lineRule="exact"/>
        <w:rPr>
          <w:sz w:val="20"/>
          <w:szCs w:val="20"/>
          <w:highlight w:val="yellow"/>
        </w:rPr>
      </w:pPr>
    </w:p>
    <w:p w:rsidR="007A5345" w:rsidRPr="00D04EA2" w:rsidRDefault="007A5345">
      <w:pPr>
        <w:ind w:left="9302"/>
        <w:rPr>
          <w:sz w:val="20"/>
          <w:szCs w:val="20"/>
          <w:highlight w:val="yellow"/>
        </w:rPr>
      </w:pPr>
    </w:p>
    <w:p w:rsidR="007A5345" w:rsidRPr="00D04EA2" w:rsidRDefault="007A5345">
      <w:pPr>
        <w:rPr>
          <w:highlight w:val="yellow"/>
        </w:rPr>
        <w:sectPr w:rsidR="007A5345" w:rsidRPr="00D04EA2">
          <w:pgSz w:w="11900" w:h="16840"/>
          <w:pgMar w:top="1432" w:right="1080" w:bottom="168" w:left="1258" w:header="0" w:footer="0" w:gutter="0"/>
          <w:cols w:space="708" w:equalWidth="0">
            <w:col w:w="9562"/>
          </w:cols>
        </w:sectPr>
      </w:pPr>
    </w:p>
    <w:p w:rsidR="007A5345" w:rsidRPr="00641AFD" w:rsidRDefault="005026EE" w:rsidP="002325EF">
      <w:pPr>
        <w:numPr>
          <w:ilvl w:val="0"/>
          <w:numId w:val="146"/>
        </w:numPr>
        <w:tabs>
          <w:tab w:val="left" w:pos="266"/>
        </w:tabs>
        <w:spacing w:line="358" w:lineRule="auto"/>
        <w:ind w:left="2" w:right="20" w:hanging="2"/>
        <w:jc w:val="both"/>
        <w:rPr>
          <w:rFonts w:eastAsia="Times New Roman"/>
          <w:sz w:val="24"/>
          <w:szCs w:val="24"/>
        </w:rPr>
      </w:pPr>
      <w:bookmarkStart w:id="56" w:name="page56"/>
      <w:bookmarkEnd w:id="56"/>
      <w:r w:rsidRPr="00641AFD">
        <w:rPr>
          <w:rFonts w:eastAsia="Times New Roman"/>
          <w:sz w:val="24"/>
          <w:szCs w:val="24"/>
        </w:rPr>
        <w:lastRenderedPageBreak/>
        <w:t>Strony postanawiają, że termin usunięcia przez Wykonawcę wad stwierdzonych przy odbiorze końcowym, w okresie gwarancyjnym lub w okresie rękojmi wynosić będzie 14 dni, chyba, że w trakcie odbioru strony postanowią inaczej.</w:t>
      </w:r>
    </w:p>
    <w:p w:rsidR="007A5345" w:rsidRPr="00641AFD" w:rsidRDefault="007A5345">
      <w:pPr>
        <w:spacing w:line="3" w:lineRule="exact"/>
        <w:rPr>
          <w:rFonts w:eastAsia="Times New Roman"/>
          <w:sz w:val="24"/>
          <w:szCs w:val="24"/>
        </w:rPr>
      </w:pPr>
    </w:p>
    <w:p w:rsidR="007A5345" w:rsidRPr="00641AFD" w:rsidRDefault="005026EE" w:rsidP="002325EF">
      <w:pPr>
        <w:numPr>
          <w:ilvl w:val="0"/>
          <w:numId w:val="146"/>
        </w:numPr>
        <w:tabs>
          <w:tab w:val="left" w:pos="281"/>
        </w:tabs>
        <w:spacing w:line="360" w:lineRule="auto"/>
        <w:ind w:left="2" w:right="20" w:hanging="2"/>
        <w:jc w:val="both"/>
        <w:rPr>
          <w:rFonts w:eastAsia="Times New Roman"/>
          <w:sz w:val="24"/>
          <w:szCs w:val="24"/>
        </w:rPr>
      </w:pPr>
      <w:r w:rsidRPr="00641AFD">
        <w:rPr>
          <w:rFonts w:eastAsia="Times New Roman"/>
          <w:sz w:val="24"/>
          <w:szCs w:val="24"/>
        </w:rPr>
        <w:t>Wykonawca zobowiązany jest do zawiadomienia na piśmie Zamawiającego o usunięciu wad oraz do żądania wyznaczenia terminu odbioru zakwestionowanych uprzednio robót jako wadliwych. W takim przypadku stosuje się odpowiednio postanowienia ust.7.</w:t>
      </w:r>
    </w:p>
    <w:p w:rsidR="007A5345" w:rsidRPr="00641AFD" w:rsidRDefault="007A5345">
      <w:pPr>
        <w:spacing w:line="1" w:lineRule="exact"/>
        <w:rPr>
          <w:rFonts w:eastAsia="Times New Roman"/>
          <w:sz w:val="24"/>
          <w:szCs w:val="24"/>
        </w:rPr>
      </w:pPr>
    </w:p>
    <w:p w:rsidR="007A5345" w:rsidRPr="00641AFD" w:rsidRDefault="005026EE" w:rsidP="002325EF">
      <w:pPr>
        <w:numPr>
          <w:ilvl w:val="0"/>
          <w:numId w:val="146"/>
        </w:numPr>
        <w:tabs>
          <w:tab w:val="left" w:pos="482"/>
        </w:tabs>
        <w:spacing w:line="360" w:lineRule="auto"/>
        <w:ind w:left="2" w:right="20" w:hanging="2"/>
        <w:jc w:val="both"/>
        <w:rPr>
          <w:rFonts w:eastAsia="Times New Roman"/>
          <w:sz w:val="24"/>
          <w:szCs w:val="24"/>
        </w:rPr>
      </w:pPr>
      <w:r w:rsidRPr="00641AFD">
        <w:rPr>
          <w:rFonts w:eastAsia="Times New Roman"/>
          <w:sz w:val="24"/>
          <w:szCs w:val="24"/>
        </w:rPr>
        <w:t>Z czynności odbioru końcowego, odbioru pogwarancyjnego będzie spisany protokół zawierający wszelkie ustalenia dokonane w toku odbioru oraz terminy wyznaczone zgodnie z ust.8 na usunięcie stwierdzonych w tej dacie wad.</w:t>
      </w:r>
    </w:p>
    <w:p w:rsidR="007A5345" w:rsidRPr="00641AFD" w:rsidRDefault="007A5345">
      <w:pPr>
        <w:spacing w:line="1" w:lineRule="exact"/>
        <w:rPr>
          <w:rFonts w:eastAsia="Times New Roman"/>
          <w:sz w:val="24"/>
          <w:szCs w:val="24"/>
        </w:rPr>
      </w:pPr>
    </w:p>
    <w:p w:rsidR="007A5345" w:rsidRPr="00641AFD" w:rsidRDefault="005026EE" w:rsidP="002325EF">
      <w:pPr>
        <w:numPr>
          <w:ilvl w:val="0"/>
          <w:numId w:val="146"/>
        </w:numPr>
        <w:tabs>
          <w:tab w:val="left" w:pos="468"/>
        </w:tabs>
        <w:spacing w:line="390" w:lineRule="auto"/>
        <w:ind w:left="2" w:right="20" w:hanging="2"/>
        <w:rPr>
          <w:rFonts w:eastAsia="Times New Roman"/>
          <w:sz w:val="24"/>
          <w:szCs w:val="24"/>
        </w:rPr>
      </w:pPr>
      <w:r w:rsidRPr="00641AFD">
        <w:rPr>
          <w:rFonts w:eastAsia="Times New Roman"/>
          <w:sz w:val="24"/>
          <w:szCs w:val="24"/>
        </w:rPr>
        <w:t>Zamawiający wyznaczy datę pogwarancyjnego odbioru robót przed upływem terminu gwarancji. Zamawiający powiadomi o tych terminach Wykonawcę w formie pisemnej.</w:t>
      </w:r>
    </w:p>
    <w:p w:rsidR="007A5345" w:rsidRPr="00641AFD" w:rsidRDefault="007A5345">
      <w:pPr>
        <w:spacing w:line="251" w:lineRule="exact"/>
        <w:rPr>
          <w:sz w:val="20"/>
          <w:szCs w:val="20"/>
        </w:rPr>
      </w:pPr>
    </w:p>
    <w:p w:rsidR="007A5345" w:rsidRPr="00641AFD" w:rsidRDefault="005026EE" w:rsidP="002325EF">
      <w:pPr>
        <w:numPr>
          <w:ilvl w:val="1"/>
          <w:numId w:val="147"/>
        </w:numPr>
        <w:tabs>
          <w:tab w:val="left" w:pos="4742"/>
        </w:tabs>
        <w:ind w:left="4742" w:hanging="182"/>
        <w:rPr>
          <w:rFonts w:eastAsia="Times New Roman"/>
          <w:b/>
          <w:bCs/>
          <w:sz w:val="24"/>
          <w:szCs w:val="24"/>
        </w:rPr>
      </w:pPr>
      <w:r w:rsidRPr="00641AFD">
        <w:rPr>
          <w:rFonts w:eastAsia="Times New Roman"/>
          <w:b/>
          <w:bCs/>
          <w:sz w:val="24"/>
          <w:szCs w:val="24"/>
        </w:rPr>
        <w:t>17</w:t>
      </w:r>
    </w:p>
    <w:p w:rsidR="007A5345" w:rsidRPr="00641AFD" w:rsidRDefault="007A5345">
      <w:pPr>
        <w:spacing w:line="141" w:lineRule="exact"/>
        <w:rPr>
          <w:rFonts w:eastAsia="Times New Roman"/>
          <w:b/>
          <w:bCs/>
          <w:sz w:val="24"/>
          <w:szCs w:val="24"/>
        </w:rPr>
      </w:pPr>
    </w:p>
    <w:p w:rsidR="007A5345" w:rsidRPr="00641AFD" w:rsidRDefault="005026EE">
      <w:pPr>
        <w:ind w:left="3982"/>
        <w:rPr>
          <w:rFonts w:eastAsia="Times New Roman"/>
          <w:b/>
          <w:bCs/>
          <w:sz w:val="24"/>
          <w:szCs w:val="24"/>
        </w:rPr>
      </w:pPr>
      <w:r w:rsidRPr="00641AFD">
        <w:rPr>
          <w:rFonts w:eastAsia="Times New Roman"/>
          <w:b/>
          <w:bCs/>
          <w:sz w:val="24"/>
          <w:szCs w:val="24"/>
        </w:rPr>
        <w:t>GWARANCJA</w:t>
      </w:r>
    </w:p>
    <w:p w:rsidR="007A5345" w:rsidRPr="00641AFD" w:rsidRDefault="007A5345">
      <w:pPr>
        <w:spacing w:line="136" w:lineRule="exact"/>
        <w:rPr>
          <w:rFonts w:eastAsia="Times New Roman"/>
          <w:b/>
          <w:bCs/>
          <w:sz w:val="24"/>
          <w:szCs w:val="24"/>
        </w:rPr>
      </w:pPr>
    </w:p>
    <w:p w:rsidR="007A5345" w:rsidRPr="00641AFD" w:rsidRDefault="005026EE" w:rsidP="002325EF">
      <w:pPr>
        <w:numPr>
          <w:ilvl w:val="0"/>
          <w:numId w:val="147"/>
        </w:numPr>
        <w:tabs>
          <w:tab w:val="left" w:pos="343"/>
        </w:tabs>
        <w:spacing w:line="358" w:lineRule="auto"/>
        <w:ind w:left="2" w:right="20" w:hanging="2"/>
        <w:rPr>
          <w:rFonts w:eastAsia="Times New Roman"/>
          <w:sz w:val="24"/>
          <w:szCs w:val="24"/>
        </w:rPr>
      </w:pPr>
      <w:r w:rsidRPr="00641AFD">
        <w:rPr>
          <w:rFonts w:eastAsia="Times New Roman"/>
          <w:sz w:val="24"/>
          <w:szCs w:val="24"/>
        </w:rPr>
        <w:t>Wykonawca udziela Zamawiającemu gwarancji jakości na przedmiot umowy na okres wskazany w ofercie przez Wykonawcę.</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147"/>
        </w:numPr>
        <w:tabs>
          <w:tab w:val="left" w:pos="242"/>
        </w:tabs>
        <w:ind w:left="242" w:hanging="242"/>
        <w:rPr>
          <w:rFonts w:eastAsia="Times New Roman"/>
          <w:sz w:val="24"/>
          <w:szCs w:val="24"/>
        </w:rPr>
      </w:pPr>
      <w:r w:rsidRPr="00641AFD">
        <w:rPr>
          <w:rFonts w:eastAsia="Times New Roman"/>
          <w:sz w:val="24"/>
          <w:szCs w:val="24"/>
        </w:rPr>
        <w:t>Wykonawca udziela Zamawiającemu rękojmi na okres 5 lat.</w:t>
      </w:r>
    </w:p>
    <w:p w:rsidR="007A5345" w:rsidRPr="00641AFD" w:rsidRDefault="007A5345">
      <w:pPr>
        <w:spacing w:line="141" w:lineRule="exact"/>
        <w:rPr>
          <w:rFonts w:eastAsia="Times New Roman"/>
          <w:sz w:val="24"/>
          <w:szCs w:val="24"/>
        </w:rPr>
      </w:pPr>
    </w:p>
    <w:p w:rsidR="007A5345" w:rsidRPr="00641AFD" w:rsidRDefault="005026EE" w:rsidP="002325EF">
      <w:pPr>
        <w:numPr>
          <w:ilvl w:val="0"/>
          <w:numId w:val="147"/>
        </w:numPr>
        <w:tabs>
          <w:tab w:val="left" w:pos="262"/>
        </w:tabs>
        <w:spacing w:line="358" w:lineRule="auto"/>
        <w:ind w:left="2" w:right="20" w:hanging="2"/>
        <w:rPr>
          <w:rFonts w:eastAsia="Times New Roman"/>
          <w:sz w:val="24"/>
          <w:szCs w:val="24"/>
        </w:rPr>
      </w:pPr>
      <w:r w:rsidRPr="00641AFD">
        <w:rPr>
          <w:rFonts w:eastAsia="Times New Roman"/>
          <w:sz w:val="24"/>
          <w:szCs w:val="24"/>
        </w:rPr>
        <w:t>Zamawiający może realizować uprawnienia z tytułu rękojmi niezależnie od uprawnień z tytułu gwarancji jakości.</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147"/>
        </w:numPr>
        <w:tabs>
          <w:tab w:val="left" w:pos="242"/>
        </w:tabs>
        <w:ind w:left="242" w:hanging="242"/>
        <w:rPr>
          <w:rFonts w:eastAsia="Times New Roman"/>
          <w:sz w:val="24"/>
          <w:szCs w:val="24"/>
        </w:rPr>
      </w:pPr>
      <w:r w:rsidRPr="00641AFD">
        <w:rPr>
          <w:rFonts w:eastAsia="Times New Roman"/>
          <w:sz w:val="24"/>
          <w:szCs w:val="24"/>
        </w:rPr>
        <w:t>Ogólne warunki gwarancji i jakości:</w:t>
      </w:r>
    </w:p>
    <w:p w:rsidR="007A5345" w:rsidRPr="00641AFD" w:rsidRDefault="007A5345">
      <w:pPr>
        <w:spacing w:line="137" w:lineRule="exact"/>
        <w:rPr>
          <w:sz w:val="20"/>
          <w:szCs w:val="20"/>
        </w:rPr>
      </w:pPr>
    </w:p>
    <w:p w:rsidR="007A5345" w:rsidRPr="00641AFD" w:rsidRDefault="005026EE" w:rsidP="002325EF">
      <w:pPr>
        <w:numPr>
          <w:ilvl w:val="0"/>
          <w:numId w:val="148"/>
        </w:numPr>
        <w:tabs>
          <w:tab w:val="left" w:pos="358"/>
        </w:tabs>
        <w:spacing w:line="361" w:lineRule="auto"/>
        <w:ind w:left="2" w:right="20" w:hanging="2"/>
        <w:rPr>
          <w:rFonts w:eastAsia="Times New Roman"/>
          <w:sz w:val="24"/>
          <w:szCs w:val="24"/>
        </w:rPr>
      </w:pPr>
      <w:r w:rsidRPr="00641AFD">
        <w:rPr>
          <w:rFonts w:eastAsia="Times New Roman"/>
          <w:sz w:val="24"/>
          <w:szCs w:val="24"/>
        </w:rPr>
        <w:t>Wykonawca oświadcza, że przedmiot gwarancji zostanie wykonany zgodnie z umową, dokumentacją kosztorysową, zasadami wiedzy technicznej i przepisami techniczno-budowlanymi.</w:t>
      </w:r>
    </w:p>
    <w:p w:rsidR="007A5345" w:rsidRPr="00641AFD" w:rsidRDefault="005026EE" w:rsidP="002325EF">
      <w:pPr>
        <w:numPr>
          <w:ilvl w:val="0"/>
          <w:numId w:val="148"/>
        </w:numPr>
        <w:tabs>
          <w:tab w:val="left" w:pos="266"/>
        </w:tabs>
        <w:spacing w:line="358" w:lineRule="auto"/>
        <w:ind w:left="2" w:hanging="2"/>
        <w:rPr>
          <w:rFonts w:eastAsia="Times New Roman"/>
          <w:sz w:val="24"/>
          <w:szCs w:val="24"/>
        </w:rPr>
      </w:pPr>
      <w:r w:rsidRPr="00641AFD">
        <w:rPr>
          <w:rFonts w:eastAsia="Times New Roman"/>
          <w:sz w:val="24"/>
          <w:szCs w:val="24"/>
        </w:rPr>
        <w:t>Wykonawca zobowiązuje się do przeprowadzenia niezbędnych przeglądów w okresie gwarancji z częstotliwością raz na kwartał i na każde wezwanie Zamawiającego.</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148"/>
        </w:numPr>
        <w:tabs>
          <w:tab w:val="left" w:pos="396"/>
        </w:tabs>
        <w:spacing w:line="361" w:lineRule="auto"/>
        <w:ind w:left="2" w:right="20" w:hanging="2"/>
        <w:rPr>
          <w:rFonts w:eastAsia="Times New Roman"/>
          <w:sz w:val="24"/>
          <w:szCs w:val="24"/>
        </w:rPr>
      </w:pPr>
      <w:r w:rsidRPr="00641AFD">
        <w:rPr>
          <w:rFonts w:eastAsia="Times New Roman"/>
          <w:sz w:val="24"/>
          <w:szCs w:val="24"/>
        </w:rPr>
        <w:t>Wykonawca ponosi odpowiedzialność z tytułu gwarancji jakości za wady fizyczne zmniejszające wartość użytkową, techniczną i estetyczną wykonanych robót;</w:t>
      </w:r>
    </w:p>
    <w:p w:rsidR="007A5345" w:rsidRPr="00641AFD" w:rsidRDefault="005026EE" w:rsidP="002325EF">
      <w:pPr>
        <w:numPr>
          <w:ilvl w:val="0"/>
          <w:numId w:val="148"/>
        </w:numPr>
        <w:tabs>
          <w:tab w:val="left" w:pos="282"/>
        </w:tabs>
        <w:ind w:left="282" w:hanging="282"/>
        <w:rPr>
          <w:rFonts w:eastAsia="Times New Roman"/>
          <w:sz w:val="24"/>
          <w:szCs w:val="24"/>
        </w:rPr>
      </w:pPr>
      <w:r w:rsidRPr="00641AFD">
        <w:rPr>
          <w:rFonts w:eastAsia="Times New Roman"/>
          <w:sz w:val="24"/>
          <w:szCs w:val="24"/>
        </w:rPr>
        <w:t>Okres gwarancji obowiązuje od dnia spisania protokołu odbioru końcowego robót przez okres</w:t>
      </w:r>
    </w:p>
    <w:p w:rsidR="007A5345" w:rsidRPr="00641AFD" w:rsidRDefault="007A5345">
      <w:pPr>
        <w:spacing w:line="136" w:lineRule="exact"/>
        <w:rPr>
          <w:rFonts w:eastAsia="Times New Roman"/>
          <w:sz w:val="24"/>
          <w:szCs w:val="24"/>
        </w:rPr>
      </w:pPr>
    </w:p>
    <w:p w:rsidR="007A5345" w:rsidRPr="00641AFD" w:rsidRDefault="005026EE">
      <w:pPr>
        <w:ind w:left="2"/>
        <w:rPr>
          <w:rFonts w:eastAsia="Times New Roman"/>
          <w:sz w:val="24"/>
          <w:szCs w:val="24"/>
        </w:rPr>
      </w:pPr>
      <w:r w:rsidRPr="00641AFD">
        <w:rPr>
          <w:rFonts w:eastAsia="Times New Roman"/>
          <w:sz w:val="24"/>
          <w:szCs w:val="24"/>
        </w:rPr>
        <w:t>...............m-cy.</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148"/>
        </w:numPr>
        <w:tabs>
          <w:tab w:val="left" w:pos="382"/>
        </w:tabs>
        <w:spacing w:line="361" w:lineRule="auto"/>
        <w:ind w:left="2" w:right="20" w:hanging="2"/>
        <w:rPr>
          <w:rFonts w:eastAsia="Times New Roman"/>
          <w:sz w:val="24"/>
          <w:szCs w:val="24"/>
        </w:rPr>
      </w:pPr>
      <w:r w:rsidRPr="00641AFD">
        <w:rPr>
          <w:rFonts w:eastAsia="Times New Roman"/>
          <w:sz w:val="24"/>
          <w:szCs w:val="24"/>
        </w:rPr>
        <w:t>W okresie gwarancji Wykonawca zobowiązany jest do nieodpłatnego usuwania wad ujawnionych po odbiorze ostatecznym.</w:t>
      </w:r>
    </w:p>
    <w:p w:rsidR="007A5345" w:rsidRPr="00641AFD" w:rsidRDefault="005026EE" w:rsidP="002325EF">
      <w:pPr>
        <w:numPr>
          <w:ilvl w:val="0"/>
          <w:numId w:val="148"/>
        </w:numPr>
        <w:tabs>
          <w:tab w:val="left" w:pos="262"/>
        </w:tabs>
        <w:ind w:left="262" w:hanging="262"/>
        <w:rPr>
          <w:rFonts w:eastAsia="Times New Roman"/>
          <w:sz w:val="24"/>
          <w:szCs w:val="24"/>
        </w:rPr>
      </w:pPr>
      <w:r w:rsidRPr="00641AFD">
        <w:rPr>
          <w:rFonts w:eastAsia="Times New Roman"/>
          <w:sz w:val="24"/>
          <w:szCs w:val="24"/>
        </w:rPr>
        <w:t>Ustala się poniższe terminy usunięcia wad:</w:t>
      </w:r>
    </w:p>
    <w:p w:rsidR="007A5345" w:rsidRPr="00641AFD" w:rsidRDefault="007A5345">
      <w:pPr>
        <w:spacing w:line="137" w:lineRule="exact"/>
        <w:rPr>
          <w:sz w:val="20"/>
          <w:szCs w:val="20"/>
        </w:rPr>
      </w:pPr>
    </w:p>
    <w:p w:rsidR="007A5345" w:rsidRPr="00641AFD" w:rsidRDefault="005026EE" w:rsidP="002325EF">
      <w:pPr>
        <w:numPr>
          <w:ilvl w:val="0"/>
          <w:numId w:val="149"/>
        </w:numPr>
        <w:tabs>
          <w:tab w:val="left" w:pos="358"/>
        </w:tabs>
        <w:spacing w:line="358" w:lineRule="auto"/>
        <w:ind w:left="2" w:right="20" w:hanging="2"/>
        <w:rPr>
          <w:rFonts w:eastAsia="Times New Roman"/>
          <w:sz w:val="24"/>
          <w:szCs w:val="24"/>
        </w:rPr>
      </w:pPr>
      <w:r w:rsidRPr="00641AFD">
        <w:rPr>
          <w:rFonts w:eastAsia="Times New Roman"/>
          <w:sz w:val="24"/>
          <w:szCs w:val="24"/>
        </w:rPr>
        <w:t>jeśli wada uniemożliwia zgodne z obowiązującymi przepisami użytkowanie obiektu – niezwłocznie,</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149"/>
        </w:numPr>
        <w:tabs>
          <w:tab w:val="left" w:pos="295"/>
        </w:tabs>
        <w:spacing w:line="394" w:lineRule="auto"/>
        <w:ind w:left="2" w:right="20" w:hanging="2"/>
        <w:rPr>
          <w:rFonts w:eastAsia="Times New Roman"/>
          <w:sz w:val="24"/>
          <w:szCs w:val="24"/>
        </w:rPr>
      </w:pPr>
      <w:r w:rsidRPr="00641AFD">
        <w:rPr>
          <w:rFonts w:eastAsia="Times New Roman"/>
          <w:sz w:val="24"/>
          <w:szCs w:val="24"/>
        </w:rPr>
        <w:t>w pozostałych przypadkach 14 dni lub w terminie uzgodnionym w protokole spisanym przy udziale obu Stron,</w:t>
      </w:r>
    </w:p>
    <w:p w:rsidR="007A5345" w:rsidRPr="00641AFD" w:rsidRDefault="007A5345">
      <w:pPr>
        <w:sectPr w:rsidR="007A5345" w:rsidRPr="00641AFD">
          <w:pgSz w:w="11900" w:h="16840"/>
          <w:pgMar w:top="1110" w:right="1080" w:bottom="168" w:left="1258" w:header="0" w:footer="0" w:gutter="0"/>
          <w:cols w:space="708" w:equalWidth="0">
            <w:col w:w="9562"/>
          </w:cols>
        </w:sectPr>
      </w:pPr>
    </w:p>
    <w:p w:rsidR="007A5345" w:rsidRPr="00641AFD" w:rsidRDefault="007A5345">
      <w:pPr>
        <w:spacing w:line="251" w:lineRule="exact"/>
        <w:rPr>
          <w:sz w:val="20"/>
          <w:szCs w:val="20"/>
        </w:rPr>
      </w:pPr>
    </w:p>
    <w:p w:rsidR="007A5345" w:rsidRPr="00641AFD" w:rsidRDefault="007A5345">
      <w:pPr>
        <w:ind w:left="9302"/>
        <w:rPr>
          <w:sz w:val="20"/>
          <w:szCs w:val="20"/>
        </w:rPr>
      </w:pPr>
    </w:p>
    <w:p w:rsidR="007A5345" w:rsidRPr="00641AFD" w:rsidRDefault="007A5345">
      <w:pPr>
        <w:sectPr w:rsidR="007A5345" w:rsidRPr="00641AFD">
          <w:type w:val="continuous"/>
          <w:pgSz w:w="11900" w:h="16840"/>
          <w:pgMar w:top="1110" w:right="1080" w:bottom="168" w:left="1258" w:header="0" w:footer="0" w:gutter="0"/>
          <w:cols w:space="708" w:equalWidth="0">
            <w:col w:w="9562"/>
          </w:cols>
        </w:sectPr>
      </w:pPr>
    </w:p>
    <w:p w:rsidR="007A5345" w:rsidRPr="00641AFD" w:rsidRDefault="005026EE">
      <w:pPr>
        <w:ind w:left="2"/>
        <w:rPr>
          <w:sz w:val="20"/>
          <w:szCs w:val="20"/>
        </w:rPr>
      </w:pPr>
      <w:bookmarkStart w:id="57" w:name="page57"/>
      <w:bookmarkEnd w:id="57"/>
      <w:r w:rsidRPr="00641AFD">
        <w:rPr>
          <w:rFonts w:eastAsia="Times New Roman"/>
          <w:sz w:val="24"/>
          <w:szCs w:val="24"/>
        </w:rPr>
        <w:lastRenderedPageBreak/>
        <w:t>Usunięcie wad powinno być stwierdzone protokolarnie.</w:t>
      </w:r>
    </w:p>
    <w:p w:rsidR="007A5345" w:rsidRPr="00641AFD" w:rsidRDefault="007A5345">
      <w:pPr>
        <w:spacing w:line="137" w:lineRule="exact"/>
        <w:rPr>
          <w:sz w:val="20"/>
          <w:szCs w:val="20"/>
        </w:rPr>
      </w:pPr>
    </w:p>
    <w:p w:rsidR="007A5345" w:rsidRPr="00641AFD" w:rsidRDefault="005026EE" w:rsidP="002325EF">
      <w:pPr>
        <w:numPr>
          <w:ilvl w:val="0"/>
          <w:numId w:val="150"/>
        </w:numPr>
        <w:tabs>
          <w:tab w:val="left" w:pos="281"/>
        </w:tabs>
        <w:spacing w:line="360" w:lineRule="auto"/>
        <w:ind w:left="2" w:hanging="2"/>
        <w:jc w:val="both"/>
        <w:rPr>
          <w:rFonts w:eastAsia="Times New Roman"/>
          <w:sz w:val="24"/>
          <w:szCs w:val="24"/>
        </w:rPr>
      </w:pPr>
      <w:r w:rsidRPr="00641AFD">
        <w:rPr>
          <w:rFonts w:eastAsia="Times New Roman"/>
          <w:sz w:val="24"/>
          <w:szCs w:val="24"/>
        </w:rPr>
        <w:t>W przypadku usunięcia przez Wykonawcę istotnej wady lub wykonania wadliwej części robót budowlanych na nowo, termin gwarancji dla tej części biegnie na nowo od chwili wykonania robót budowlanych lub usunięcia wad.</w:t>
      </w:r>
    </w:p>
    <w:p w:rsidR="007A5345" w:rsidRPr="00641AFD" w:rsidRDefault="007A5345">
      <w:pPr>
        <w:spacing w:line="1" w:lineRule="exact"/>
        <w:rPr>
          <w:rFonts w:eastAsia="Times New Roman"/>
          <w:sz w:val="24"/>
          <w:szCs w:val="24"/>
        </w:rPr>
      </w:pPr>
    </w:p>
    <w:p w:rsidR="007A5345" w:rsidRPr="00641AFD" w:rsidRDefault="005026EE" w:rsidP="002325EF">
      <w:pPr>
        <w:numPr>
          <w:ilvl w:val="0"/>
          <w:numId w:val="150"/>
        </w:numPr>
        <w:tabs>
          <w:tab w:val="left" w:pos="286"/>
        </w:tabs>
        <w:spacing w:line="358" w:lineRule="auto"/>
        <w:ind w:left="2" w:hanging="2"/>
        <w:rPr>
          <w:rFonts w:eastAsia="Times New Roman"/>
          <w:sz w:val="24"/>
          <w:szCs w:val="24"/>
        </w:rPr>
      </w:pPr>
      <w:r w:rsidRPr="00641AFD">
        <w:rPr>
          <w:rFonts w:eastAsia="Times New Roman"/>
          <w:sz w:val="24"/>
          <w:szCs w:val="24"/>
        </w:rPr>
        <w:t>W innych przypadkach termin gwarancji ulega przedłużeniu o czas, w ciągu którego wskutek wady przedmiotu objętego gwarancją Zamawiający nie mógł korzystać z przedmiotu umowy.</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150"/>
        </w:numPr>
        <w:tabs>
          <w:tab w:val="left" w:pos="262"/>
        </w:tabs>
        <w:ind w:left="262" w:hanging="262"/>
        <w:rPr>
          <w:rFonts w:eastAsia="Times New Roman"/>
          <w:sz w:val="24"/>
          <w:szCs w:val="24"/>
        </w:rPr>
      </w:pPr>
      <w:r w:rsidRPr="00641AFD">
        <w:rPr>
          <w:rFonts w:eastAsia="Times New Roman"/>
          <w:sz w:val="24"/>
          <w:szCs w:val="24"/>
        </w:rPr>
        <w:t>Nie podlegają uprawnieniom z tytułu gwarancji wady powstałe na skutek:</w:t>
      </w:r>
    </w:p>
    <w:p w:rsidR="007A5345" w:rsidRPr="00641AFD" w:rsidRDefault="007A5345">
      <w:pPr>
        <w:spacing w:line="137" w:lineRule="exact"/>
        <w:rPr>
          <w:sz w:val="20"/>
          <w:szCs w:val="20"/>
        </w:rPr>
      </w:pPr>
    </w:p>
    <w:p w:rsidR="007A5345" w:rsidRPr="00641AFD" w:rsidRDefault="005026EE" w:rsidP="002325EF">
      <w:pPr>
        <w:numPr>
          <w:ilvl w:val="0"/>
          <w:numId w:val="151"/>
        </w:numPr>
        <w:tabs>
          <w:tab w:val="left" w:pos="242"/>
        </w:tabs>
        <w:ind w:left="242" w:hanging="242"/>
        <w:rPr>
          <w:rFonts w:eastAsia="Times New Roman"/>
          <w:sz w:val="24"/>
          <w:szCs w:val="24"/>
        </w:rPr>
      </w:pPr>
      <w:r w:rsidRPr="00641AFD">
        <w:rPr>
          <w:rFonts w:eastAsia="Times New Roman"/>
          <w:sz w:val="24"/>
          <w:szCs w:val="24"/>
        </w:rPr>
        <w:t>siły wyższej, pod pojęciem której Strony rozumieją: stan wojny, stan klęski żywiołowej itp.</w:t>
      </w:r>
    </w:p>
    <w:p w:rsidR="007A5345" w:rsidRPr="00641AFD" w:rsidRDefault="007A5345">
      <w:pPr>
        <w:spacing w:line="141" w:lineRule="exact"/>
        <w:rPr>
          <w:rFonts w:eastAsia="Times New Roman"/>
          <w:sz w:val="24"/>
          <w:szCs w:val="24"/>
        </w:rPr>
      </w:pPr>
    </w:p>
    <w:p w:rsidR="007A5345" w:rsidRPr="00641AFD" w:rsidRDefault="005026EE" w:rsidP="002325EF">
      <w:pPr>
        <w:numPr>
          <w:ilvl w:val="0"/>
          <w:numId w:val="151"/>
        </w:numPr>
        <w:tabs>
          <w:tab w:val="left" w:pos="262"/>
        </w:tabs>
        <w:ind w:left="262" w:hanging="262"/>
        <w:rPr>
          <w:rFonts w:eastAsia="Times New Roman"/>
          <w:sz w:val="24"/>
          <w:szCs w:val="24"/>
        </w:rPr>
      </w:pPr>
      <w:r w:rsidRPr="00641AFD">
        <w:rPr>
          <w:rFonts w:eastAsia="Times New Roman"/>
          <w:sz w:val="24"/>
          <w:szCs w:val="24"/>
        </w:rPr>
        <w:t>normalnego zużycia obiektu lub jego części,</w:t>
      </w:r>
    </w:p>
    <w:p w:rsidR="007A5345" w:rsidRPr="00641AFD" w:rsidRDefault="007A5345">
      <w:pPr>
        <w:spacing w:line="136" w:lineRule="exact"/>
        <w:rPr>
          <w:rFonts w:eastAsia="Times New Roman"/>
          <w:sz w:val="24"/>
          <w:szCs w:val="24"/>
        </w:rPr>
      </w:pPr>
    </w:p>
    <w:p w:rsidR="007A5345" w:rsidRPr="00641AFD" w:rsidRDefault="005026EE" w:rsidP="002325EF">
      <w:pPr>
        <w:numPr>
          <w:ilvl w:val="0"/>
          <w:numId w:val="151"/>
        </w:numPr>
        <w:tabs>
          <w:tab w:val="left" w:pos="276"/>
        </w:tabs>
        <w:spacing w:line="358" w:lineRule="auto"/>
        <w:ind w:left="2" w:hanging="2"/>
        <w:rPr>
          <w:rFonts w:eastAsia="Times New Roman"/>
          <w:sz w:val="24"/>
          <w:szCs w:val="24"/>
        </w:rPr>
      </w:pPr>
      <w:r w:rsidRPr="00641AFD">
        <w:rPr>
          <w:rFonts w:eastAsia="Times New Roman"/>
          <w:sz w:val="24"/>
          <w:szCs w:val="24"/>
        </w:rPr>
        <w:t>szkód wynikłych z winy Zamawiającego, a szczególnie konserwacji i użytkowania obiektu w sposób niezgodny z instrukcją lub zasadami eksploatacji i użytkowania.</w:t>
      </w:r>
    </w:p>
    <w:p w:rsidR="007A5345" w:rsidRPr="00641AFD" w:rsidRDefault="007A5345">
      <w:pPr>
        <w:spacing w:line="2" w:lineRule="exact"/>
        <w:rPr>
          <w:rFonts w:eastAsia="Times New Roman"/>
          <w:sz w:val="24"/>
          <w:szCs w:val="24"/>
        </w:rPr>
      </w:pPr>
    </w:p>
    <w:p w:rsidR="007A5345" w:rsidRPr="00641AFD" w:rsidRDefault="005026EE">
      <w:pPr>
        <w:spacing w:line="360" w:lineRule="auto"/>
        <w:ind w:left="2"/>
        <w:jc w:val="both"/>
        <w:rPr>
          <w:rFonts w:eastAsia="Times New Roman"/>
          <w:sz w:val="24"/>
          <w:szCs w:val="24"/>
        </w:rPr>
      </w:pPr>
      <w:r w:rsidRPr="00641AFD">
        <w:rPr>
          <w:rFonts w:eastAsia="Times New Roman"/>
          <w:sz w:val="24"/>
          <w:szCs w:val="24"/>
        </w:rPr>
        <w:t>10) W celu umożliwienia kwalifikacji zgłoszonych wad, przyczyn ich powstania i sposobu usunięcia Zamawiający zobowiązuje się do przechowania otrzymanej w dniu odbioru końcowego dokumentacji powykonawczej i protokołu odbioru ostatecznego (przekazania obiektu do użytkowania), na czas obowiązywania gwarancji.</w:t>
      </w:r>
    </w:p>
    <w:p w:rsidR="007A5345" w:rsidRPr="00641AFD" w:rsidRDefault="005026EE">
      <w:pPr>
        <w:spacing w:line="361" w:lineRule="auto"/>
        <w:ind w:left="2"/>
        <w:rPr>
          <w:rFonts w:eastAsia="Times New Roman"/>
          <w:sz w:val="24"/>
          <w:szCs w:val="24"/>
        </w:rPr>
      </w:pPr>
      <w:r w:rsidRPr="00641AFD">
        <w:rPr>
          <w:rFonts w:eastAsia="Times New Roman"/>
          <w:sz w:val="24"/>
          <w:szCs w:val="24"/>
        </w:rPr>
        <w:t>11) Wykonawca jest odpowiedzialny za wszelkie szkody i straty, które spowodował w czasie prac nad usuwaniem wad.</w:t>
      </w:r>
    </w:p>
    <w:p w:rsidR="007A5345" w:rsidRPr="00641AFD" w:rsidRDefault="005026EE">
      <w:pPr>
        <w:spacing w:line="390" w:lineRule="auto"/>
        <w:ind w:left="2"/>
        <w:rPr>
          <w:rFonts w:eastAsia="Times New Roman"/>
          <w:sz w:val="24"/>
          <w:szCs w:val="24"/>
        </w:rPr>
      </w:pPr>
      <w:r w:rsidRPr="00641AFD">
        <w:rPr>
          <w:rFonts w:eastAsia="Times New Roman"/>
          <w:sz w:val="24"/>
          <w:szCs w:val="24"/>
        </w:rPr>
        <w:t>5. Wykonawca niezależnie od udzielonej gwarancji jakości, ponosi odpowiedzialność z tytułu rękojmi za wady obiektu budowlanego / robót budowlanych.</w:t>
      </w:r>
    </w:p>
    <w:p w:rsidR="007A5345" w:rsidRPr="00641AFD" w:rsidRDefault="007A5345">
      <w:pPr>
        <w:spacing w:line="251" w:lineRule="exact"/>
        <w:rPr>
          <w:sz w:val="20"/>
          <w:szCs w:val="20"/>
        </w:rPr>
      </w:pPr>
    </w:p>
    <w:p w:rsidR="007A5345" w:rsidRPr="00641AFD" w:rsidRDefault="005026EE" w:rsidP="002325EF">
      <w:pPr>
        <w:numPr>
          <w:ilvl w:val="1"/>
          <w:numId w:val="152"/>
        </w:numPr>
        <w:tabs>
          <w:tab w:val="left" w:pos="4742"/>
        </w:tabs>
        <w:ind w:left="4742" w:hanging="182"/>
        <w:rPr>
          <w:rFonts w:eastAsia="Times New Roman"/>
          <w:b/>
          <w:bCs/>
          <w:sz w:val="24"/>
          <w:szCs w:val="24"/>
        </w:rPr>
      </w:pPr>
      <w:r w:rsidRPr="00641AFD">
        <w:rPr>
          <w:rFonts w:eastAsia="Times New Roman"/>
          <w:b/>
          <w:bCs/>
          <w:sz w:val="24"/>
          <w:szCs w:val="24"/>
        </w:rPr>
        <w:t>18</w:t>
      </w:r>
    </w:p>
    <w:p w:rsidR="007A5345" w:rsidRPr="00641AFD" w:rsidRDefault="007A5345">
      <w:pPr>
        <w:spacing w:line="141" w:lineRule="exact"/>
        <w:rPr>
          <w:rFonts w:eastAsia="Times New Roman"/>
          <w:b/>
          <w:bCs/>
          <w:sz w:val="24"/>
          <w:szCs w:val="24"/>
        </w:rPr>
      </w:pPr>
    </w:p>
    <w:p w:rsidR="007A5345" w:rsidRPr="00641AFD" w:rsidRDefault="005026EE">
      <w:pPr>
        <w:ind w:left="3202"/>
        <w:rPr>
          <w:rFonts w:eastAsia="Times New Roman"/>
          <w:b/>
          <w:bCs/>
          <w:sz w:val="24"/>
          <w:szCs w:val="24"/>
        </w:rPr>
      </w:pPr>
      <w:r w:rsidRPr="00641AFD">
        <w:rPr>
          <w:rFonts w:eastAsia="Times New Roman"/>
          <w:b/>
          <w:bCs/>
          <w:sz w:val="24"/>
          <w:szCs w:val="24"/>
        </w:rPr>
        <w:t>ODSTĄPIENIE OD UMOWY</w:t>
      </w:r>
    </w:p>
    <w:p w:rsidR="007A5345" w:rsidRPr="00641AFD" w:rsidRDefault="007A5345">
      <w:pPr>
        <w:spacing w:line="136" w:lineRule="exact"/>
        <w:rPr>
          <w:rFonts w:eastAsia="Times New Roman"/>
          <w:b/>
          <w:bCs/>
          <w:sz w:val="24"/>
          <w:szCs w:val="24"/>
        </w:rPr>
      </w:pPr>
    </w:p>
    <w:p w:rsidR="007A5345" w:rsidRPr="00641AFD" w:rsidRDefault="005026EE" w:rsidP="002325EF">
      <w:pPr>
        <w:numPr>
          <w:ilvl w:val="0"/>
          <w:numId w:val="152"/>
        </w:numPr>
        <w:tabs>
          <w:tab w:val="left" w:pos="242"/>
        </w:tabs>
        <w:ind w:left="242" w:hanging="242"/>
        <w:rPr>
          <w:rFonts w:eastAsia="Times New Roman"/>
          <w:sz w:val="24"/>
          <w:szCs w:val="24"/>
        </w:rPr>
      </w:pPr>
      <w:r w:rsidRPr="00641AFD">
        <w:rPr>
          <w:rFonts w:eastAsia="Times New Roman"/>
          <w:sz w:val="24"/>
          <w:szCs w:val="24"/>
        </w:rPr>
        <w:t>Zamawiającemu przysługuje prawo do odstąpienia od umowy, jeżeli:</w:t>
      </w:r>
    </w:p>
    <w:p w:rsidR="007A5345" w:rsidRPr="00641AFD" w:rsidRDefault="007A5345">
      <w:pPr>
        <w:spacing w:line="137" w:lineRule="exact"/>
        <w:rPr>
          <w:sz w:val="20"/>
          <w:szCs w:val="20"/>
        </w:rPr>
      </w:pPr>
    </w:p>
    <w:p w:rsidR="007A5345" w:rsidRPr="00641AFD" w:rsidRDefault="005026EE" w:rsidP="002325EF">
      <w:pPr>
        <w:numPr>
          <w:ilvl w:val="0"/>
          <w:numId w:val="153"/>
        </w:numPr>
        <w:tabs>
          <w:tab w:val="left" w:pos="267"/>
        </w:tabs>
        <w:spacing w:line="360" w:lineRule="auto"/>
        <w:ind w:left="2" w:hanging="2"/>
        <w:jc w:val="both"/>
        <w:rPr>
          <w:rFonts w:eastAsia="Times New Roman"/>
          <w:sz w:val="24"/>
          <w:szCs w:val="24"/>
        </w:rPr>
      </w:pPr>
      <w:r w:rsidRPr="00641AFD">
        <w:rPr>
          <w:rFonts w:eastAsia="Times New Roman"/>
          <w:sz w:val="24"/>
          <w:szCs w:val="24"/>
        </w:rPr>
        <w:t>Wykonawca nie rozpoczął robót w terminie 14 dni od daty przekazania terenu budowy lub nie przystąpił do odbioru terenu budowy w terminie określonym w § 7 pkt.1a umowy, z przyczyn leżących po stronie Wykonawcy.</w:t>
      </w:r>
    </w:p>
    <w:p w:rsidR="007A5345" w:rsidRPr="00641AFD" w:rsidRDefault="007A5345">
      <w:pPr>
        <w:spacing w:line="1" w:lineRule="exact"/>
        <w:rPr>
          <w:rFonts w:eastAsia="Times New Roman"/>
          <w:sz w:val="24"/>
          <w:szCs w:val="24"/>
        </w:rPr>
      </w:pPr>
    </w:p>
    <w:p w:rsidR="007A5345" w:rsidRPr="00641AFD" w:rsidRDefault="005026EE" w:rsidP="002325EF">
      <w:pPr>
        <w:numPr>
          <w:ilvl w:val="0"/>
          <w:numId w:val="153"/>
        </w:numPr>
        <w:tabs>
          <w:tab w:val="left" w:pos="276"/>
        </w:tabs>
        <w:spacing w:line="358" w:lineRule="auto"/>
        <w:ind w:left="2" w:hanging="2"/>
        <w:rPr>
          <w:rFonts w:eastAsia="Times New Roman"/>
          <w:sz w:val="24"/>
          <w:szCs w:val="24"/>
        </w:rPr>
      </w:pPr>
      <w:r w:rsidRPr="00641AFD">
        <w:rPr>
          <w:rFonts w:eastAsia="Times New Roman"/>
          <w:sz w:val="24"/>
          <w:szCs w:val="24"/>
        </w:rPr>
        <w:t>Wykonawca przerwał z przyczyn leżących po stronie Wykonawcy realizację robót i przerwa ta trwa dłużej niż 14 dni,</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153"/>
        </w:numPr>
        <w:tabs>
          <w:tab w:val="left" w:pos="257"/>
        </w:tabs>
        <w:spacing w:line="361" w:lineRule="auto"/>
        <w:ind w:left="2" w:hanging="2"/>
        <w:rPr>
          <w:rFonts w:eastAsia="Times New Roman"/>
          <w:sz w:val="24"/>
          <w:szCs w:val="24"/>
        </w:rPr>
      </w:pPr>
      <w:r w:rsidRPr="00641AFD">
        <w:rPr>
          <w:rFonts w:eastAsia="Times New Roman"/>
          <w:sz w:val="24"/>
          <w:szCs w:val="24"/>
        </w:rPr>
        <w:t>czynności objęte niniejszą umowa wykonuje bez zgody Zamawiającego podmiot lub osoba inna niż wskazana w ofercie Wykonawcy lub umowie,</w:t>
      </w:r>
    </w:p>
    <w:p w:rsidR="007A5345" w:rsidRPr="00641AFD" w:rsidRDefault="005026EE" w:rsidP="002325EF">
      <w:pPr>
        <w:numPr>
          <w:ilvl w:val="0"/>
          <w:numId w:val="153"/>
        </w:numPr>
        <w:tabs>
          <w:tab w:val="left" w:pos="300"/>
        </w:tabs>
        <w:spacing w:line="367" w:lineRule="auto"/>
        <w:ind w:left="2" w:hanging="2"/>
        <w:jc w:val="both"/>
        <w:rPr>
          <w:rFonts w:eastAsia="Times New Roman"/>
          <w:sz w:val="24"/>
          <w:szCs w:val="24"/>
        </w:rPr>
      </w:pPr>
      <w:r w:rsidRPr="00641AFD">
        <w:rPr>
          <w:rFonts w:eastAsia="Times New Roman"/>
          <w:sz w:val="24"/>
          <w:szCs w:val="24"/>
        </w:rPr>
        <w:t>wystąpi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jedynie żądać wynagrodzenia należnego mu z tytułu wykonania części umowy,</w:t>
      </w:r>
    </w:p>
    <w:p w:rsidR="007A5345" w:rsidRPr="00D04EA2" w:rsidRDefault="007A5345">
      <w:pPr>
        <w:rPr>
          <w:highlight w:val="yellow"/>
        </w:rPr>
        <w:sectPr w:rsidR="007A5345" w:rsidRPr="00D04EA2">
          <w:pgSz w:w="11900" w:h="16840"/>
          <w:pgMar w:top="1110" w:right="1100" w:bottom="168" w:left="1258" w:header="0" w:footer="0" w:gutter="0"/>
          <w:cols w:space="708" w:equalWidth="0">
            <w:col w:w="9542"/>
          </w:cols>
        </w:sectPr>
      </w:pPr>
    </w:p>
    <w:p w:rsidR="007A5345" w:rsidRPr="00D04EA2" w:rsidRDefault="007A5345">
      <w:pPr>
        <w:spacing w:line="285" w:lineRule="exact"/>
        <w:rPr>
          <w:sz w:val="20"/>
          <w:szCs w:val="20"/>
          <w:highlight w:val="yellow"/>
        </w:rPr>
      </w:pPr>
    </w:p>
    <w:p w:rsidR="007A5345" w:rsidRPr="00D04EA2" w:rsidRDefault="007A5345">
      <w:pPr>
        <w:ind w:left="9302"/>
        <w:rPr>
          <w:sz w:val="20"/>
          <w:szCs w:val="20"/>
          <w:highlight w:val="yellow"/>
        </w:rPr>
      </w:pPr>
    </w:p>
    <w:p w:rsidR="007A5345" w:rsidRPr="00D04EA2" w:rsidRDefault="007A5345">
      <w:pPr>
        <w:rPr>
          <w:highlight w:val="yellow"/>
        </w:rPr>
        <w:sectPr w:rsidR="007A5345" w:rsidRPr="00D04EA2">
          <w:type w:val="continuous"/>
          <w:pgSz w:w="11900" w:h="16840"/>
          <w:pgMar w:top="1110" w:right="1100" w:bottom="168" w:left="1258" w:header="0" w:footer="0" w:gutter="0"/>
          <w:cols w:space="708" w:equalWidth="0">
            <w:col w:w="9542"/>
          </w:cols>
        </w:sectPr>
      </w:pPr>
    </w:p>
    <w:p w:rsidR="007A5345" w:rsidRPr="00641AFD" w:rsidRDefault="005026EE" w:rsidP="002325EF">
      <w:pPr>
        <w:numPr>
          <w:ilvl w:val="0"/>
          <w:numId w:val="154"/>
        </w:numPr>
        <w:tabs>
          <w:tab w:val="left" w:pos="300"/>
        </w:tabs>
        <w:spacing w:line="358" w:lineRule="auto"/>
        <w:ind w:left="2" w:right="20" w:hanging="2"/>
        <w:rPr>
          <w:rFonts w:eastAsia="Times New Roman"/>
          <w:sz w:val="24"/>
          <w:szCs w:val="24"/>
        </w:rPr>
      </w:pPr>
      <w:bookmarkStart w:id="58" w:name="page58"/>
      <w:bookmarkEnd w:id="58"/>
      <w:r w:rsidRPr="00641AFD">
        <w:rPr>
          <w:rFonts w:eastAsia="Times New Roman"/>
          <w:sz w:val="24"/>
          <w:szCs w:val="24"/>
        </w:rPr>
        <w:lastRenderedPageBreak/>
        <w:t>Wykonawca realizuje roboty przewidziane niniejszą umową w sposób niezgodny z opisem przedmiotu zamówienia i SST, wskazaniami Zamawiającego lub niniejszą umową,</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154"/>
        </w:numPr>
        <w:tabs>
          <w:tab w:val="left" w:pos="257"/>
        </w:tabs>
        <w:spacing w:line="361" w:lineRule="auto"/>
        <w:ind w:left="2" w:right="20" w:hanging="2"/>
        <w:rPr>
          <w:rFonts w:eastAsia="Times New Roman"/>
          <w:sz w:val="24"/>
          <w:szCs w:val="24"/>
        </w:rPr>
      </w:pPr>
      <w:r w:rsidRPr="00641AFD">
        <w:rPr>
          <w:rFonts w:eastAsia="Times New Roman"/>
          <w:sz w:val="24"/>
          <w:szCs w:val="24"/>
        </w:rPr>
        <w:t>w wyniku wszczętego postępowania egzekucyjnego nastąpi zajęcie majątku Wykonawcy lub jego znacznej części;</w:t>
      </w:r>
    </w:p>
    <w:p w:rsidR="007A5345" w:rsidRPr="00641AFD" w:rsidRDefault="005026EE" w:rsidP="002325EF">
      <w:pPr>
        <w:numPr>
          <w:ilvl w:val="0"/>
          <w:numId w:val="154"/>
        </w:numPr>
        <w:tabs>
          <w:tab w:val="left" w:pos="281"/>
        </w:tabs>
        <w:spacing w:line="358" w:lineRule="auto"/>
        <w:ind w:left="2" w:right="20" w:hanging="2"/>
        <w:jc w:val="both"/>
        <w:rPr>
          <w:rFonts w:eastAsia="Times New Roman"/>
          <w:sz w:val="24"/>
          <w:szCs w:val="24"/>
        </w:rPr>
      </w:pPr>
      <w:r w:rsidRPr="00641AFD">
        <w:rPr>
          <w:rFonts w:eastAsia="Times New Roman"/>
          <w:sz w:val="24"/>
          <w:szCs w:val="24"/>
        </w:rPr>
        <w:t>Zamawiający nie otrzymał w terminie do upływu terminu płatności faktury dofinansowania na realizację przedmiotu umowy od Ministra Spraw Wewnętrznych i Administracji, zgodnie z uzyskaną promesą.</w:t>
      </w:r>
    </w:p>
    <w:p w:rsidR="007A5345" w:rsidRPr="00641AFD" w:rsidRDefault="007A5345">
      <w:pPr>
        <w:spacing w:line="3" w:lineRule="exact"/>
        <w:rPr>
          <w:rFonts w:eastAsia="Times New Roman"/>
          <w:sz w:val="24"/>
          <w:szCs w:val="24"/>
        </w:rPr>
      </w:pPr>
    </w:p>
    <w:p w:rsidR="007A5345" w:rsidRPr="00641AFD" w:rsidRDefault="005026EE">
      <w:pPr>
        <w:spacing w:line="360" w:lineRule="auto"/>
        <w:ind w:left="2" w:right="20"/>
        <w:jc w:val="both"/>
        <w:rPr>
          <w:rFonts w:eastAsia="Times New Roman"/>
          <w:sz w:val="24"/>
          <w:szCs w:val="24"/>
        </w:rPr>
      </w:pPr>
      <w:r w:rsidRPr="00641AFD">
        <w:rPr>
          <w:rFonts w:eastAsia="Times New Roman"/>
          <w:sz w:val="24"/>
          <w:szCs w:val="24"/>
        </w:rPr>
        <w:t>2. Wykonawcy przysługuje prawo odstąpienia od umowy w szczególności, jeżeli Zamawiający zawiadomi Wykonawcę, iż wobec zaistnienia uprzednio nieprzewidzianych okoliczności nie będzie mógł spełnić swoich zobowiązań umownych wobec Wykonawcy.</w:t>
      </w:r>
    </w:p>
    <w:p w:rsidR="007A5345" w:rsidRPr="00641AFD" w:rsidRDefault="007A5345">
      <w:pPr>
        <w:spacing w:line="1" w:lineRule="exact"/>
        <w:rPr>
          <w:rFonts w:eastAsia="Times New Roman"/>
          <w:sz w:val="24"/>
          <w:szCs w:val="24"/>
        </w:rPr>
      </w:pPr>
    </w:p>
    <w:p w:rsidR="007A5345" w:rsidRPr="00641AFD" w:rsidRDefault="005026EE">
      <w:pPr>
        <w:spacing w:line="360" w:lineRule="auto"/>
        <w:ind w:left="2" w:right="20"/>
        <w:jc w:val="both"/>
        <w:rPr>
          <w:rFonts w:eastAsia="Times New Roman"/>
          <w:sz w:val="24"/>
          <w:szCs w:val="24"/>
        </w:rPr>
      </w:pPr>
      <w:r w:rsidRPr="00641AFD">
        <w:rPr>
          <w:rFonts w:eastAsia="Times New Roman"/>
          <w:sz w:val="24"/>
          <w:szCs w:val="24"/>
        </w:rPr>
        <w:t>3. Odstąpienie od umowy powinno nastąpić w formie pisemnej w terminie 30 dni od daty powzięcia wiadomości o zaistnieniu okoliczności określonych w ust.2 i musi zawierać uzasadnienie.</w:t>
      </w:r>
    </w:p>
    <w:p w:rsidR="007A5345" w:rsidRPr="00641AFD" w:rsidRDefault="007A5345">
      <w:pPr>
        <w:spacing w:line="1" w:lineRule="exact"/>
        <w:rPr>
          <w:rFonts w:eastAsia="Times New Roman"/>
          <w:sz w:val="24"/>
          <w:szCs w:val="24"/>
        </w:rPr>
      </w:pPr>
    </w:p>
    <w:p w:rsidR="007A5345" w:rsidRPr="00641AFD" w:rsidRDefault="005026EE">
      <w:pPr>
        <w:spacing w:line="358" w:lineRule="auto"/>
        <w:ind w:left="2" w:right="20"/>
        <w:rPr>
          <w:rFonts w:eastAsia="Times New Roman"/>
          <w:sz w:val="24"/>
          <w:szCs w:val="24"/>
        </w:rPr>
      </w:pPr>
      <w:r w:rsidRPr="00641AFD">
        <w:rPr>
          <w:rFonts w:eastAsia="Times New Roman"/>
          <w:sz w:val="24"/>
          <w:szCs w:val="24"/>
        </w:rPr>
        <w:t>4. W przypadku odstąpienia od umowy Wykonawcę oraz Zamawiającego obciążają następujące obowiązki szczegółowe:</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155"/>
        </w:numPr>
        <w:tabs>
          <w:tab w:val="left" w:pos="310"/>
        </w:tabs>
        <w:spacing w:line="361" w:lineRule="auto"/>
        <w:ind w:left="2" w:right="20" w:hanging="2"/>
        <w:rPr>
          <w:rFonts w:eastAsia="Times New Roman"/>
          <w:sz w:val="24"/>
          <w:szCs w:val="24"/>
        </w:rPr>
      </w:pPr>
      <w:r w:rsidRPr="00641AFD">
        <w:rPr>
          <w:rFonts w:eastAsia="Times New Roman"/>
          <w:sz w:val="24"/>
          <w:szCs w:val="24"/>
        </w:rPr>
        <w:t>Wykonawca zabezpieczy przerwane roboty w zakresie obustronnie uzgodnionym na koszt strony, z której winy nastąpiło odstąpienie od umowy lub przerwanie robót,</w:t>
      </w:r>
    </w:p>
    <w:p w:rsidR="007A5345" w:rsidRPr="00641AFD" w:rsidRDefault="005026EE" w:rsidP="002325EF">
      <w:pPr>
        <w:numPr>
          <w:ilvl w:val="0"/>
          <w:numId w:val="155"/>
        </w:numPr>
        <w:tabs>
          <w:tab w:val="left" w:pos="339"/>
        </w:tabs>
        <w:spacing w:line="358" w:lineRule="auto"/>
        <w:ind w:left="2" w:right="20" w:hanging="2"/>
        <w:jc w:val="both"/>
        <w:rPr>
          <w:rFonts w:eastAsia="Times New Roman"/>
          <w:sz w:val="24"/>
          <w:szCs w:val="24"/>
        </w:rPr>
      </w:pPr>
      <w:r w:rsidRPr="00641AFD">
        <w:rPr>
          <w:rFonts w:eastAsia="Times New Roman"/>
          <w:sz w:val="24"/>
          <w:szCs w:val="24"/>
        </w:rPr>
        <w:t>Wykonawca sporządzi wykaz materiałów, konstrukcji lub urządzeń, które nie mogą być wykorzystane przez Wykonawcę do realizacji innych robót nie objętych niniejszą umową, jeżeli odstąpienie od umowy nastąpiło z przyczyn niezależnych od niego,</w:t>
      </w:r>
    </w:p>
    <w:p w:rsidR="007A5345" w:rsidRPr="00641AFD" w:rsidRDefault="007A5345">
      <w:pPr>
        <w:spacing w:line="3" w:lineRule="exact"/>
        <w:rPr>
          <w:rFonts w:eastAsia="Times New Roman"/>
          <w:sz w:val="24"/>
          <w:szCs w:val="24"/>
        </w:rPr>
      </w:pPr>
    </w:p>
    <w:p w:rsidR="007A5345" w:rsidRPr="00641AFD" w:rsidRDefault="005026EE" w:rsidP="002325EF">
      <w:pPr>
        <w:numPr>
          <w:ilvl w:val="0"/>
          <w:numId w:val="155"/>
        </w:numPr>
        <w:tabs>
          <w:tab w:val="left" w:pos="271"/>
        </w:tabs>
        <w:spacing w:line="360" w:lineRule="auto"/>
        <w:ind w:left="2" w:right="20" w:hanging="2"/>
        <w:jc w:val="both"/>
        <w:rPr>
          <w:rFonts w:eastAsia="Times New Roman"/>
          <w:sz w:val="24"/>
          <w:szCs w:val="24"/>
        </w:rPr>
      </w:pPr>
      <w:r w:rsidRPr="00641AFD">
        <w:rPr>
          <w:rFonts w:eastAsia="Times New Roman"/>
          <w:sz w:val="24"/>
          <w:szCs w:val="24"/>
        </w:rPr>
        <w:t>Wykonawca zgłosi do dokonania przez Zamawiającego odbioru robót przerwanych oraz robót zabezpieczających, jeżeli odstąpienie od mowy, nastąpiło z przyczyn, za które Wykonawca nie odpowiada,</w:t>
      </w:r>
    </w:p>
    <w:p w:rsidR="007A5345" w:rsidRPr="00641AFD" w:rsidRDefault="007A5345">
      <w:pPr>
        <w:spacing w:line="1" w:lineRule="exact"/>
        <w:rPr>
          <w:rFonts w:eastAsia="Times New Roman"/>
          <w:sz w:val="24"/>
          <w:szCs w:val="24"/>
        </w:rPr>
      </w:pPr>
    </w:p>
    <w:p w:rsidR="007A5345" w:rsidRPr="00641AFD" w:rsidRDefault="005026EE" w:rsidP="002325EF">
      <w:pPr>
        <w:numPr>
          <w:ilvl w:val="0"/>
          <w:numId w:val="155"/>
        </w:numPr>
        <w:tabs>
          <w:tab w:val="left" w:pos="314"/>
        </w:tabs>
        <w:spacing w:line="360" w:lineRule="auto"/>
        <w:ind w:left="2" w:hanging="2"/>
        <w:jc w:val="both"/>
        <w:rPr>
          <w:rFonts w:eastAsia="Times New Roman"/>
          <w:sz w:val="24"/>
          <w:szCs w:val="24"/>
        </w:rPr>
      </w:pPr>
      <w:r w:rsidRPr="00641AFD">
        <w:rPr>
          <w:rFonts w:eastAsia="Times New Roman"/>
          <w:sz w:val="24"/>
          <w:szCs w:val="24"/>
        </w:rPr>
        <w:t>w terminie 14 dni od daty zgłoszenia, o którym mowa w lit. c) Wykonawca przy udziale Zamawiającego sporządzi szczegółowy protokół inwentaryzacji robót w toku wraz z kosztorysem powykonawczym według stanu na dzień odstąpienia. Protokół inwentaryzacji robót w toku stanowić będzie podstawę do wystawienia faktury VAT przez Wykonawcę,</w:t>
      </w:r>
    </w:p>
    <w:p w:rsidR="007A5345" w:rsidRPr="00641AFD" w:rsidRDefault="005026EE" w:rsidP="002325EF">
      <w:pPr>
        <w:numPr>
          <w:ilvl w:val="0"/>
          <w:numId w:val="155"/>
        </w:numPr>
        <w:tabs>
          <w:tab w:val="left" w:pos="367"/>
        </w:tabs>
        <w:spacing w:line="360" w:lineRule="auto"/>
        <w:ind w:left="2" w:right="20" w:hanging="2"/>
        <w:jc w:val="both"/>
        <w:rPr>
          <w:rFonts w:eastAsia="Times New Roman"/>
          <w:sz w:val="24"/>
          <w:szCs w:val="24"/>
        </w:rPr>
      </w:pPr>
      <w:r w:rsidRPr="00641AFD">
        <w:rPr>
          <w:rFonts w:eastAsia="Times New Roman"/>
          <w:sz w:val="24"/>
          <w:szCs w:val="24"/>
        </w:rPr>
        <w:t>Wykonawca niezwłocznie, nie później jednak niż w terminie 14 dni od zgłoszenia Zamawiającemu zakończenia robót, usunie z terenu budowy urządzenia zaplecza przez niego dostarczone.</w:t>
      </w:r>
    </w:p>
    <w:p w:rsidR="007A5345" w:rsidRPr="00641AFD" w:rsidRDefault="007A5345">
      <w:pPr>
        <w:spacing w:line="1" w:lineRule="exact"/>
        <w:rPr>
          <w:rFonts w:eastAsia="Times New Roman"/>
          <w:sz w:val="24"/>
          <w:szCs w:val="24"/>
        </w:rPr>
      </w:pPr>
    </w:p>
    <w:p w:rsidR="007A5345" w:rsidRPr="00641AFD" w:rsidRDefault="005026EE">
      <w:pPr>
        <w:spacing w:line="390" w:lineRule="auto"/>
        <w:ind w:left="2" w:right="20"/>
        <w:rPr>
          <w:rFonts w:eastAsia="Times New Roman"/>
          <w:sz w:val="24"/>
          <w:szCs w:val="24"/>
        </w:rPr>
      </w:pPr>
      <w:r w:rsidRPr="00641AFD">
        <w:rPr>
          <w:rFonts w:eastAsia="Times New Roman"/>
          <w:sz w:val="24"/>
          <w:szCs w:val="24"/>
        </w:rPr>
        <w:t>5. Zamawiający w razie odstąpienia od umowy z przyczyn, za które Wykonawca nie odpowiada, obowiązany jest do:</w:t>
      </w:r>
    </w:p>
    <w:p w:rsidR="007A5345" w:rsidRPr="00641AFD" w:rsidRDefault="007A5345">
      <w:pPr>
        <w:sectPr w:rsidR="007A5345" w:rsidRPr="00641AFD">
          <w:pgSz w:w="11900" w:h="16840"/>
          <w:pgMar w:top="1110" w:right="1080" w:bottom="168" w:left="1258" w:header="0" w:footer="0" w:gutter="0"/>
          <w:cols w:space="708" w:equalWidth="0">
            <w:col w:w="9562"/>
          </w:cols>
        </w:sect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7" w:lineRule="exact"/>
        <w:rPr>
          <w:sz w:val="20"/>
          <w:szCs w:val="20"/>
        </w:rPr>
      </w:pPr>
    </w:p>
    <w:p w:rsidR="007A5345" w:rsidRPr="00641AFD" w:rsidRDefault="007A5345">
      <w:pPr>
        <w:ind w:left="9302"/>
        <w:rPr>
          <w:sz w:val="20"/>
          <w:szCs w:val="20"/>
        </w:rPr>
      </w:pPr>
    </w:p>
    <w:p w:rsidR="007A5345" w:rsidRPr="00641AFD" w:rsidRDefault="007A5345">
      <w:pPr>
        <w:sectPr w:rsidR="007A5345" w:rsidRPr="00641AFD">
          <w:type w:val="continuous"/>
          <w:pgSz w:w="11900" w:h="16840"/>
          <w:pgMar w:top="1110" w:right="1080" w:bottom="168" w:left="1258" w:header="0" w:footer="0" w:gutter="0"/>
          <w:cols w:space="708" w:equalWidth="0">
            <w:col w:w="9562"/>
          </w:cols>
        </w:sectPr>
      </w:pPr>
    </w:p>
    <w:p w:rsidR="007A5345" w:rsidRPr="00641AFD" w:rsidRDefault="005026EE" w:rsidP="002325EF">
      <w:pPr>
        <w:numPr>
          <w:ilvl w:val="0"/>
          <w:numId w:val="156"/>
        </w:numPr>
        <w:tabs>
          <w:tab w:val="left" w:pos="276"/>
        </w:tabs>
        <w:spacing w:line="358" w:lineRule="auto"/>
        <w:ind w:left="2" w:right="20" w:hanging="2"/>
        <w:jc w:val="both"/>
        <w:rPr>
          <w:rFonts w:eastAsia="Times New Roman"/>
          <w:sz w:val="24"/>
          <w:szCs w:val="24"/>
        </w:rPr>
      </w:pPr>
      <w:bookmarkStart w:id="59" w:name="page59"/>
      <w:bookmarkEnd w:id="59"/>
      <w:r w:rsidRPr="00641AFD">
        <w:rPr>
          <w:rFonts w:eastAsia="Times New Roman"/>
          <w:sz w:val="24"/>
          <w:szCs w:val="24"/>
        </w:rPr>
        <w:lastRenderedPageBreak/>
        <w:t>dokonania odbioru robót przerwanych, w terminie 14 dni od daty przerwania oraz do zapłaty wynagrodzenia za roboty, które zostały wykonane do dnia odstąpienia, w terminie określonym w §5 ust.2 niniejszej umowy,</w:t>
      </w:r>
    </w:p>
    <w:p w:rsidR="007A5345" w:rsidRPr="00641AFD" w:rsidRDefault="007A5345">
      <w:pPr>
        <w:spacing w:line="3" w:lineRule="exact"/>
        <w:rPr>
          <w:rFonts w:eastAsia="Times New Roman"/>
          <w:sz w:val="24"/>
          <w:szCs w:val="24"/>
        </w:rPr>
      </w:pPr>
    </w:p>
    <w:p w:rsidR="007A5345" w:rsidRPr="00641AFD" w:rsidRDefault="005026EE" w:rsidP="002325EF">
      <w:pPr>
        <w:numPr>
          <w:ilvl w:val="0"/>
          <w:numId w:val="156"/>
        </w:numPr>
        <w:tabs>
          <w:tab w:val="left" w:pos="262"/>
        </w:tabs>
        <w:spacing w:line="361" w:lineRule="auto"/>
        <w:ind w:left="2" w:right="20" w:hanging="2"/>
        <w:rPr>
          <w:rFonts w:eastAsia="Times New Roman"/>
          <w:sz w:val="24"/>
          <w:szCs w:val="24"/>
        </w:rPr>
      </w:pPr>
      <w:r w:rsidRPr="00641AFD">
        <w:rPr>
          <w:rFonts w:eastAsia="Times New Roman"/>
          <w:sz w:val="24"/>
          <w:szCs w:val="24"/>
        </w:rPr>
        <w:t>odkupienia materiałów, konstrukcji lub urządzeń zakupionych przez Wykonawcę do wykonania przedmiotu umowy, w terminie 28 dni od daty ich rozliczenia wg cen, za które zostały nabyte,</w:t>
      </w:r>
    </w:p>
    <w:p w:rsidR="007A5345" w:rsidRPr="00641AFD" w:rsidRDefault="005026EE" w:rsidP="002325EF">
      <w:pPr>
        <w:numPr>
          <w:ilvl w:val="0"/>
          <w:numId w:val="156"/>
        </w:numPr>
        <w:tabs>
          <w:tab w:val="left" w:pos="257"/>
        </w:tabs>
        <w:spacing w:line="359" w:lineRule="auto"/>
        <w:ind w:left="2" w:right="20" w:hanging="2"/>
        <w:rPr>
          <w:rFonts w:eastAsia="Times New Roman"/>
          <w:sz w:val="24"/>
          <w:szCs w:val="24"/>
        </w:rPr>
      </w:pPr>
      <w:r w:rsidRPr="00641AFD">
        <w:rPr>
          <w:rFonts w:eastAsia="Times New Roman"/>
          <w:sz w:val="24"/>
          <w:szCs w:val="24"/>
        </w:rPr>
        <w:t>przejęcia od Wykonawcy terenu budowy pod swój dozór w terminie 14 dni od daty odstąpienia od umowy.</w:t>
      </w:r>
    </w:p>
    <w:p w:rsidR="007A5345" w:rsidRPr="00641AFD" w:rsidRDefault="005026EE" w:rsidP="002325EF">
      <w:pPr>
        <w:numPr>
          <w:ilvl w:val="1"/>
          <w:numId w:val="156"/>
        </w:numPr>
        <w:tabs>
          <w:tab w:val="left" w:pos="4742"/>
        </w:tabs>
        <w:ind w:left="4742" w:hanging="182"/>
        <w:rPr>
          <w:rFonts w:eastAsia="Times New Roman"/>
          <w:b/>
          <w:bCs/>
          <w:sz w:val="24"/>
          <w:szCs w:val="24"/>
        </w:rPr>
      </w:pPr>
      <w:r w:rsidRPr="00641AFD">
        <w:rPr>
          <w:rFonts w:eastAsia="Times New Roman"/>
          <w:b/>
          <w:bCs/>
          <w:sz w:val="24"/>
          <w:szCs w:val="24"/>
        </w:rPr>
        <w:t>19</w:t>
      </w:r>
    </w:p>
    <w:p w:rsidR="007A5345" w:rsidRPr="00641AFD" w:rsidRDefault="007A5345">
      <w:pPr>
        <w:spacing w:line="142" w:lineRule="exact"/>
        <w:rPr>
          <w:sz w:val="20"/>
          <w:szCs w:val="20"/>
        </w:rPr>
      </w:pPr>
    </w:p>
    <w:p w:rsidR="007A5345" w:rsidRPr="00641AFD" w:rsidRDefault="005026EE">
      <w:pPr>
        <w:ind w:right="18"/>
        <w:jc w:val="center"/>
        <w:rPr>
          <w:sz w:val="20"/>
          <w:szCs w:val="20"/>
        </w:rPr>
      </w:pPr>
      <w:r w:rsidRPr="00641AFD">
        <w:rPr>
          <w:rFonts w:eastAsia="Times New Roman"/>
          <w:b/>
          <w:bCs/>
          <w:sz w:val="24"/>
          <w:szCs w:val="24"/>
        </w:rPr>
        <w:t>SKŁADNIKI UMOWY</w:t>
      </w:r>
    </w:p>
    <w:p w:rsidR="007A5345" w:rsidRPr="00641AFD" w:rsidRDefault="007A5345">
      <w:pPr>
        <w:spacing w:line="136" w:lineRule="exact"/>
        <w:rPr>
          <w:sz w:val="20"/>
          <w:szCs w:val="20"/>
        </w:rPr>
      </w:pPr>
    </w:p>
    <w:p w:rsidR="007A5345" w:rsidRPr="00641AFD" w:rsidRDefault="005026EE" w:rsidP="002325EF">
      <w:pPr>
        <w:numPr>
          <w:ilvl w:val="0"/>
          <w:numId w:val="157"/>
        </w:numPr>
        <w:tabs>
          <w:tab w:val="left" w:pos="247"/>
        </w:tabs>
        <w:spacing w:line="358" w:lineRule="auto"/>
        <w:ind w:left="2" w:right="2440" w:hanging="2"/>
        <w:rPr>
          <w:rFonts w:eastAsia="Times New Roman"/>
          <w:sz w:val="24"/>
          <w:szCs w:val="24"/>
        </w:rPr>
      </w:pPr>
      <w:r w:rsidRPr="00641AFD">
        <w:rPr>
          <w:rFonts w:eastAsia="Times New Roman"/>
          <w:sz w:val="24"/>
          <w:szCs w:val="24"/>
        </w:rPr>
        <w:t>Integralnymi składnikami niniejszej umowy są następujące dokumenty: a) oferta Wykonawcy ;</w:t>
      </w:r>
    </w:p>
    <w:p w:rsidR="007A5345" w:rsidRPr="00641AFD" w:rsidRDefault="007A5345">
      <w:pPr>
        <w:spacing w:line="2" w:lineRule="exact"/>
        <w:rPr>
          <w:rFonts w:eastAsia="Times New Roman"/>
          <w:sz w:val="24"/>
          <w:szCs w:val="24"/>
        </w:rPr>
      </w:pPr>
    </w:p>
    <w:p w:rsidR="007A5345" w:rsidRPr="00641AFD" w:rsidRDefault="005026EE">
      <w:pPr>
        <w:ind w:left="2"/>
        <w:rPr>
          <w:rFonts w:eastAsia="Times New Roman"/>
          <w:sz w:val="24"/>
          <w:szCs w:val="24"/>
        </w:rPr>
      </w:pPr>
      <w:r w:rsidRPr="00641AFD">
        <w:rPr>
          <w:rFonts w:eastAsia="Times New Roman"/>
          <w:sz w:val="24"/>
          <w:szCs w:val="24"/>
        </w:rPr>
        <w:t>b) SIWZ;</w:t>
      </w:r>
    </w:p>
    <w:p w:rsidR="007A5345" w:rsidRPr="00641AFD" w:rsidRDefault="007A5345">
      <w:pPr>
        <w:spacing w:line="141" w:lineRule="exact"/>
        <w:rPr>
          <w:rFonts w:eastAsia="Times New Roman"/>
          <w:sz w:val="24"/>
          <w:szCs w:val="24"/>
        </w:rPr>
      </w:pPr>
    </w:p>
    <w:p w:rsidR="007A5345" w:rsidRPr="00641AFD" w:rsidRDefault="005026EE">
      <w:pPr>
        <w:spacing w:line="358" w:lineRule="auto"/>
        <w:ind w:left="2" w:right="5520"/>
        <w:rPr>
          <w:rFonts w:eastAsia="Times New Roman"/>
          <w:sz w:val="24"/>
          <w:szCs w:val="24"/>
        </w:rPr>
      </w:pPr>
      <w:r w:rsidRPr="00641AFD">
        <w:rPr>
          <w:rFonts w:eastAsia="Times New Roman"/>
          <w:sz w:val="24"/>
          <w:szCs w:val="24"/>
        </w:rPr>
        <w:t>c) Szczegółowe Specyfikacje Techniczne; d) harmonogram robót</w:t>
      </w:r>
    </w:p>
    <w:p w:rsidR="007A5345" w:rsidRPr="00641AFD" w:rsidRDefault="007A5345">
      <w:pPr>
        <w:spacing w:line="2" w:lineRule="exact"/>
        <w:rPr>
          <w:rFonts w:eastAsia="Times New Roman"/>
          <w:sz w:val="24"/>
          <w:szCs w:val="24"/>
        </w:rPr>
      </w:pPr>
    </w:p>
    <w:p w:rsidR="007A5345" w:rsidRPr="00641AFD" w:rsidRDefault="005026EE">
      <w:pPr>
        <w:ind w:left="2"/>
        <w:rPr>
          <w:rFonts w:eastAsia="Times New Roman"/>
          <w:sz w:val="24"/>
          <w:szCs w:val="24"/>
        </w:rPr>
      </w:pPr>
      <w:r w:rsidRPr="00641AFD">
        <w:rPr>
          <w:rFonts w:eastAsia="Times New Roman"/>
          <w:sz w:val="24"/>
          <w:szCs w:val="24"/>
        </w:rPr>
        <w:t>e) ubezpieczenie OC od prowadzonej działalności gospodarczej.</w:t>
      </w:r>
    </w:p>
    <w:p w:rsidR="007A5345" w:rsidRPr="00641AFD" w:rsidRDefault="007A5345">
      <w:pPr>
        <w:spacing w:line="200" w:lineRule="exact"/>
        <w:rPr>
          <w:sz w:val="20"/>
          <w:szCs w:val="20"/>
        </w:rPr>
      </w:pPr>
    </w:p>
    <w:p w:rsidR="007A5345" w:rsidRPr="00641AFD" w:rsidRDefault="007A5345">
      <w:pPr>
        <w:spacing w:line="259" w:lineRule="exact"/>
        <w:rPr>
          <w:sz w:val="20"/>
          <w:szCs w:val="20"/>
        </w:rPr>
      </w:pPr>
    </w:p>
    <w:p w:rsidR="007A5345" w:rsidRPr="00641AFD" w:rsidRDefault="005026EE">
      <w:pPr>
        <w:ind w:right="18"/>
        <w:jc w:val="center"/>
        <w:rPr>
          <w:sz w:val="20"/>
          <w:szCs w:val="20"/>
        </w:rPr>
      </w:pPr>
      <w:r w:rsidRPr="00641AFD">
        <w:rPr>
          <w:rFonts w:eastAsia="Times New Roman"/>
          <w:b/>
          <w:bCs/>
          <w:sz w:val="24"/>
          <w:szCs w:val="24"/>
        </w:rPr>
        <w:t>§ 20</w:t>
      </w:r>
    </w:p>
    <w:p w:rsidR="007A5345" w:rsidRPr="00641AFD" w:rsidRDefault="007A5345">
      <w:pPr>
        <w:spacing w:line="142" w:lineRule="exact"/>
        <w:rPr>
          <w:sz w:val="20"/>
          <w:szCs w:val="20"/>
        </w:rPr>
      </w:pPr>
    </w:p>
    <w:p w:rsidR="007A5345" w:rsidRPr="00641AFD" w:rsidRDefault="005026EE">
      <w:pPr>
        <w:ind w:right="18"/>
        <w:jc w:val="center"/>
        <w:rPr>
          <w:sz w:val="20"/>
          <w:szCs w:val="20"/>
        </w:rPr>
      </w:pPr>
      <w:r w:rsidRPr="00641AFD">
        <w:rPr>
          <w:rFonts w:eastAsia="Times New Roman"/>
          <w:b/>
          <w:bCs/>
          <w:sz w:val="24"/>
          <w:szCs w:val="24"/>
        </w:rPr>
        <w:t>ZABEZPIECZENIE NALEŻYTEGO WYKONANIA UMOWY</w:t>
      </w:r>
    </w:p>
    <w:p w:rsidR="007A5345" w:rsidRPr="00641AFD" w:rsidRDefault="007A5345">
      <w:pPr>
        <w:spacing w:line="136" w:lineRule="exact"/>
        <w:rPr>
          <w:sz w:val="20"/>
          <w:szCs w:val="20"/>
        </w:rPr>
      </w:pPr>
    </w:p>
    <w:p w:rsidR="007A5345" w:rsidRPr="00641AFD" w:rsidRDefault="005026EE">
      <w:pPr>
        <w:ind w:right="18"/>
        <w:jc w:val="center"/>
        <w:rPr>
          <w:sz w:val="20"/>
          <w:szCs w:val="20"/>
        </w:rPr>
      </w:pPr>
      <w:r w:rsidRPr="00641AFD">
        <w:rPr>
          <w:rFonts w:eastAsia="Times New Roman"/>
          <w:sz w:val="24"/>
          <w:szCs w:val="24"/>
        </w:rPr>
        <w:t>1. Ustala się zabezpieczenie należytego wykonania umowy w wysokości 5 % wynagrodzenia</w:t>
      </w:r>
    </w:p>
    <w:p w:rsidR="007A5345" w:rsidRPr="00641AFD" w:rsidRDefault="007A5345">
      <w:pPr>
        <w:spacing w:line="137" w:lineRule="exact"/>
        <w:rPr>
          <w:sz w:val="20"/>
          <w:szCs w:val="20"/>
        </w:rPr>
      </w:pPr>
    </w:p>
    <w:p w:rsidR="007A5345" w:rsidRPr="00641AFD" w:rsidRDefault="005026EE">
      <w:pPr>
        <w:ind w:left="2"/>
        <w:rPr>
          <w:sz w:val="20"/>
          <w:szCs w:val="20"/>
        </w:rPr>
      </w:pPr>
      <w:r w:rsidRPr="00641AFD">
        <w:rPr>
          <w:rFonts w:eastAsia="Times New Roman"/>
          <w:sz w:val="24"/>
          <w:szCs w:val="24"/>
        </w:rPr>
        <w:t>brutto, o którym mowa w §4 pkt , tj. kwotę ………….............zł (słownie :.................................zł.)</w:t>
      </w:r>
    </w:p>
    <w:p w:rsidR="007A5345" w:rsidRPr="00641AFD" w:rsidRDefault="007A5345">
      <w:pPr>
        <w:spacing w:line="137" w:lineRule="exact"/>
        <w:rPr>
          <w:sz w:val="20"/>
          <w:szCs w:val="20"/>
        </w:rPr>
      </w:pPr>
    </w:p>
    <w:p w:rsidR="007A5345" w:rsidRPr="00641AFD" w:rsidRDefault="005026EE" w:rsidP="002325EF">
      <w:pPr>
        <w:numPr>
          <w:ilvl w:val="0"/>
          <w:numId w:val="158"/>
        </w:numPr>
        <w:tabs>
          <w:tab w:val="left" w:pos="324"/>
        </w:tabs>
        <w:spacing w:line="361" w:lineRule="auto"/>
        <w:ind w:left="2" w:right="20" w:hanging="2"/>
        <w:rPr>
          <w:rFonts w:eastAsia="Times New Roman"/>
          <w:sz w:val="24"/>
          <w:szCs w:val="24"/>
        </w:rPr>
      </w:pPr>
      <w:r w:rsidRPr="00641AFD">
        <w:rPr>
          <w:rFonts w:eastAsia="Times New Roman"/>
          <w:sz w:val="24"/>
          <w:szCs w:val="24"/>
        </w:rPr>
        <w:t>W dniu zawarcia umowy Wykonawca przekazał Zamawiającemu w/w zabezpieczenie w formie:...........................................................................</w:t>
      </w:r>
    </w:p>
    <w:p w:rsidR="007A5345" w:rsidRPr="00641AFD" w:rsidRDefault="005026EE" w:rsidP="002325EF">
      <w:pPr>
        <w:numPr>
          <w:ilvl w:val="0"/>
          <w:numId w:val="158"/>
        </w:numPr>
        <w:tabs>
          <w:tab w:val="left" w:pos="242"/>
        </w:tabs>
        <w:ind w:left="242" w:hanging="242"/>
        <w:rPr>
          <w:rFonts w:eastAsia="Times New Roman"/>
          <w:sz w:val="24"/>
          <w:szCs w:val="24"/>
        </w:rPr>
      </w:pPr>
      <w:r w:rsidRPr="00641AFD">
        <w:rPr>
          <w:rFonts w:eastAsia="Times New Roman"/>
          <w:sz w:val="24"/>
          <w:szCs w:val="24"/>
        </w:rPr>
        <w:t>Zwrot zabezpieczenia należytego wykonania umowy</w:t>
      </w:r>
    </w:p>
    <w:p w:rsidR="007A5345" w:rsidRPr="00641AFD" w:rsidRDefault="007A5345">
      <w:pPr>
        <w:spacing w:line="137" w:lineRule="exact"/>
        <w:rPr>
          <w:sz w:val="20"/>
          <w:szCs w:val="20"/>
        </w:rPr>
      </w:pPr>
    </w:p>
    <w:p w:rsidR="007A5345" w:rsidRPr="00641AFD" w:rsidRDefault="005026EE" w:rsidP="002325EF">
      <w:pPr>
        <w:numPr>
          <w:ilvl w:val="0"/>
          <w:numId w:val="159"/>
        </w:numPr>
        <w:tabs>
          <w:tab w:val="left" w:pos="300"/>
        </w:tabs>
        <w:spacing w:line="360" w:lineRule="auto"/>
        <w:ind w:left="2" w:right="20" w:hanging="2"/>
        <w:jc w:val="both"/>
        <w:rPr>
          <w:rFonts w:eastAsia="Times New Roman"/>
          <w:sz w:val="24"/>
          <w:szCs w:val="24"/>
        </w:rPr>
      </w:pPr>
      <w:r w:rsidRPr="00641AFD">
        <w:rPr>
          <w:rFonts w:eastAsia="Times New Roman"/>
          <w:sz w:val="24"/>
          <w:szCs w:val="24"/>
        </w:rPr>
        <w:t>Zamawiający zwróci 70 % zabezpieczenia, zgodnie z art.151 ust.1 ustawy Prawo zamówień publicznych (Dz. U. z 2017 r. poz. 1579 z późn. zm.), w terminie 30 dni od dnia wykonania zamówienia i uznania przez Zamawiającego za należycie wykonane.</w:t>
      </w:r>
    </w:p>
    <w:p w:rsidR="007A5345" w:rsidRPr="00641AFD" w:rsidRDefault="007A5345">
      <w:pPr>
        <w:spacing w:line="1" w:lineRule="exact"/>
        <w:rPr>
          <w:sz w:val="20"/>
          <w:szCs w:val="20"/>
        </w:rPr>
      </w:pPr>
    </w:p>
    <w:p w:rsidR="007A5345" w:rsidRPr="00641AFD" w:rsidRDefault="005026EE">
      <w:pPr>
        <w:ind w:left="2"/>
        <w:rPr>
          <w:sz w:val="20"/>
          <w:szCs w:val="20"/>
        </w:rPr>
      </w:pPr>
      <w:r w:rsidRPr="00641AFD">
        <w:rPr>
          <w:rFonts w:eastAsia="Times New Roman"/>
          <w:sz w:val="24"/>
          <w:szCs w:val="24"/>
        </w:rPr>
        <w:t>2) Kwota stanowiąca 30 % wysokości zabezpieczenia, tj. ................zł, (słownie :.......................zł.)</w:t>
      </w:r>
    </w:p>
    <w:p w:rsidR="007A5345" w:rsidRPr="00641AFD" w:rsidRDefault="007A5345">
      <w:pPr>
        <w:spacing w:line="137" w:lineRule="exact"/>
        <w:rPr>
          <w:sz w:val="20"/>
          <w:szCs w:val="20"/>
        </w:rPr>
      </w:pPr>
    </w:p>
    <w:p w:rsidR="007A5345" w:rsidRPr="00641AFD" w:rsidRDefault="005026EE">
      <w:pPr>
        <w:spacing w:line="358" w:lineRule="auto"/>
        <w:ind w:left="2" w:right="20"/>
        <w:rPr>
          <w:sz w:val="20"/>
          <w:szCs w:val="20"/>
        </w:rPr>
      </w:pPr>
      <w:r w:rsidRPr="00641AFD">
        <w:rPr>
          <w:rFonts w:eastAsia="Times New Roman"/>
          <w:sz w:val="24"/>
          <w:szCs w:val="24"/>
        </w:rPr>
        <w:t>pozostawiona zostanie na zabezpieczenie roszczeń z tytułu rękojmi za wady i zwrócona zostanie nie później niż w 15 dniu po upływie okresu rękojmi za wady.</w:t>
      </w:r>
    </w:p>
    <w:p w:rsidR="007A5345" w:rsidRPr="00641AFD" w:rsidRDefault="007A5345">
      <w:pPr>
        <w:spacing w:line="2" w:lineRule="exact"/>
        <w:rPr>
          <w:sz w:val="20"/>
          <w:szCs w:val="20"/>
        </w:rPr>
      </w:pPr>
    </w:p>
    <w:p w:rsidR="007A5345" w:rsidRPr="00641AFD" w:rsidRDefault="005026EE" w:rsidP="002325EF">
      <w:pPr>
        <w:numPr>
          <w:ilvl w:val="0"/>
          <w:numId w:val="160"/>
        </w:numPr>
        <w:tabs>
          <w:tab w:val="left" w:pos="266"/>
        </w:tabs>
        <w:spacing w:line="361" w:lineRule="auto"/>
        <w:ind w:left="2" w:hanging="2"/>
        <w:rPr>
          <w:rFonts w:eastAsia="Times New Roman"/>
          <w:sz w:val="24"/>
          <w:szCs w:val="24"/>
        </w:rPr>
      </w:pPr>
      <w:r w:rsidRPr="00641AFD">
        <w:rPr>
          <w:rFonts w:eastAsia="Times New Roman"/>
          <w:sz w:val="24"/>
          <w:szCs w:val="24"/>
        </w:rPr>
        <w:t>Jeżeli zabezpieczenie wniesiono w pieniądzu, Zamawiający przechowuje je na oprocentowanym rachunku bankowym.</w:t>
      </w:r>
    </w:p>
    <w:p w:rsidR="007A5345" w:rsidRPr="00641AFD" w:rsidRDefault="005026EE">
      <w:pPr>
        <w:spacing w:line="374" w:lineRule="auto"/>
        <w:ind w:left="2" w:right="20"/>
        <w:jc w:val="both"/>
        <w:rPr>
          <w:rFonts w:eastAsia="Times New Roman"/>
          <w:sz w:val="24"/>
          <w:szCs w:val="24"/>
        </w:rPr>
      </w:pPr>
      <w:r w:rsidRPr="00641AFD">
        <w:rPr>
          <w:rFonts w:eastAsia="Times New Roman"/>
          <w:sz w:val="24"/>
          <w:szCs w:val="24"/>
        </w:rPr>
        <w:t>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7A5345" w:rsidRPr="00641AFD" w:rsidRDefault="007A5345">
      <w:pPr>
        <w:sectPr w:rsidR="007A5345" w:rsidRPr="00641AFD">
          <w:pgSz w:w="11900" w:h="16840"/>
          <w:pgMar w:top="1110" w:right="1080" w:bottom="168" w:left="1258" w:header="0" w:footer="0" w:gutter="0"/>
          <w:cols w:space="708" w:equalWidth="0">
            <w:col w:w="9562"/>
          </w:cols>
        </w:sect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92" w:lineRule="exact"/>
        <w:rPr>
          <w:sz w:val="20"/>
          <w:szCs w:val="20"/>
        </w:rPr>
      </w:pPr>
    </w:p>
    <w:p w:rsidR="007A5345" w:rsidRPr="00641AFD" w:rsidRDefault="007A5345">
      <w:pPr>
        <w:ind w:left="9302"/>
        <w:rPr>
          <w:sz w:val="20"/>
          <w:szCs w:val="20"/>
        </w:rPr>
      </w:pPr>
    </w:p>
    <w:p w:rsidR="007A5345" w:rsidRPr="00641AFD" w:rsidRDefault="007A5345">
      <w:pPr>
        <w:sectPr w:rsidR="007A5345" w:rsidRPr="00641AFD">
          <w:type w:val="continuous"/>
          <w:pgSz w:w="11900" w:h="16840"/>
          <w:pgMar w:top="1110" w:right="1080" w:bottom="168" w:left="1258" w:header="0" w:footer="0" w:gutter="0"/>
          <w:cols w:space="708" w:equalWidth="0">
            <w:col w:w="9562"/>
          </w:cols>
        </w:sectPr>
      </w:pPr>
    </w:p>
    <w:p w:rsidR="007A5345" w:rsidRPr="00641AFD" w:rsidRDefault="005026EE" w:rsidP="002325EF">
      <w:pPr>
        <w:numPr>
          <w:ilvl w:val="0"/>
          <w:numId w:val="161"/>
        </w:numPr>
        <w:tabs>
          <w:tab w:val="left" w:pos="281"/>
        </w:tabs>
        <w:spacing w:line="358" w:lineRule="auto"/>
        <w:ind w:left="2" w:hanging="2"/>
        <w:rPr>
          <w:rFonts w:eastAsia="Times New Roman"/>
          <w:sz w:val="24"/>
          <w:szCs w:val="24"/>
        </w:rPr>
      </w:pPr>
      <w:bookmarkStart w:id="60" w:name="page60"/>
      <w:bookmarkEnd w:id="60"/>
      <w:r w:rsidRPr="00641AFD">
        <w:rPr>
          <w:rFonts w:eastAsia="Times New Roman"/>
          <w:sz w:val="24"/>
          <w:szCs w:val="24"/>
        </w:rPr>
        <w:lastRenderedPageBreak/>
        <w:t>Zmiana formy wniesionego zabezpieczenia należytego wykonania umowy może być dokonana zgodnie z ustawą Prawo zamówień publicznych.</w:t>
      </w:r>
    </w:p>
    <w:p w:rsidR="007A5345" w:rsidRPr="00641AFD" w:rsidRDefault="007A5345">
      <w:pPr>
        <w:spacing w:line="2" w:lineRule="exact"/>
        <w:rPr>
          <w:rFonts w:eastAsia="Times New Roman"/>
          <w:sz w:val="24"/>
          <w:szCs w:val="24"/>
        </w:rPr>
      </w:pPr>
    </w:p>
    <w:p w:rsidR="007A5345" w:rsidRPr="00641AFD" w:rsidRDefault="005026EE" w:rsidP="002325EF">
      <w:pPr>
        <w:numPr>
          <w:ilvl w:val="0"/>
          <w:numId w:val="161"/>
        </w:numPr>
        <w:tabs>
          <w:tab w:val="left" w:pos="276"/>
        </w:tabs>
        <w:spacing w:line="360" w:lineRule="auto"/>
        <w:ind w:left="2" w:hanging="2"/>
        <w:jc w:val="both"/>
        <w:rPr>
          <w:rFonts w:eastAsia="Times New Roman"/>
          <w:sz w:val="24"/>
          <w:szCs w:val="24"/>
        </w:rPr>
      </w:pPr>
      <w:r w:rsidRPr="00641AFD">
        <w:rPr>
          <w:rFonts w:eastAsia="Times New Roman"/>
          <w:sz w:val="24"/>
          <w:szCs w:val="24"/>
        </w:rPr>
        <w:t>W trakcie realizacji umowy Wykonawca może dokonać zmiany formy zabezpieczenia na jedną lub kilka form, o których mowa w art.148 ust. 1 i art.149 ust.2 ustawy Prawo zamówień publicznych.</w:t>
      </w:r>
    </w:p>
    <w:p w:rsidR="007A5345" w:rsidRPr="00641AFD" w:rsidRDefault="007A5345">
      <w:pPr>
        <w:spacing w:line="1" w:lineRule="exact"/>
        <w:rPr>
          <w:rFonts w:eastAsia="Times New Roman"/>
          <w:sz w:val="24"/>
          <w:szCs w:val="24"/>
        </w:rPr>
      </w:pPr>
    </w:p>
    <w:p w:rsidR="007A5345" w:rsidRPr="00641AFD" w:rsidRDefault="005026EE" w:rsidP="002325EF">
      <w:pPr>
        <w:numPr>
          <w:ilvl w:val="0"/>
          <w:numId w:val="161"/>
        </w:numPr>
        <w:tabs>
          <w:tab w:val="left" w:pos="300"/>
        </w:tabs>
        <w:spacing w:line="390" w:lineRule="auto"/>
        <w:ind w:left="2" w:hanging="2"/>
        <w:rPr>
          <w:rFonts w:eastAsia="Times New Roman"/>
          <w:sz w:val="24"/>
          <w:szCs w:val="24"/>
        </w:rPr>
      </w:pPr>
      <w:r w:rsidRPr="00641AFD">
        <w:rPr>
          <w:rFonts w:eastAsia="Times New Roman"/>
          <w:sz w:val="24"/>
          <w:szCs w:val="24"/>
        </w:rPr>
        <w:t>Zmiana formy zabezpieczenia jest dokonywana z zachowaniem ciągłości i bez zmniejszenia jego wysokości .</w:t>
      </w:r>
    </w:p>
    <w:p w:rsidR="007A5345" w:rsidRPr="00641AFD" w:rsidRDefault="007A5345">
      <w:pPr>
        <w:spacing w:line="251" w:lineRule="exact"/>
        <w:rPr>
          <w:sz w:val="20"/>
          <w:szCs w:val="20"/>
        </w:rPr>
      </w:pPr>
    </w:p>
    <w:p w:rsidR="007A5345" w:rsidRPr="00641AFD" w:rsidRDefault="005026EE" w:rsidP="002325EF">
      <w:pPr>
        <w:numPr>
          <w:ilvl w:val="0"/>
          <w:numId w:val="162"/>
        </w:numPr>
        <w:tabs>
          <w:tab w:val="left" w:pos="4742"/>
        </w:tabs>
        <w:ind w:left="4742" w:hanging="182"/>
        <w:rPr>
          <w:rFonts w:eastAsia="Times New Roman"/>
          <w:b/>
          <w:bCs/>
          <w:sz w:val="24"/>
          <w:szCs w:val="24"/>
        </w:rPr>
      </w:pPr>
      <w:r w:rsidRPr="00641AFD">
        <w:rPr>
          <w:rFonts w:eastAsia="Times New Roman"/>
          <w:b/>
          <w:bCs/>
          <w:sz w:val="24"/>
          <w:szCs w:val="24"/>
        </w:rPr>
        <w:t>21</w:t>
      </w:r>
    </w:p>
    <w:p w:rsidR="007A5345" w:rsidRPr="00641AFD" w:rsidRDefault="007A5345">
      <w:pPr>
        <w:spacing w:line="141" w:lineRule="exact"/>
        <w:rPr>
          <w:rFonts w:eastAsia="Times New Roman"/>
          <w:b/>
          <w:bCs/>
          <w:sz w:val="24"/>
          <w:szCs w:val="24"/>
        </w:rPr>
      </w:pPr>
    </w:p>
    <w:p w:rsidR="007A5345" w:rsidRPr="00641AFD" w:rsidRDefault="005026EE">
      <w:pPr>
        <w:ind w:left="3042"/>
        <w:rPr>
          <w:rFonts w:eastAsia="Times New Roman"/>
          <w:b/>
          <w:bCs/>
          <w:sz w:val="24"/>
          <w:szCs w:val="24"/>
        </w:rPr>
      </w:pPr>
      <w:r w:rsidRPr="00641AFD">
        <w:rPr>
          <w:rFonts w:eastAsia="Times New Roman"/>
          <w:b/>
          <w:bCs/>
          <w:sz w:val="24"/>
          <w:szCs w:val="24"/>
        </w:rPr>
        <w:t>POSTANOWIENIA KOŃCOWE</w:t>
      </w:r>
    </w:p>
    <w:p w:rsidR="007A5345" w:rsidRPr="00641AFD" w:rsidRDefault="007A5345">
      <w:pPr>
        <w:spacing w:line="136" w:lineRule="exact"/>
        <w:rPr>
          <w:sz w:val="20"/>
          <w:szCs w:val="20"/>
        </w:rPr>
      </w:pPr>
    </w:p>
    <w:p w:rsidR="007A5345" w:rsidRPr="00641AFD" w:rsidRDefault="005026EE">
      <w:pPr>
        <w:spacing w:line="358" w:lineRule="auto"/>
        <w:ind w:left="2"/>
        <w:jc w:val="both"/>
        <w:rPr>
          <w:sz w:val="20"/>
          <w:szCs w:val="20"/>
        </w:rPr>
      </w:pPr>
      <w:r w:rsidRPr="00641AFD">
        <w:rPr>
          <w:rFonts w:eastAsia="Times New Roman"/>
          <w:sz w:val="24"/>
          <w:szCs w:val="24"/>
        </w:rPr>
        <w:t>1.Wykonawca nie może bez zgody Zamawiającego przenosić wierzytelności wynikającej z</w:t>
      </w:r>
      <w:r w:rsidR="00D95C37">
        <w:rPr>
          <w:rFonts w:eastAsia="Times New Roman"/>
          <w:sz w:val="24"/>
          <w:szCs w:val="24"/>
        </w:rPr>
        <w:t> </w:t>
      </w:r>
      <w:r w:rsidRPr="00641AFD">
        <w:rPr>
          <w:rFonts w:eastAsia="Times New Roman"/>
          <w:sz w:val="24"/>
          <w:szCs w:val="24"/>
        </w:rPr>
        <w:t>iniejszej umowy na osobę trzecią.</w:t>
      </w:r>
    </w:p>
    <w:p w:rsidR="007A5345" w:rsidRPr="00641AFD" w:rsidRDefault="007A5345">
      <w:pPr>
        <w:spacing w:line="2" w:lineRule="exact"/>
        <w:rPr>
          <w:sz w:val="20"/>
          <w:szCs w:val="20"/>
        </w:rPr>
      </w:pPr>
    </w:p>
    <w:p w:rsidR="007A5345" w:rsidRPr="00641AFD" w:rsidRDefault="005026EE">
      <w:pPr>
        <w:spacing w:line="360" w:lineRule="auto"/>
        <w:ind w:left="2"/>
        <w:jc w:val="both"/>
        <w:rPr>
          <w:sz w:val="20"/>
          <w:szCs w:val="20"/>
        </w:rPr>
      </w:pPr>
      <w:r w:rsidRPr="00641AFD">
        <w:rPr>
          <w:rFonts w:eastAsia="Times New Roman"/>
          <w:sz w:val="24"/>
          <w:szCs w:val="24"/>
        </w:rPr>
        <w:t>2.W sprawach nieuregulowanych niniejszą umową stosuje się przepisy prawa powszechnie obowiązujące, a w szczególności kodeksu cywilnego, ustawy z dnia 7 lipca 1994 r. Prawo Budowlane, ustawy z dnia 29 stycznia 2004 r. Prawo zamówień publicznych.</w:t>
      </w:r>
    </w:p>
    <w:p w:rsidR="007A5345" w:rsidRPr="00641AFD" w:rsidRDefault="007A5345">
      <w:pPr>
        <w:spacing w:line="1" w:lineRule="exact"/>
        <w:rPr>
          <w:sz w:val="20"/>
          <w:szCs w:val="20"/>
        </w:rPr>
      </w:pPr>
    </w:p>
    <w:p w:rsidR="007A5345" w:rsidRPr="00641AFD" w:rsidRDefault="005026EE">
      <w:pPr>
        <w:ind w:left="2"/>
        <w:rPr>
          <w:sz w:val="20"/>
          <w:szCs w:val="20"/>
        </w:rPr>
      </w:pPr>
      <w:r w:rsidRPr="00641AFD">
        <w:rPr>
          <w:rFonts w:eastAsia="Times New Roman"/>
          <w:sz w:val="24"/>
          <w:szCs w:val="24"/>
        </w:rPr>
        <w:t>3. Wszelkie zmiany niniejszej umowy wymagają formy pisemnej pod rygorem nieważności.</w:t>
      </w:r>
    </w:p>
    <w:p w:rsidR="007A5345" w:rsidRPr="00641AFD" w:rsidRDefault="007A5345">
      <w:pPr>
        <w:spacing w:line="137" w:lineRule="exact"/>
        <w:rPr>
          <w:sz w:val="20"/>
          <w:szCs w:val="20"/>
        </w:rPr>
      </w:pPr>
    </w:p>
    <w:p w:rsidR="007A5345" w:rsidRPr="00641AFD" w:rsidRDefault="005026EE">
      <w:pPr>
        <w:spacing w:line="361" w:lineRule="auto"/>
        <w:ind w:left="2"/>
        <w:jc w:val="both"/>
        <w:rPr>
          <w:sz w:val="20"/>
          <w:szCs w:val="20"/>
        </w:rPr>
      </w:pPr>
      <w:r w:rsidRPr="00641AFD">
        <w:rPr>
          <w:rFonts w:eastAsia="Times New Roman"/>
          <w:sz w:val="24"/>
          <w:szCs w:val="24"/>
        </w:rPr>
        <w:t>4.Wszelkie spory mogące wyniknąć w związku z realizacją niniejszej umowy będą rozstrzygane przez sąd właściwy dla siedziby Zamawiającego.</w:t>
      </w:r>
    </w:p>
    <w:p w:rsidR="007A5345" w:rsidRPr="00641AFD" w:rsidRDefault="005026EE">
      <w:pPr>
        <w:spacing w:line="390" w:lineRule="auto"/>
        <w:ind w:left="2"/>
        <w:jc w:val="both"/>
        <w:rPr>
          <w:sz w:val="20"/>
          <w:szCs w:val="20"/>
        </w:rPr>
      </w:pPr>
      <w:r w:rsidRPr="00641AFD">
        <w:rPr>
          <w:rFonts w:eastAsia="Times New Roman"/>
          <w:sz w:val="24"/>
          <w:szCs w:val="24"/>
        </w:rPr>
        <w:t>5.Umowę niniejszą sporządzono w trzech jednobrzmiących egzemplarzach, dwa egzemplarze dla Zamawiającego i jeden dla Wykonawcy.</w:t>
      </w: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359" w:lineRule="exact"/>
        <w:rPr>
          <w:sz w:val="20"/>
          <w:szCs w:val="20"/>
        </w:rPr>
      </w:pPr>
    </w:p>
    <w:p w:rsidR="007A5345" w:rsidRPr="00641AFD" w:rsidRDefault="005026EE">
      <w:pPr>
        <w:tabs>
          <w:tab w:val="left" w:pos="7062"/>
        </w:tabs>
        <w:ind w:left="1442"/>
        <w:rPr>
          <w:sz w:val="20"/>
          <w:szCs w:val="20"/>
        </w:rPr>
      </w:pPr>
      <w:r w:rsidRPr="00641AFD">
        <w:rPr>
          <w:rFonts w:eastAsia="Times New Roman"/>
          <w:sz w:val="24"/>
          <w:szCs w:val="24"/>
        </w:rPr>
        <w:t>ZAMAWIAJĄCY :</w:t>
      </w:r>
      <w:r w:rsidRPr="00641AFD">
        <w:rPr>
          <w:sz w:val="20"/>
          <w:szCs w:val="20"/>
        </w:rPr>
        <w:tab/>
      </w:r>
      <w:r w:rsidRPr="00641AFD">
        <w:rPr>
          <w:rFonts w:eastAsia="Times New Roman"/>
          <w:sz w:val="24"/>
          <w:szCs w:val="24"/>
        </w:rPr>
        <w:t>WYKONAWCA:</w:t>
      </w: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0" w:lineRule="exact"/>
        <w:rPr>
          <w:sz w:val="20"/>
          <w:szCs w:val="20"/>
        </w:rPr>
      </w:pPr>
    </w:p>
    <w:p w:rsidR="007A5345" w:rsidRPr="00641AFD" w:rsidRDefault="007A5345">
      <w:pPr>
        <w:spacing w:line="206" w:lineRule="exact"/>
        <w:rPr>
          <w:sz w:val="20"/>
          <w:szCs w:val="20"/>
        </w:rPr>
      </w:pPr>
    </w:p>
    <w:p w:rsidR="007A5345" w:rsidRPr="002A4C5D" w:rsidRDefault="005026EE">
      <w:pPr>
        <w:ind w:left="1422"/>
        <w:rPr>
          <w:sz w:val="20"/>
          <w:szCs w:val="20"/>
        </w:rPr>
      </w:pPr>
      <w:r w:rsidRPr="00641AFD">
        <w:rPr>
          <w:rFonts w:eastAsia="Times New Roman"/>
          <w:sz w:val="24"/>
          <w:szCs w:val="24"/>
        </w:rPr>
        <w:t>KONTRASYGNATA:</w:t>
      </w:r>
    </w:p>
    <w:p w:rsidR="007A5345" w:rsidRPr="002A4C5D" w:rsidRDefault="007A5345">
      <w:pPr>
        <w:sectPr w:rsidR="007A5345" w:rsidRPr="002A4C5D">
          <w:pgSz w:w="11900" w:h="16840"/>
          <w:pgMar w:top="1110" w:right="1100" w:bottom="168" w:left="1258" w:header="0" w:footer="0" w:gutter="0"/>
          <w:cols w:space="708" w:equalWidth="0">
            <w:col w:w="9542"/>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350" w:lineRule="exact"/>
        <w:rPr>
          <w:sz w:val="20"/>
          <w:szCs w:val="20"/>
        </w:rPr>
      </w:pPr>
    </w:p>
    <w:p w:rsidR="007A5345" w:rsidRDefault="007A5345">
      <w:pPr>
        <w:ind w:left="9302"/>
        <w:rPr>
          <w:sz w:val="20"/>
          <w:szCs w:val="20"/>
        </w:rPr>
      </w:pPr>
    </w:p>
    <w:sectPr w:rsidR="007A5345">
      <w:type w:val="continuous"/>
      <w:pgSz w:w="11900" w:h="16840"/>
      <w:pgMar w:top="1110" w:right="1100" w:bottom="168" w:left="1258" w:header="0" w:footer="0" w:gutter="0"/>
      <w:cols w:space="708" w:equalWidth="0">
        <w:col w:w="954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AFD" w:rsidRDefault="00641AFD" w:rsidP="006B5E34">
      <w:r>
        <w:separator/>
      </w:r>
    </w:p>
  </w:endnote>
  <w:endnote w:type="continuationSeparator" w:id="0">
    <w:p w:rsidR="00641AFD" w:rsidRDefault="00641AFD" w:rsidP="006B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615307"/>
      <w:docPartObj>
        <w:docPartGallery w:val="Page Numbers (Bottom of Page)"/>
        <w:docPartUnique/>
      </w:docPartObj>
    </w:sdtPr>
    <w:sdtEndPr/>
    <w:sdtContent>
      <w:p w:rsidR="00641AFD" w:rsidRDefault="00641AFD">
        <w:pPr>
          <w:pStyle w:val="Stopka"/>
          <w:jc w:val="right"/>
        </w:pPr>
        <w:r>
          <w:fldChar w:fldCharType="begin"/>
        </w:r>
        <w:r>
          <w:instrText>PAGE   \* MERGEFORMAT</w:instrText>
        </w:r>
        <w:r>
          <w:fldChar w:fldCharType="separate"/>
        </w:r>
        <w:r>
          <w:t>2</w:t>
        </w:r>
        <w:r>
          <w:fldChar w:fldCharType="end"/>
        </w:r>
      </w:p>
    </w:sdtContent>
  </w:sdt>
  <w:p w:rsidR="00641AFD" w:rsidRDefault="00641A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AFD" w:rsidRDefault="00641AFD" w:rsidP="006B5E34">
      <w:r>
        <w:separator/>
      </w:r>
    </w:p>
  </w:footnote>
  <w:footnote w:type="continuationSeparator" w:id="0">
    <w:p w:rsidR="00641AFD" w:rsidRDefault="00641AFD" w:rsidP="006B5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E373"/>
    <w:multiLevelType w:val="hybridMultilevel"/>
    <w:tmpl w:val="93CEB1B0"/>
    <w:lvl w:ilvl="0" w:tplc="28BAB666">
      <w:start w:val="1"/>
      <w:numFmt w:val="decimal"/>
      <w:lvlText w:val="%1"/>
      <w:lvlJc w:val="left"/>
    </w:lvl>
    <w:lvl w:ilvl="1" w:tplc="0ABC1766">
      <w:start w:val="8"/>
      <w:numFmt w:val="decimal"/>
      <w:lvlText w:val="%2)"/>
      <w:lvlJc w:val="left"/>
    </w:lvl>
    <w:lvl w:ilvl="2" w:tplc="F6EE88F8">
      <w:numFmt w:val="decimal"/>
      <w:lvlText w:val=""/>
      <w:lvlJc w:val="left"/>
    </w:lvl>
    <w:lvl w:ilvl="3" w:tplc="0946039E">
      <w:numFmt w:val="decimal"/>
      <w:lvlText w:val=""/>
      <w:lvlJc w:val="left"/>
    </w:lvl>
    <w:lvl w:ilvl="4" w:tplc="133C6728">
      <w:numFmt w:val="decimal"/>
      <w:lvlText w:val=""/>
      <w:lvlJc w:val="left"/>
    </w:lvl>
    <w:lvl w:ilvl="5" w:tplc="D1343C6A">
      <w:numFmt w:val="decimal"/>
      <w:lvlText w:val=""/>
      <w:lvlJc w:val="left"/>
    </w:lvl>
    <w:lvl w:ilvl="6" w:tplc="1852659A">
      <w:numFmt w:val="decimal"/>
      <w:lvlText w:val=""/>
      <w:lvlJc w:val="left"/>
    </w:lvl>
    <w:lvl w:ilvl="7" w:tplc="625838E0">
      <w:numFmt w:val="decimal"/>
      <w:lvlText w:val=""/>
      <w:lvlJc w:val="left"/>
    </w:lvl>
    <w:lvl w:ilvl="8" w:tplc="73DAF538">
      <w:numFmt w:val="decimal"/>
      <w:lvlText w:val=""/>
      <w:lvlJc w:val="left"/>
    </w:lvl>
  </w:abstractNum>
  <w:abstractNum w:abstractNumId="1" w15:restartNumberingAfterBreak="0">
    <w:nsid w:val="00754342"/>
    <w:multiLevelType w:val="hybridMultilevel"/>
    <w:tmpl w:val="731C625E"/>
    <w:lvl w:ilvl="0" w:tplc="4766A3C2">
      <w:start w:val="1"/>
      <w:numFmt w:val="bullet"/>
      <w:lvlText w:val="§"/>
      <w:lvlJc w:val="left"/>
    </w:lvl>
    <w:lvl w:ilvl="1" w:tplc="DD327570">
      <w:numFmt w:val="decimal"/>
      <w:lvlText w:val=""/>
      <w:lvlJc w:val="left"/>
    </w:lvl>
    <w:lvl w:ilvl="2" w:tplc="EDB005CC">
      <w:numFmt w:val="decimal"/>
      <w:lvlText w:val=""/>
      <w:lvlJc w:val="left"/>
    </w:lvl>
    <w:lvl w:ilvl="3" w:tplc="D944A4D0">
      <w:numFmt w:val="decimal"/>
      <w:lvlText w:val=""/>
      <w:lvlJc w:val="left"/>
    </w:lvl>
    <w:lvl w:ilvl="4" w:tplc="5A8C05E8">
      <w:numFmt w:val="decimal"/>
      <w:lvlText w:val=""/>
      <w:lvlJc w:val="left"/>
    </w:lvl>
    <w:lvl w:ilvl="5" w:tplc="08B2DC86">
      <w:numFmt w:val="decimal"/>
      <w:lvlText w:val=""/>
      <w:lvlJc w:val="left"/>
    </w:lvl>
    <w:lvl w:ilvl="6" w:tplc="8B548442">
      <w:numFmt w:val="decimal"/>
      <w:lvlText w:val=""/>
      <w:lvlJc w:val="left"/>
    </w:lvl>
    <w:lvl w:ilvl="7" w:tplc="65083BD2">
      <w:numFmt w:val="decimal"/>
      <w:lvlText w:val=""/>
      <w:lvlJc w:val="left"/>
    </w:lvl>
    <w:lvl w:ilvl="8" w:tplc="3C0626E2">
      <w:numFmt w:val="decimal"/>
      <w:lvlText w:val=""/>
      <w:lvlJc w:val="left"/>
    </w:lvl>
  </w:abstractNum>
  <w:abstractNum w:abstractNumId="2" w15:restartNumberingAfterBreak="0">
    <w:nsid w:val="00885E1B"/>
    <w:multiLevelType w:val="hybridMultilevel"/>
    <w:tmpl w:val="01AA46A8"/>
    <w:lvl w:ilvl="0" w:tplc="221845D6">
      <w:start w:val="2"/>
      <w:numFmt w:val="lowerLetter"/>
      <w:lvlText w:val="%1)"/>
      <w:lvlJc w:val="left"/>
    </w:lvl>
    <w:lvl w:ilvl="1" w:tplc="89FCF620">
      <w:numFmt w:val="decimal"/>
      <w:lvlText w:val=""/>
      <w:lvlJc w:val="left"/>
    </w:lvl>
    <w:lvl w:ilvl="2" w:tplc="E92E0FA6">
      <w:numFmt w:val="decimal"/>
      <w:lvlText w:val=""/>
      <w:lvlJc w:val="left"/>
    </w:lvl>
    <w:lvl w:ilvl="3" w:tplc="9EF46114">
      <w:numFmt w:val="decimal"/>
      <w:lvlText w:val=""/>
      <w:lvlJc w:val="left"/>
    </w:lvl>
    <w:lvl w:ilvl="4" w:tplc="C9DA25C2">
      <w:numFmt w:val="decimal"/>
      <w:lvlText w:val=""/>
      <w:lvlJc w:val="left"/>
    </w:lvl>
    <w:lvl w:ilvl="5" w:tplc="CBF6374C">
      <w:numFmt w:val="decimal"/>
      <w:lvlText w:val=""/>
      <w:lvlJc w:val="left"/>
    </w:lvl>
    <w:lvl w:ilvl="6" w:tplc="C106897A">
      <w:numFmt w:val="decimal"/>
      <w:lvlText w:val=""/>
      <w:lvlJc w:val="left"/>
    </w:lvl>
    <w:lvl w:ilvl="7" w:tplc="A080D54E">
      <w:numFmt w:val="decimal"/>
      <w:lvlText w:val=""/>
      <w:lvlJc w:val="left"/>
    </w:lvl>
    <w:lvl w:ilvl="8" w:tplc="AA540048">
      <w:numFmt w:val="decimal"/>
      <w:lvlText w:val=""/>
      <w:lvlJc w:val="left"/>
    </w:lvl>
  </w:abstractNum>
  <w:abstractNum w:abstractNumId="3" w15:restartNumberingAfterBreak="0">
    <w:nsid w:val="0488AC1A"/>
    <w:multiLevelType w:val="hybridMultilevel"/>
    <w:tmpl w:val="421A55C6"/>
    <w:lvl w:ilvl="0" w:tplc="1500FC68">
      <w:start w:val="1"/>
      <w:numFmt w:val="decimal"/>
      <w:lvlText w:val="%1."/>
      <w:lvlJc w:val="left"/>
    </w:lvl>
    <w:lvl w:ilvl="1" w:tplc="E828F87E">
      <w:numFmt w:val="decimal"/>
      <w:lvlText w:val=""/>
      <w:lvlJc w:val="left"/>
    </w:lvl>
    <w:lvl w:ilvl="2" w:tplc="BF6E5E40">
      <w:numFmt w:val="decimal"/>
      <w:lvlText w:val=""/>
      <w:lvlJc w:val="left"/>
    </w:lvl>
    <w:lvl w:ilvl="3" w:tplc="30F0CB90">
      <w:numFmt w:val="decimal"/>
      <w:lvlText w:val=""/>
      <w:lvlJc w:val="left"/>
    </w:lvl>
    <w:lvl w:ilvl="4" w:tplc="09F8EA48">
      <w:numFmt w:val="decimal"/>
      <w:lvlText w:val=""/>
      <w:lvlJc w:val="left"/>
    </w:lvl>
    <w:lvl w:ilvl="5" w:tplc="833283B4">
      <w:numFmt w:val="decimal"/>
      <w:lvlText w:val=""/>
      <w:lvlJc w:val="left"/>
    </w:lvl>
    <w:lvl w:ilvl="6" w:tplc="1E1C7898">
      <w:numFmt w:val="decimal"/>
      <w:lvlText w:val=""/>
      <w:lvlJc w:val="left"/>
    </w:lvl>
    <w:lvl w:ilvl="7" w:tplc="CEBA2D40">
      <w:numFmt w:val="decimal"/>
      <w:lvlText w:val=""/>
      <w:lvlJc w:val="left"/>
    </w:lvl>
    <w:lvl w:ilvl="8" w:tplc="44F60E04">
      <w:numFmt w:val="decimal"/>
      <w:lvlText w:val=""/>
      <w:lvlJc w:val="left"/>
    </w:lvl>
  </w:abstractNum>
  <w:abstractNum w:abstractNumId="4" w15:restartNumberingAfterBreak="0">
    <w:nsid w:val="053B0A9E"/>
    <w:multiLevelType w:val="hybridMultilevel"/>
    <w:tmpl w:val="BF62B412"/>
    <w:lvl w:ilvl="0" w:tplc="A6D83758">
      <w:start w:val="10"/>
      <w:numFmt w:val="decimal"/>
      <w:lvlText w:val="%1."/>
      <w:lvlJc w:val="left"/>
    </w:lvl>
    <w:lvl w:ilvl="1" w:tplc="7CFC45AE">
      <w:numFmt w:val="decimal"/>
      <w:lvlText w:val=""/>
      <w:lvlJc w:val="left"/>
    </w:lvl>
    <w:lvl w:ilvl="2" w:tplc="A282E02E">
      <w:numFmt w:val="decimal"/>
      <w:lvlText w:val=""/>
      <w:lvlJc w:val="left"/>
    </w:lvl>
    <w:lvl w:ilvl="3" w:tplc="DD1AD6F8">
      <w:numFmt w:val="decimal"/>
      <w:lvlText w:val=""/>
      <w:lvlJc w:val="left"/>
    </w:lvl>
    <w:lvl w:ilvl="4" w:tplc="947E174C">
      <w:numFmt w:val="decimal"/>
      <w:lvlText w:val=""/>
      <w:lvlJc w:val="left"/>
    </w:lvl>
    <w:lvl w:ilvl="5" w:tplc="1B7A792E">
      <w:numFmt w:val="decimal"/>
      <w:lvlText w:val=""/>
      <w:lvlJc w:val="left"/>
    </w:lvl>
    <w:lvl w:ilvl="6" w:tplc="3EF81FE8">
      <w:numFmt w:val="decimal"/>
      <w:lvlText w:val=""/>
      <w:lvlJc w:val="left"/>
    </w:lvl>
    <w:lvl w:ilvl="7" w:tplc="56D8EE62">
      <w:numFmt w:val="decimal"/>
      <w:lvlText w:val=""/>
      <w:lvlJc w:val="left"/>
    </w:lvl>
    <w:lvl w:ilvl="8" w:tplc="E91C9E24">
      <w:numFmt w:val="decimal"/>
      <w:lvlText w:val=""/>
      <w:lvlJc w:val="left"/>
    </w:lvl>
  </w:abstractNum>
  <w:abstractNum w:abstractNumId="5" w15:restartNumberingAfterBreak="0">
    <w:nsid w:val="06EB5BD4"/>
    <w:multiLevelType w:val="hybridMultilevel"/>
    <w:tmpl w:val="E4E02AE2"/>
    <w:lvl w:ilvl="0" w:tplc="6668008A">
      <w:start w:val="2"/>
      <w:numFmt w:val="decimal"/>
      <w:lvlText w:val="%1."/>
      <w:lvlJc w:val="left"/>
    </w:lvl>
    <w:lvl w:ilvl="1" w:tplc="0CD0EBB4">
      <w:numFmt w:val="decimal"/>
      <w:lvlText w:val=""/>
      <w:lvlJc w:val="left"/>
    </w:lvl>
    <w:lvl w:ilvl="2" w:tplc="DBC6E542">
      <w:numFmt w:val="decimal"/>
      <w:lvlText w:val=""/>
      <w:lvlJc w:val="left"/>
    </w:lvl>
    <w:lvl w:ilvl="3" w:tplc="912A86E6">
      <w:numFmt w:val="decimal"/>
      <w:lvlText w:val=""/>
      <w:lvlJc w:val="left"/>
    </w:lvl>
    <w:lvl w:ilvl="4" w:tplc="A5DEB794">
      <w:numFmt w:val="decimal"/>
      <w:lvlText w:val=""/>
      <w:lvlJc w:val="left"/>
    </w:lvl>
    <w:lvl w:ilvl="5" w:tplc="2F9CE610">
      <w:numFmt w:val="decimal"/>
      <w:lvlText w:val=""/>
      <w:lvlJc w:val="left"/>
    </w:lvl>
    <w:lvl w:ilvl="6" w:tplc="8780CF9E">
      <w:numFmt w:val="decimal"/>
      <w:lvlText w:val=""/>
      <w:lvlJc w:val="left"/>
    </w:lvl>
    <w:lvl w:ilvl="7" w:tplc="938AB04E">
      <w:numFmt w:val="decimal"/>
      <w:lvlText w:val=""/>
      <w:lvlJc w:val="left"/>
    </w:lvl>
    <w:lvl w:ilvl="8" w:tplc="428A1636">
      <w:numFmt w:val="decimal"/>
      <w:lvlText w:val=""/>
      <w:lvlJc w:val="left"/>
    </w:lvl>
  </w:abstractNum>
  <w:abstractNum w:abstractNumId="6" w15:restartNumberingAfterBreak="0">
    <w:nsid w:val="097E1B4E"/>
    <w:multiLevelType w:val="hybridMultilevel"/>
    <w:tmpl w:val="E638B25E"/>
    <w:lvl w:ilvl="0" w:tplc="67EC520C">
      <w:start w:val="9"/>
      <w:numFmt w:val="decimal"/>
      <w:lvlText w:val="%1."/>
      <w:lvlJc w:val="left"/>
    </w:lvl>
    <w:lvl w:ilvl="1" w:tplc="06B23EEC">
      <w:numFmt w:val="decimal"/>
      <w:lvlText w:val=""/>
      <w:lvlJc w:val="left"/>
    </w:lvl>
    <w:lvl w:ilvl="2" w:tplc="66F686EC">
      <w:numFmt w:val="decimal"/>
      <w:lvlText w:val=""/>
      <w:lvlJc w:val="left"/>
    </w:lvl>
    <w:lvl w:ilvl="3" w:tplc="92C070AC">
      <w:numFmt w:val="decimal"/>
      <w:lvlText w:val=""/>
      <w:lvlJc w:val="left"/>
    </w:lvl>
    <w:lvl w:ilvl="4" w:tplc="D8CC9CFA">
      <w:numFmt w:val="decimal"/>
      <w:lvlText w:val=""/>
      <w:lvlJc w:val="left"/>
    </w:lvl>
    <w:lvl w:ilvl="5" w:tplc="C1E649D8">
      <w:numFmt w:val="decimal"/>
      <w:lvlText w:val=""/>
      <w:lvlJc w:val="left"/>
    </w:lvl>
    <w:lvl w:ilvl="6" w:tplc="43F6BD5A">
      <w:numFmt w:val="decimal"/>
      <w:lvlText w:val=""/>
      <w:lvlJc w:val="left"/>
    </w:lvl>
    <w:lvl w:ilvl="7" w:tplc="BB84269C">
      <w:numFmt w:val="decimal"/>
      <w:lvlText w:val=""/>
      <w:lvlJc w:val="left"/>
    </w:lvl>
    <w:lvl w:ilvl="8" w:tplc="AB9E3B04">
      <w:numFmt w:val="decimal"/>
      <w:lvlText w:val=""/>
      <w:lvlJc w:val="left"/>
    </w:lvl>
  </w:abstractNum>
  <w:abstractNum w:abstractNumId="7" w15:restartNumberingAfterBreak="0">
    <w:nsid w:val="09DAF632"/>
    <w:multiLevelType w:val="hybridMultilevel"/>
    <w:tmpl w:val="ACA241D0"/>
    <w:lvl w:ilvl="0" w:tplc="0415000B">
      <w:start w:val="1"/>
      <w:numFmt w:val="bullet"/>
      <w:lvlText w:val=""/>
      <w:lvlJc w:val="left"/>
      <w:rPr>
        <w:rFonts w:ascii="Wingdings" w:hAnsi="Wingdings" w:hint="default"/>
      </w:rPr>
    </w:lvl>
    <w:lvl w:ilvl="1" w:tplc="470AC050">
      <w:numFmt w:val="decimal"/>
      <w:lvlText w:val=""/>
      <w:lvlJc w:val="left"/>
    </w:lvl>
    <w:lvl w:ilvl="2" w:tplc="76704708">
      <w:numFmt w:val="decimal"/>
      <w:lvlText w:val=""/>
      <w:lvlJc w:val="left"/>
    </w:lvl>
    <w:lvl w:ilvl="3" w:tplc="4CD4D9CA">
      <w:numFmt w:val="decimal"/>
      <w:lvlText w:val=""/>
      <w:lvlJc w:val="left"/>
    </w:lvl>
    <w:lvl w:ilvl="4" w:tplc="BA084560">
      <w:numFmt w:val="decimal"/>
      <w:lvlText w:val=""/>
      <w:lvlJc w:val="left"/>
    </w:lvl>
    <w:lvl w:ilvl="5" w:tplc="095EC84A">
      <w:numFmt w:val="decimal"/>
      <w:lvlText w:val=""/>
      <w:lvlJc w:val="left"/>
    </w:lvl>
    <w:lvl w:ilvl="6" w:tplc="6F7C6892">
      <w:numFmt w:val="decimal"/>
      <w:lvlText w:val=""/>
      <w:lvlJc w:val="left"/>
    </w:lvl>
    <w:lvl w:ilvl="7" w:tplc="1562D81C">
      <w:numFmt w:val="decimal"/>
      <w:lvlText w:val=""/>
      <w:lvlJc w:val="left"/>
    </w:lvl>
    <w:lvl w:ilvl="8" w:tplc="459E2B1C">
      <w:numFmt w:val="decimal"/>
      <w:lvlText w:val=""/>
      <w:lvlJc w:val="left"/>
    </w:lvl>
  </w:abstractNum>
  <w:abstractNum w:abstractNumId="8" w15:restartNumberingAfterBreak="0">
    <w:nsid w:val="0B37E80A"/>
    <w:multiLevelType w:val="hybridMultilevel"/>
    <w:tmpl w:val="7570ADB8"/>
    <w:lvl w:ilvl="0" w:tplc="DD6E5326">
      <w:start w:val="5"/>
      <w:numFmt w:val="decimal"/>
      <w:lvlText w:val="%1."/>
      <w:lvlJc w:val="left"/>
    </w:lvl>
    <w:lvl w:ilvl="1" w:tplc="37680876">
      <w:numFmt w:val="decimal"/>
      <w:lvlText w:val=""/>
      <w:lvlJc w:val="left"/>
    </w:lvl>
    <w:lvl w:ilvl="2" w:tplc="0C7C2B52">
      <w:numFmt w:val="decimal"/>
      <w:lvlText w:val=""/>
      <w:lvlJc w:val="left"/>
    </w:lvl>
    <w:lvl w:ilvl="3" w:tplc="2C7A8DA6">
      <w:numFmt w:val="decimal"/>
      <w:lvlText w:val=""/>
      <w:lvlJc w:val="left"/>
    </w:lvl>
    <w:lvl w:ilvl="4" w:tplc="BCAED6EA">
      <w:numFmt w:val="decimal"/>
      <w:lvlText w:val=""/>
      <w:lvlJc w:val="left"/>
    </w:lvl>
    <w:lvl w:ilvl="5" w:tplc="5C9C2FCA">
      <w:numFmt w:val="decimal"/>
      <w:lvlText w:val=""/>
      <w:lvlJc w:val="left"/>
    </w:lvl>
    <w:lvl w:ilvl="6" w:tplc="C46849E6">
      <w:numFmt w:val="decimal"/>
      <w:lvlText w:val=""/>
      <w:lvlJc w:val="left"/>
    </w:lvl>
    <w:lvl w:ilvl="7" w:tplc="59407BB8">
      <w:numFmt w:val="decimal"/>
      <w:lvlText w:val=""/>
      <w:lvlJc w:val="left"/>
    </w:lvl>
    <w:lvl w:ilvl="8" w:tplc="DC7CFF50">
      <w:numFmt w:val="decimal"/>
      <w:lvlText w:val=""/>
      <w:lvlJc w:val="left"/>
    </w:lvl>
  </w:abstractNum>
  <w:abstractNum w:abstractNumId="9" w15:restartNumberingAfterBreak="0">
    <w:nsid w:val="0BFFAE18"/>
    <w:multiLevelType w:val="hybridMultilevel"/>
    <w:tmpl w:val="BC78DD8E"/>
    <w:lvl w:ilvl="0" w:tplc="30D26C16">
      <w:start w:val="1"/>
      <w:numFmt w:val="bullet"/>
      <w:lvlText w:val="*"/>
      <w:lvlJc w:val="left"/>
    </w:lvl>
    <w:lvl w:ilvl="1" w:tplc="EBA22DA6">
      <w:start w:val="1"/>
      <w:numFmt w:val="bullet"/>
      <w:lvlText w:val="*"/>
      <w:lvlJc w:val="left"/>
    </w:lvl>
    <w:lvl w:ilvl="2" w:tplc="C1BE2E28">
      <w:numFmt w:val="decimal"/>
      <w:lvlText w:val=""/>
      <w:lvlJc w:val="left"/>
    </w:lvl>
    <w:lvl w:ilvl="3" w:tplc="2F2293E6">
      <w:numFmt w:val="decimal"/>
      <w:lvlText w:val=""/>
      <w:lvlJc w:val="left"/>
    </w:lvl>
    <w:lvl w:ilvl="4" w:tplc="83F868E2">
      <w:numFmt w:val="decimal"/>
      <w:lvlText w:val=""/>
      <w:lvlJc w:val="left"/>
    </w:lvl>
    <w:lvl w:ilvl="5" w:tplc="41C8F390">
      <w:numFmt w:val="decimal"/>
      <w:lvlText w:val=""/>
      <w:lvlJc w:val="left"/>
    </w:lvl>
    <w:lvl w:ilvl="6" w:tplc="7728BC92">
      <w:numFmt w:val="decimal"/>
      <w:lvlText w:val=""/>
      <w:lvlJc w:val="left"/>
    </w:lvl>
    <w:lvl w:ilvl="7" w:tplc="AF7E2146">
      <w:numFmt w:val="decimal"/>
      <w:lvlText w:val=""/>
      <w:lvlJc w:val="left"/>
    </w:lvl>
    <w:lvl w:ilvl="8" w:tplc="E418EF10">
      <w:numFmt w:val="decimal"/>
      <w:lvlText w:val=""/>
      <w:lvlJc w:val="left"/>
    </w:lvl>
  </w:abstractNum>
  <w:abstractNum w:abstractNumId="10" w15:restartNumberingAfterBreak="0">
    <w:nsid w:val="0CC1016F"/>
    <w:multiLevelType w:val="hybridMultilevel"/>
    <w:tmpl w:val="14AEA95E"/>
    <w:lvl w:ilvl="0" w:tplc="1F3CADB4">
      <w:start w:val="1"/>
      <w:numFmt w:val="decimal"/>
      <w:lvlText w:val="%1)"/>
      <w:lvlJc w:val="left"/>
    </w:lvl>
    <w:lvl w:ilvl="1" w:tplc="80C482A0">
      <w:numFmt w:val="decimal"/>
      <w:lvlText w:val=""/>
      <w:lvlJc w:val="left"/>
    </w:lvl>
    <w:lvl w:ilvl="2" w:tplc="B38A4A10">
      <w:numFmt w:val="decimal"/>
      <w:lvlText w:val=""/>
      <w:lvlJc w:val="left"/>
    </w:lvl>
    <w:lvl w:ilvl="3" w:tplc="C9D231E6">
      <w:numFmt w:val="decimal"/>
      <w:lvlText w:val=""/>
      <w:lvlJc w:val="left"/>
    </w:lvl>
    <w:lvl w:ilvl="4" w:tplc="C7188B10">
      <w:numFmt w:val="decimal"/>
      <w:lvlText w:val=""/>
      <w:lvlJc w:val="left"/>
    </w:lvl>
    <w:lvl w:ilvl="5" w:tplc="4EDEF868">
      <w:numFmt w:val="decimal"/>
      <w:lvlText w:val=""/>
      <w:lvlJc w:val="left"/>
    </w:lvl>
    <w:lvl w:ilvl="6" w:tplc="4B964FB2">
      <w:numFmt w:val="decimal"/>
      <w:lvlText w:val=""/>
      <w:lvlJc w:val="left"/>
    </w:lvl>
    <w:lvl w:ilvl="7" w:tplc="D628618E">
      <w:numFmt w:val="decimal"/>
      <w:lvlText w:val=""/>
      <w:lvlJc w:val="left"/>
    </w:lvl>
    <w:lvl w:ilvl="8" w:tplc="FB10165C">
      <w:numFmt w:val="decimal"/>
      <w:lvlText w:val=""/>
      <w:lvlJc w:val="left"/>
    </w:lvl>
  </w:abstractNum>
  <w:abstractNum w:abstractNumId="11" w15:restartNumberingAfterBreak="0">
    <w:nsid w:val="0E3E47A8"/>
    <w:multiLevelType w:val="hybridMultilevel"/>
    <w:tmpl w:val="B812F892"/>
    <w:lvl w:ilvl="0" w:tplc="995E59E6">
      <w:start w:val="1"/>
      <w:numFmt w:val="lowerLetter"/>
      <w:lvlText w:val="%1)"/>
      <w:lvlJc w:val="left"/>
    </w:lvl>
    <w:lvl w:ilvl="1" w:tplc="48E287F2">
      <w:numFmt w:val="decimal"/>
      <w:lvlText w:val=""/>
      <w:lvlJc w:val="left"/>
    </w:lvl>
    <w:lvl w:ilvl="2" w:tplc="D67CFCA4">
      <w:numFmt w:val="decimal"/>
      <w:lvlText w:val=""/>
      <w:lvlJc w:val="left"/>
    </w:lvl>
    <w:lvl w:ilvl="3" w:tplc="B28C320E">
      <w:numFmt w:val="decimal"/>
      <w:lvlText w:val=""/>
      <w:lvlJc w:val="left"/>
    </w:lvl>
    <w:lvl w:ilvl="4" w:tplc="8C2E3366">
      <w:numFmt w:val="decimal"/>
      <w:lvlText w:val=""/>
      <w:lvlJc w:val="left"/>
    </w:lvl>
    <w:lvl w:ilvl="5" w:tplc="515C98D0">
      <w:numFmt w:val="decimal"/>
      <w:lvlText w:val=""/>
      <w:lvlJc w:val="left"/>
    </w:lvl>
    <w:lvl w:ilvl="6" w:tplc="11624C68">
      <w:numFmt w:val="decimal"/>
      <w:lvlText w:val=""/>
      <w:lvlJc w:val="left"/>
    </w:lvl>
    <w:lvl w:ilvl="7" w:tplc="CAA6E6D8">
      <w:numFmt w:val="decimal"/>
      <w:lvlText w:val=""/>
      <w:lvlJc w:val="left"/>
    </w:lvl>
    <w:lvl w:ilvl="8" w:tplc="6D086348">
      <w:numFmt w:val="decimal"/>
      <w:lvlText w:val=""/>
      <w:lvlJc w:val="left"/>
    </w:lvl>
  </w:abstractNum>
  <w:abstractNum w:abstractNumId="12" w15:restartNumberingAfterBreak="0">
    <w:nsid w:val="0E7FFA2B"/>
    <w:multiLevelType w:val="hybridMultilevel"/>
    <w:tmpl w:val="5E3EEC64"/>
    <w:lvl w:ilvl="0" w:tplc="46AC9024">
      <w:start w:val="22"/>
      <w:numFmt w:val="decimal"/>
      <w:lvlText w:val="%1."/>
      <w:lvlJc w:val="left"/>
    </w:lvl>
    <w:lvl w:ilvl="1" w:tplc="4D1A6522">
      <w:numFmt w:val="decimal"/>
      <w:lvlText w:val=""/>
      <w:lvlJc w:val="left"/>
    </w:lvl>
    <w:lvl w:ilvl="2" w:tplc="632876AE">
      <w:numFmt w:val="decimal"/>
      <w:lvlText w:val=""/>
      <w:lvlJc w:val="left"/>
    </w:lvl>
    <w:lvl w:ilvl="3" w:tplc="58FAD1C4">
      <w:numFmt w:val="decimal"/>
      <w:lvlText w:val=""/>
      <w:lvlJc w:val="left"/>
    </w:lvl>
    <w:lvl w:ilvl="4" w:tplc="D4E86176">
      <w:numFmt w:val="decimal"/>
      <w:lvlText w:val=""/>
      <w:lvlJc w:val="left"/>
    </w:lvl>
    <w:lvl w:ilvl="5" w:tplc="6026F91C">
      <w:numFmt w:val="decimal"/>
      <w:lvlText w:val=""/>
      <w:lvlJc w:val="left"/>
    </w:lvl>
    <w:lvl w:ilvl="6" w:tplc="4B4C2ABE">
      <w:numFmt w:val="decimal"/>
      <w:lvlText w:val=""/>
      <w:lvlJc w:val="left"/>
    </w:lvl>
    <w:lvl w:ilvl="7" w:tplc="13AE742E">
      <w:numFmt w:val="decimal"/>
      <w:lvlText w:val=""/>
      <w:lvlJc w:val="left"/>
    </w:lvl>
    <w:lvl w:ilvl="8" w:tplc="6F707BCC">
      <w:numFmt w:val="decimal"/>
      <w:lvlText w:val=""/>
      <w:lvlJc w:val="left"/>
    </w:lvl>
  </w:abstractNum>
  <w:abstractNum w:abstractNumId="13" w15:restartNumberingAfterBreak="0">
    <w:nsid w:val="0F819E7F"/>
    <w:multiLevelType w:val="hybridMultilevel"/>
    <w:tmpl w:val="EE1C50F6"/>
    <w:lvl w:ilvl="0" w:tplc="811EF36A">
      <w:numFmt w:val="decimal"/>
      <w:lvlText w:val="%1."/>
      <w:lvlJc w:val="left"/>
    </w:lvl>
    <w:lvl w:ilvl="1" w:tplc="CC345EEA">
      <w:start w:val="1"/>
      <w:numFmt w:val="bullet"/>
      <w:lvlText w:val="§"/>
      <w:lvlJc w:val="left"/>
    </w:lvl>
    <w:lvl w:ilvl="2" w:tplc="BD4A718A">
      <w:numFmt w:val="decimal"/>
      <w:lvlText w:val=""/>
      <w:lvlJc w:val="left"/>
    </w:lvl>
    <w:lvl w:ilvl="3" w:tplc="566034B2">
      <w:numFmt w:val="decimal"/>
      <w:lvlText w:val=""/>
      <w:lvlJc w:val="left"/>
    </w:lvl>
    <w:lvl w:ilvl="4" w:tplc="0B5E60B6">
      <w:numFmt w:val="decimal"/>
      <w:lvlText w:val=""/>
      <w:lvlJc w:val="left"/>
    </w:lvl>
    <w:lvl w:ilvl="5" w:tplc="AC027292">
      <w:numFmt w:val="decimal"/>
      <w:lvlText w:val=""/>
      <w:lvlJc w:val="left"/>
    </w:lvl>
    <w:lvl w:ilvl="6" w:tplc="D13A1C56">
      <w:numFmt w:val="decimal"/>
      <w:lvlText w:val=""/>
      <w:lvlJc w:val="left"/>
    </w:lvl>
    <w:lvl w:ilvl="7" w:tplc="53A678A6">
      <w:numFmt w:val="decimal"/>
      <w:lvlText w:val=""/>
      <w:lvlJc w:val="left"/>
    </w:lvl>
    <w:lvl w:ilvl="8" w:tplc="0362349C">
      <w:numFmt w:val="decimal"/>
      <w:lvlText w:val=""/>
      <w:lvlJc w:val="left"/>
    </w:lvl>
  </w:abstractNum>
  <w:abstractNum w:abstractNumId="14" w15:restartNumberingAfterBreak="0">
    <w:nsid w:val="0F856867"/>
    <w:multiLevelType w:val="hybridMultilevel"/>
    <w:tmpl w:val="5606AF9C"/>
    <w:lvl w:ilvl="0" w:tplc="82B6FC82">
      <w:start w:val="1"/>
      <w:numFmt w:val="lowerLetter"/>
      <w:lvlText w:val="%1)"/>
      <w:lvlJc w:val="left"/>
    </w:lvl>
    <w:lvl w:ilvl="1" w:tplc="8DF21DFE">
      <w:start w:val="1"/>
      <w:numFmt w:val="bullet"/>
      <w:lvlText w:val="§"/>
      <w:lvlJc w:val="left"/>
    </w:lvl>
    <w:lvl w:ilvl="2" w:tplc="DBB8BA3C">
      <w:numFmt w:val="decimal"/>
      <w:lvlText w:val=""/>
      <w:lvlJc w:val="left"/>
    </w:lvl>
    <w:lvl w:ilvl="3" w:tplc="0F188C30">
      <w:numFmt w:val="decimal"/>
      <w:lvlText w:val=""/>
      <w:lvlJc w:val="left"/>
    </w:lvl>
    <w:lvl w:ilvl="4" w:tplc="AA506298">
      <w:numFmt w:val="decimal"/>
      <w:lvlText w:val=""/>
      <w:lvlJc w:val="left"/>
    </w:lvl>
    <w:lvl w:ilvl="5" w:tplc="CBB2F1CA">
      <w:numFmt w:val="decimal"/>
      <w:lvlText w:val=""/>
      <w:lvlJc w:val="left"/>
    </w:lvl>
    <w:lvl w:ilvl="6" w:tplc="7ACA1DC4">
      <w:numFmt w:val="decimal"/>
      <w:lvlText w:val=""/>
      <w:lvlJc w:val="left"/>
    </w:lvl>
    <w:lvl w:ilvl="7" w:tplc="32FEAF3E">
      <w:numFmt w:val="decimal"/>
      <w:lvlText w:val=""/>
      <w:lvlJc w:val="left"/>
    </w:lvl>
    <w:lvl w:ilvl="8" w:tplc="7E1A254E">
      <w:numFmt w:val="decimal"/>
      <w:lvlText w:val=""/>
      <w:lvlJc w:val="left"/>
    </w:lvl>
  </w:abstractNum>
  <w:abstractNum w:abstractNumId="15" w15:restartNumberingAfterBreak="0">
    <w:nsid w:val="100F59DC"/>
    <w:multiLevelType w:val="hybridMultilevel"/>
    <w:tmpl w:val="978A1F7A"/>
    <w:lvl w:ilvl="0" w:tplc="D8A24F6E">
      <w:start w:val="1"/>
      <w:numFmt w:val="decimal"/>
      <w:lvlText w:val="%1)"/>
      <w:lvlJc w:val="left"/>
    </w:lvl>
    <w:lvl w:ilvl="1" w:tplc="836640A0">
      <w:numFmt w:val="decimal"/>
      <w:lvlText w:val=""/>
      <w:lvlJc w:val="left"/>
    </w:lvl>
    <w:lvl w:ilvl="2" w:tplc="C5F60818">
      <w:numFmt w:val="decimal"/>
      <w:lvlText w:val=""/>
      <w:lvlJc w:val="left"/>
    </w:lvl>
    <w:lvl w:ilvl="3" w:tplc="E0F00BB8">
      <w:numFmt w:val="decimal"/>
      <w:lvlText w:val=""/>
      <w:lvlJc w:val="left"/>
    </w:lvl>
    <w:lvl w:ilvl="4" w:tplc="0F220308">
      <w:numFmt w:val="decimal"/>
      <w:lvlText w:val=""/>
      <w:lvlJc w:val="left"/>
    </w:lvl>
    <w:lvl w:ilvl="5" w:tplc="9C421A48">
      <w:numFmt w:val="decimal"/>
      <w:lvlText w:val=""/>
      <w:lvlJc w:val="left"/>
    </w:lvl>
    <w:lvl w:ilvl="6" w:tplc="AD4A9376">
      <w:numFmt w:val="decimal"/>
      <w:lvlText w:val=""/>
      <w:lvlJc w:val="left"/>
    </w:lvl>
    <w:lvl w:ilvl="7" w:tplc="B7B635E0">
      <w:numFmt w:val="decimal"/>
      <w:lvlText w:val=""/>
      <w:lvlJc w:val="left"/>
    </w:lvl>
    <w:lvl w:ilvl="8" w:tplc="3892AC64">
      <w:numFmt w:val="decimal"/>
      <w:lvlText w:val=""/>
      <w:lvlJc w:val="left"/>
    </w:lvl>
  </w:abstractNum>
  <w:abstractNum w:abstractNumId="16" w15:restartNumberingAfterBreak="0">
    <w:nsid w:val="11B1CC33"/>
    <w:multiLevelType w:val="hybridMultilevel"/>
    <w:tmpl w:val="9A704134"/>
    <w:lvl w:ilvl="0" w:tplc="DAD26C5E">
      <w:start w:val="1"/>
      <w:numFmt w:val="decimal"/>
      <w:lvlText w:val="%1."/>
      <w:lvlJc w:val="left"/>
    </w:lvl>
    <w:lvl w:ilvl="1" w:tplc="C0F8A100">
      <w:numFmt w:val="decimal"/>
      <w:lvlText w:val=""/>
      <w:lvlJc w:val="left"/>
    </w:lvl>
    <w:lvl w:ilvl="2" w:tplc="255A5830">
      <w:numFmt w:val="decimal"/>
      <w:lvlText w:val=""/>
      <w:lvlJc w:val="left"/>
    </w:lvl>
    <w:lvl w:ilvl="3" w:tplc="97725CA4">
      <w:numFmt w:val="decimal"/>
      <w:lvlText w:val=""/>
      <w:lvlJc w:val="left"/>
    </w:lvl>
    <w:lvl w:ilvl="4" w:tplc="8FA4312C">
      <w:numFmt w:val="decimal"/>
      <w:lvlText w:val=""/>
      <w:lvlJc w:val="left"/>
    </w:lvl>
    <w:lvl w:ilvl="5" w:tplc="E09AFF08">
      <w:numFmt w:val="decimal"/>
      <w:lvlText w:val=""/>
      <w:lvlJc w:val="left"/>
    </w:lvl>
    <w:lvl w:ilvl="6" w:tplc="6F547614">
      <w:numFmt w:val="decimal"/>
      <w:lvlText w:val=""/>
      <w:lvlJc w:val="left"/>
    </w:lvl>
    <w:lvl w:ilvl="7" w:tplc="66F652BC">
      <w:numFmt w:val="decimal"/>
      <w:lvlText w:val=""/>
      <w:lvlJc w:val="left"/>
    </w:lvl>
    <w:lvl w:ilvl="8" w:tplc="513266F8">
      <w:numFmt w:val="decimal"/>
      <w:lvlText w:val=""/>
      <w:lvlJc w:val="left"/>
    </w:lvl>
  </w:abstractNum>
  <w:abstractNum w:abstractNumId="17" w15:restartNumberingAfterBreak="0">
    <w:nsid w:val="11CCA8BA"/>
    <w:multiLevelType w:val="hybridMultilevel"/>
    <w:tmpl w:val="ABF09070"/>
    <w:lvl w:ilvl="0" w:tplc="9B6C0D14">
      <w:start w:val="1"/>
      <w:numFmt w:val="decimal"/>
      <w:lvlText w:val="%1)"/>
      <w:lvlJc w:val="left"/>
    </w:lvl>
    <w:lvl w:ilvl="1" w:tplc="1ABE66D6">
      <w:numFmt w:val="decimal"/>
      <w:lvlText w:val=""/>
      <w:lvlJc w:val="left"/>
    </w:lvl>
    <w:lvl w:ilvl="2" w:tplc="C092130A">
      <w:numFmt w:val="decimal"/>
      <w:lvlText w:val=""/>
      <w:lvlJc w:val="left"/>
    </w:lvl>
    <w:lvl w:ilvl="3" w:tplc="AB905882">
      <w:numFmt w:val="decimal"/>
      <w:lvlText w:val=""/>
      <w:lvlJc w:val="left"/>
    </w:lvl>
    <w:lvl w:ilvl="4" w:tplc="DD14C4F6">
      <w:numFmt w:val="decimal"/>
      <w:lvlText w:val=""/>
      <w:lvlJc w:val="left"/>
    </w:lvl>
    <w:lvl w:ilvl="5" w:tplc="A9CC87E6">
      <w:numFmt w:val="decimal"/>
      <w:lvlText w:val=""/>
      <w:lvlJc w:val="left"/>
    </w:lvl>
    <w:lvl w:ilvl="6" w:tplc="146268AA">
      <w:numFmt w:val="decimal"/>
      <w:lvlText w:val=""/>
      <w:lvlJc w:val="left"/>
    </w:lvl>
    <w:lvl w:ilvl="7" w:tplc="C74A03C0">
      <w:numFmt w:val="decimal"/>
      <w:lvlText w:val=""/>
      <w:lvlJc w:val="left"/>
    </w:lvl>
    <w:lvl w:ilvl="8" w:tplc="38C41416">
      <w:numFmt w:val="decimal"/>
      <w:lvlText w:val=""/>
      <w:lvlJc w:val="left"/>
    </w:lvl>
  </w:abstractNum>
  <w:abstractNum w:abstractNumId="18" w15:restartNumberingAfterBreak="0">
    <w:nsid w:val="14D53685"/>
    <w:multiLevelType w:val="hybridMultilevel"/>
    <w:tmpl w:val="5792F95E"/>
    <w:lvl w:ilvl="0" w:tplc="41E2F9AE">
      <w:start w:val="2"/>
      <w:numFmt w:val="decimal"/>
      <w:lvlText w:val="%1."/>
      <w:lvlJc w:val="left"/>
    </w:lvl>
    <w:lvl w:ilvl="1" w:tplc="4240E124">
      <w:numFmt w:val="decimal"/>
      <w:lvlText w:val=""/>
      <w:lvlJc w:val="left"/>
    </w:lvl>
    <w:lvl w:ilvl="2" w:tplc="E22A0E4C">
      <w:numFmt w:val="decimal"/>
      <w:lvlText w:val=""/>
      <w:lvlJc w:val="left"/>
    </w:lvl>
    <w:lvl w:ilvl="3" w:tplc="DF8A6932">
      <w:numFmt w:val="decimal"/>
      <w:lvlText w:val=""/>
      <w:lvlJc w:val="left"/>
    </w:lvl>
    <w:lvl w:ilvl="4" w:tplc="0AD28570">
      <w:numFmt w:val="decimal"/>
      <w:lvlText w:val=""/>
      <w:lvlJc w:val="left"/>
    </w:lvl>
    <w:lvl w:ilvl="5" w:tplc="BD946D84">
      <w:numFmt w:val="decimal"/>
      <w:lvlText w:val=""/>
      <w:lvlJc w:val="left"/>
    </w:lvl>
    <w:lvl w:ilvl="6" w:tplc="D29E95D2">
      <w:numFmt w:val="decimal"/>
      <w:lvlText w:val=""/>
      <w:lvlJc w:val="left"/>
    </w:lvl>
    <w:lvl w:ilvl="7" w:tplc="0B10A8B8">
      <w:numFmt w:val="decimal"/>
      <w:lvlText w:val=""/>
      <w:lvlJc w:val="left"/>
    </w:lvl>
    <w:lvl w:ilvl="8" w:tplc="3C5A910C">
      <w:numFmt w:val="decimal"/>
      <w:lvlText w:val=""/>
      <w:lvlJc w:val="left"/>
    </w:lvl>
  </w:abstractNum>
  <w:abstractNum w:abstractNumId="19" w15:restartNumberingAfterBreak="0">
    <w:nsid w:val="14E17E33"/>
    <w:multiLevelType w:val="hybridMultilevel"/>
    <w:tmpl w:val="B0AE84EE"/>
    <w:lvl w:ilvl="0" w:tplc="3E0E281E">
      <w:start w:val="4"/>
      <w:numFmt w:val="lowerLetter"/>
      <w:lvlText w:val="%1)"/>
      <w:lvlJc w:val="left"/>
    </w:lvl>
    <w:lvl w:ilvl="1" w:tplc="8A4AB6A0">
      <w:numFmt w:val="decimal"/>
      <w:lvlText w:val=""/>
      <w:lvlJc w:val="left"/>
    </w:lvl>
    <w:lvl w:ilvl="2" w:tplc="8FC86F52">
      <w:numFmt w:val="decimal"/>
      <w:lvlText w:val=""/>
      <w:lvlJc w:val="left"/>
    </w:lvl>
    <w:lvl w:ilvl="3" w:tplc="19309762">
      <w:numFmt w:val="decimal"/>
      <w:lvlText w:val=""/>
      <w:lvlJc w:val="left"/>
    </w:lvl>
    <w:lvl w:ilvl="4" w:tplc="173E2060">
      <w:numFmt w:val="decimal"/>
      <w:lvlText w:val=""/>
      <w:lvlJc w:val="left"/>
    </w:lvl>
    <w:lvl w:ilvl="5" w:tplc="6652F438">
      <w:numFmt w:val="decimal"/>
      <w:lvlText w:val=""/>
      <w:lvlJc w:val="left"/>
    </w:lvl>
    <w:lvl w:ilvl="6" w:tplc="C562FC3C">
      <w:numFmt w:val="decimal"/>
      <w:lvlText w:val=""/>
      <w:lvlJc w:val="left"/>
    </w:lvl>
    <w:lvl w:ilvl="7" w:tplc="13BC9742">
      <w:numFmt w:val="decimal"/>
      <w:lvlText w:val=""/>
      <w:lvlJc w:val="left"/>
    </w:lvl>
    <w:lvl w:ilvl="8" w:tplc="34D897F2">
      <w:numFmt w:val="decimal"/>
      <w:lvlText w:val=""/>
      <w:lvlJc w:val="left"/>
    </w:lvl>
  </w:abstractNum>
  <w:abstractNum w:abstractNumId="20" w15:restartNumberingAfterBreak="0">
    <w:nsid w:val="14FCE74E"/>
    <w:multiLevelType w:val="hybridMultilevel"/>
    <w:tmpl w:val="3782BFC6"/>
    <w:lvl w:ilvl="0" w:tplc="99B89DA6">
      <w:start w:val="1"/>
      <w:numFmt w:val="decimal"/>
      <w:lvlText w:val="%1"/>
      <w:lvlJc w:val="left"/>
    </w:lvl>
    <w:lvl w:ilvl="1" w:tplc="508C7042">
      <w:start w:val="2"/>
      <w:numFmt w:val="decimal"/>
      <w:lvlText w:val="%2)"/>
      <w:lvlJc w:val="left"/>
    </w:lvl>
    <w:lvl w:ilvl="2" w:tplc="19BC8C22">
      <w:numFmt w:val="decimal"/>
      <w:lvlText w:val=""/>
      <w:lvlJc w:val="left"/>
    </w:lvl>
    <w:lvl w:ilvl="3" w:tplc="5C2C8CC4">
      <w:numFmt w:val="decimal"/>
      <w:lvlText w:val=""/>
      <w:lvlJc w:val="left"/>
    </w:lvl>
    <w:lvl w:ilvl="4" w:tplc="BF74366C">
      <w:numFmt w:val="decimal"/>
      <w:lvlText w:val=""/>
      <w:lvlJc w:val="left"/>
    </w:lvl>
    <w:lvl w:ilvl="5" w:tplc="220EC682">
      <w:numFmt w:val="decimal"/>
      <w:lvlText w:val=""/>
      <w:lvlJc w:val="left"/>
    </w:lvl>
    <w:lvl w:ilvl="6" w:tplc="061A5DEA">
      <w:numFmt w:val="decimal"/>
      <w:lvlText w:val=""/>
      <w:lvlJc w:val="left"/>
    </w:lvl>
    <w:lvl w:ilvl="7" w:tplc="31945C38">
      <w:numFmt w:val="decimal"/>
      <w:lvlText w:val=""/>
      <w:lvlJc w:val="left"/>
    </w:lvl>
    <w:lvl w:ilvl="8" w:tplc="5808AC26">
      <w:numFmt w:val="decimal"/>
      <w:lvlText w:val=""/>
      <w:lvlJc w:val="left"/>
    </w:lvl>
  </w:abstractNum>
  <w:abstractNum w:abstractNumId="21" w15:restartNumberingAfterBreak="0">
    <w:nsid w:val="16CF80F1"/>
    <w:multiLevelType w:val="hybridMultilevel"/>
    <w:tmpl w:val="23D29F02"/>
    <w:lvl w:ilvl="0" w:tplc="ABAA23BE">
      <w:start w:val="1"/>
      <w:numFmt w:val="lowerLetter"/>
      <w:lvlText w:val="%1)"/>
      <w:lvlJc w:val="left"/>
    </w:lvl>
    <w:lvl w:ilvl="1" w:tplc="B1429F5A">
      <w:numFmt w:val="decimal"/>
      <w:lvlText w:val=""/>
      <w:lvlJc w:val="left"/>
    </w:lvl>
    <w:lvl w:ilvl="2" w:tplc="B5145D8C">
      <w:numFmt w:val="decimal"/>
      <w:lvlText w:val=""/>
      <w:lvlJc w:val="left"/>
    </w:lvl>
    <w:lvl w:ilvl="3" w:tplc="3B86135E">
      <w:numFmt w:val="decimal"/>
      <w:lvlText w:val=""/>
      <w:lvlJc w:val="left"/>
    </w:lvl>
    <w:lvl w:ilvl="4" w:tplc="79D0A63A">
      <w:numFmt w:val="decimal"/>
      <w:lvlText w:val=""/>
      <w:lvlJc w:val="left"/>
    </w:lvl>
    <w:lvl w:ilvl="5" w:tplc="95B482BC">
      <w:numFmt w:val="decimal"/>
      <w:lvlText w:val=""/>
      <w:lvlJc w:val="left"/>
    </w:lvl>
    <w:lvl w:ilvl="6" w:tplc="0C5C92A0">
      <w:numFmt w:val="decimal"/>
      <w:lvlText w:val=""/>
      <w:lvlJc w:val="left"/>
    </w:lvl>
    <w:lvl w:ilvl="7" w:tplc="9AD69952">
      <w:numFmt w:val="decimal"/>
      <w:lvlText w:val=""/>
      <w:lvlJc w:val="left"/>
    </w:lvl>
    <w:lvl w:ilvl="8" w:tplc="4934D654">
      <w:numFmt w:val="decimal"/>
      <w:lvlText w:val=""/>
      <w:lvlJc w:val="left"/>
    </w:lvl>
  </w:abstractNum>
  <w:abstractNum w:abstractNumId="22" w15:restartNumberingAfterBreak="0">
    <w:nsid w:val="17180B0B"/>
    <w:multiLevelType w:val="hybridMultilevel"/>
    <w:tmpl w:val="874A9F98"/>
    <w:lvl w:ilvl="0" w:tplc="0FD6CC2E">
      <w:numFmt w:val="decimal"/>
      <w:lvlText w:val="%1."/>
      <w:lvlJc w:val="left"/>
    </w:lvl>
    <w:lvl w:ilvl="1" w:tplc="86C84C66">
      <w:start w:val="1"/>
      <w:numFmt w:val="bullet"/>
      <w:lvlText w:val="§"/>
      <w:lvlJc w:val="left"/>
    </w:lvl>
    <w:lvl w:ilvl="2" w:tplc="46603098">
      <w:numFmt w:val="decimal"/>
      <w:lvlText w:val=""/>
      <w:lvlJc w:val="left"/>
    </w:lvl>
    <w:lvl w:ilvl="3" w:tplc="B7C491A6">
      <w:numFmt w:val="decimal"/>
      <w:lvlText w:val=""/>
      <w:lvlJc w:val="left"/>
    </w:lvl>
    <w:lvl w:ilvl="4" w:tplc="0BD07630">
      <w:numFmt w:val="decimal"/>
      <w:lvlText w:val=""/>
      <w:lvlJc w:val="left"/>
    </w:lvl>
    <w:lvl w:ilvl="5" w:tplc="73E0E132">
      <w:numFmt w:val="decimal"/>
      <w:lvlText w:val=""/>
      <w:lvlJc w:val="left"/>
    </w:lvl>
    <w:lvl w:ilvl="6" w:tplc="EDD47B7A">
      <w:numFmt w:val="decimal"/>
      <w:lvlText w:val=""/>
      <w:lvlJc w:val="left"/>
    </w:lvl>
    <w:lvl w:ilvl="7" w:tplc="55366C16">
      <w:numFmt w:val="decimal"/>
      <w:lvlText w:val=""/>
      <w:lvlJc w:val="left"/>
    </w:lvl>
    <w:lvl w:ilvl="8" w:tplc="1D140404">
      <w:numFmt w:val="decimal"/>
      <w:lvlText w:val=""/>
      <w:lvlJc w:val="left"/>
    </w:lvl>
  </w:abstractNum>
  <w:abstractNum w:abstractNumId="23" w15:restartNumberingAfterBreak="0">
    <w:nsid w:val="175DFCF0"/>
    <w:multiLevelType w:val="hybridMultilevel"/>
    <w:tmpl w:val="FE3AC14A"/>
    <w:lvl w:ilvl="0" w:tplc="DEDA145E">
      <w:start w:val="1"/>
      <w:numFmt w:val="decimal"/>
      <w:lvlText w:val="%1)"/>
      <w:lvlJc w:val="left"/>
    </w:lvl>
    <w:lvl w:ilvl="1" w:tplc="CBBC7600">
      <w:numFmt w:val="decimal"/>
      <w:lvlText w:val=""/>
      <w:lvlJc w:val="left"/>
    </w:lvl>
    <w:lvl w:ilvl="2" w:tplc="5F62A18C">
      <w:numFmt w:val="decimal"/>
      <w:lvlText w:val=""/>
      <w:lvlJc w:val="left"/>
    </w:lvl>
    <w:lvl w:ilvl="3" w:tplc="18D85F18">
      <w:numFmt w:val="decimal"/>
      <w:lvlText w:val=""/>
      <w:lvlJc w:val="left"/>
    </w:lvl>
    <w:lvl w:ilvl="4" w:tplc="B9B4B644">
      <w:numFmt w:val="decimal"/>
      <w:lvlText w:val=""/>
      <w:lvlJc w:val="left"/>
    </w:lvl>
    <w:lvl w:ilvl="5" w:tplc="F51480B8">
      <w:numFmt w:val="decimal"/>
      <w:lvlText w:val=""/>
      <w:lvlJc w:val="left"/>
    </w:lvl>
    <w:lvl w:ilvl="6" w:tplc="7BB2CF14">
      <w:numFmt w:val="decimal"/>
      <w:lvlText w:val=""/>
      <w:lvlJc w:val="left"/>
    </w:lvl>
    <w:lvl w:ilvl="7" w:tplc="E85227A6">
      <w:numFmt w:val="decimal"/>
      <w:lvlText w:val=""/>
      <w:lvlJc w:val="left"/>
    </w:lvl>
    <w:lvl w:ilvl="8" w:tplc="5CD281B0">
      <w:numFmt w:val="decimal"/>
      <w:lvlText w:val=""/>
      <w:lvlJc w:val="left"/>
    </w:lvl>
  </w:abstractNum>
  <w:abstractNum w:abstractNumId="24" w15:restartNumberingAfterBreak="0">
    <w:nsid w:val="17A1B582"/>
    <w:multiLevelType w:val="hybridMultilevel"/>
    <w:tmpl w:val="2C4CD444"/>
    <w:lvl w:ilvl="0" w:tplc="DF6E10B8">
      <w:start w:val="7"/>
      <w:numFmt w:val="decimal"/>
      <w:lvlText w:val="%1."/>
      <w:lvlJc w:val="left"/>
    </w:lvl>
    <w:lvl w:ilvl="1" w:tplc="D3DACE2C">
      <w:numFmt w:val="decimal"/>
      <w:lvlText w:val=""/>
      <w:lvlJc w:val="left"/>
    </w:lvl>
    <w:lvl w:ilvl="2" w:tplc="19F07E7A">
      <w:numFmt w:val="decimal"/>
      <w:lvlText w:val=""/>
      <w:lvlJc w:val="left"/>
    </w:lvl>
    <w:lvl w:ilvl="3" w:tplc="87205342">
      <w:numFmt w:val="decimal"/>
      <w:lvlText w:val=""/>
      <w:lvlJc w:val="left"/>
    </w:lvl>
    <w:lvl w:ilvl="4" w:tplc="65C25008">
      <w:numFmt w:val="decimal"/>
      <w:lvlText w:val=""/>
      <w:lvlJc w:val="left"/>
    </w:lvl>
    <w:lvl w:ilvl="5" w:tplc="BBBE1A96">
      <w:numFmt w:val="decimal"/>
      <w:lvlText w:val=""/>
      <w:lvlJc w:val="left"/>
    </w:lvl>
    <w:lvl w:ilvl="6" w:tplc="64A68AAA">
      <w:numFmt w:val="decimal"/>
      <w:lvlText w:val=""/>
      <w:lvlJc w:val="left"/>
    </w:lvl>
    <w:lvl w:ilvl="7" w:tplc="12D25672">
      <w:numFmt w:val="decimal"/>
      <w:lvlText w:val=""/>
      <w:lvlJc w:val="left"/>
    </w:lvl>
    <w:lvl w:ilvl="8" w:tplc="EC24ACBA">
      <w:numFmt w:val="decimal"/>
      <w:lvlText w:val=""/>
      <w:lvlJc w:val="left"/>
    </w:lvl>
  </w:abstractNum>
  <w:abstractNum w:abstractNumId="25" w15:restartNumberingAfterBreak="0">
    <w:nsid w:val="1816F8C4"/>
    <w:multiLevelType w:val="hybridMultilevel"/>
    <w:tmpl w:val="DE7CE1CA"/>
    <w:lvl w:ilvl="0" w:tplc="B4C0AFD2">
      <w:start w:val="3"/>
      <w:numFmt w:val="decimal"/>
      <w:lvlText w:val="%1."/>
      <w:lvlJc w:val="left"/>
    </w:lvl>
    <w:lvl w:ilvl="1" w:tplc="BEA2F696">
      <w:numFmt w:val="decimal"/>
      <w:lvlText w:val=""/>
      <w:lvlJc w:val="left"/>
    </w:lvl>
    <w:lvl w:ilvl="2" w:tplc="6B16A06A">
      <w:numFmt w:val="decimal"/>
      <w:lvlText w:val=""/>
      <w:lvlJc w:val="left"/>
    </w:lvl>
    <w:lvl w:ilvl="3" w:tplc="AC0CE406">
      <w:numFmt w:val="decimal"/>
      <w:lvlText w:val=""/>
      <w:lvlJc w:val="left"/>
    </w:lvl>
    <w:lvl w:ilvl="4" w:tplc="48380AFC">
      <w:numFmt w:val="decimal"/>
      <w:lvlText w:val=""/>
      <w:lvlJc w:val="left"/>
    </w:lvl>
    <w:lvl w:ilvl="5" w:tplc="9FB2D808">
      <w:numFmt w:val="decimal"/>
      <w:lvlText w:val=""/>
      <w:lvlJc w:val="left"/>
    </w:lvl>
    <w:lvl w:ilvl="6" w:tplc="30E891A0">
      <w:numFmt w:val="decimal"/>
      <w:lvlText w:val=""/>
      <w:lvlJc w:val="left"/>
    </w:lvl>
    <w:lvl w:ilvl="7" w:tplc="44DC36F4">
      <w:numFmt w:val="decimal"/>
      <w:lvlText w:val=""/>
      <w:lvlJc w:val="left"/>
    </w:lvl>
    <w:lvl w:ilvl="8" w:tplc="8B0E0456">
      <w:numFmt w:val="decimal"/>
      <w:lvlText w:val=""/>
      <w:lvlJc w:val="left"/>
    </w:lvl>
  </w:abstractNum>
  <w:abstractNum w:abstractNumId="26" w15:restartNumberingAfterBreak="0">
    <w:nsid w:val="1849C29B"/>
    <w:multiLevelType w:val="hybridMultilevel"/>
    <w:tmpl w:val="D856FC7C"/>
    <w:lvl w:ilvl="0" w:tplc="B2E4446E">
      <w:start w:val="1"/>
      <w:numFmt w:val="bullet"/>
      <w:lvlText w:val="*"/>
      <w:lvlJc w:val="left"/>
    </w:lvl>
    <w:lvl w:ilvl="1" w:tplc="AF7235B4">
      <w:numFmt w:val="decimal"/>
      <w:lvlText w:val=""/>
      <w:lvlJc w:val="left"/>
    </w:lvl>
    <w:lvl w:ilvl="2" w:tplc="970AD4DA">
      <w:numFmt w:val="decimal"/>
      <w:lvlText w:val=""/>
      <w:lvlJc w:val="left"/>
    </w:lvl>
    <w:lvl w:ilvl="3" w:tplc="29ECCE70">
      <w:numFmt w:val="decimal"/>
      <w:lvlText w:val=""/>
      <w:lvlJc w:val="left"/>
    </w:lvl>
    <w:lvl w:ilvl="4" w:tplc="2E7EFCFE">
      <w:numFmt w:val="decimal"/>
      <w:lvlText w:val=""/>
      <w:lvlJc w:val="left"/>
    </w:lvl>
    <w:lvl w:ilvl="5" w:tplc="22E646D8">
      <w:numFmt w:val="decimal"/>
      <w:lvlText w:val=""/>
      <w:lvlJc w:val="left"/>
    </w:lvl>
    <w:lvl w:ilvl="6" w:tplc="27A43BEE">
      <w:numFmt w:val="decimal"/>
      <w:lvlText w:val=""/>
      <w:lvlJc w:val="left"/>
    </w:lvl>
    <w:lvl w:ilvl="7" w:tplc="8BF48CDA">
      <w:numFmt w:val="decimal"/>
      <w:lvlText w:val=""/>
      <w:lvlJc w:val="left"/>
    </w:lvl>
    <w:lvl w:ilvl="8" w:tplc="2C1A4668">
      <w:numFmt w:val="decimal"/>
      <w:lvlText w:val=""/>
      <w:lvlJc w:val="left"/>
    </w:lvl>
  </w:abstractNum>
  <w:abstractNum w:abstractNumId="27" w15:restartNumberingAfterBreak="0">
    <w:nsid w:val="19E21BB2"/>
    <w:multiLevelType w:val="hybridMultilevel"/>
    <w:tmpl w:val="8DE049CE"/>
    <w:lvl w:ilvl="0" w:tplc="EF483CD0">
      <w:start w:val="23"/>
      <w:numFmt w:val="lowerLetter"/>
      <w:lvlText w:val="%1)"/>
      <w:lvlJc w:val="left"/>
    </w:lvl>
    <w:lvl w:ilvl="1" w:tplc="51602D48">
      <w:numFmt w:val="decimal"/>
      <w:lvlText w:val=""/>
      <w:lvlJc w:val="left"/>
    </w:lvl>
    <w:lvl w:ilvl="2" w:tplc="8F44A99E">
      <w:numFmt w:val="decimal"/>
      <w:lvlText w:val=""/>
      <w:lvlJc w:val="left"/>
    </w:lvl>
    <w:lvl w:ilvl="3" w:tplc="A94A284E">
      <w:numFmt w:val="decimal"/>
      <w:lvlText w:val=""/>
      <w:lvlJc w:val="left"/>
    </w:lvl>
    <w:lvl w:ilvl="4" w:tplc="9C18C86E">
      <w:numFmt w:val="decimal"/>
      <w:lvlText w:val=""/>
      <w:lvlJc w:val="left"/>
    </w:lvl>
    <w:lvl w:ilvl="5" w:tplc="9F202FE0">
      <w:numFmt w:val="decimal"/>
      <w:lvlText w:val=""/>
      <w:lvlJc w:val="left"/>
    </w:lvl>
    <w:lvl w:ilvl="6" w:tplc="1FD2FD0E">
      <w:numFmt w:val="decimal"/>
      <w:lvlText w:val=""/>
      <w:lvlJc w:val="left"/>
    </w:lvl>
    <w:lvl w:ilvl="7" w:tplc="B7FCF734">
      <w:numFmt w:val="decimal"/>
      <w:lvlText w:val=""/>
      <w:lvlJc w:val="left"/>
    </w:lvl>
    <w:lvl w:ilvl="8" w:tplc="4984C212">
      <w:numFmt w:val="decimal"/>
      <w:lvlText w:val=""/>
      <w:lvlJc w:val="left"/>
    </w:lvl>
  </w:abstractNum>
  <w:abstractNum w:abstractNumId="28" w15:restartNumberingAfterBreak="0">
    <w:nsid w:val="1A0DDE32"/>
    <w:multiLevelType w:val="hybridMultilevel"/>
    <w:tmpl w:val="2B9417B8"/>
    <w:lvl w:ilvl="0" w:tplc="389C1290">
      <w:numFmt w:val="decimal"/>
      <w:lvlText w:val="%1."/>
      <w:lvlJc w:val="left"/>
    </w:lvl>
    <w:lvl w:ilvl="1" w:tplc="61D83378">
      <w:start w:val="1"/>
      <w:numFmt w:val="bullet"/>
      <w:lvlText w:val="§"/>
      <w:lvlJc w:val="left"/>
    </w:lvl>
    <w:lvl w:ilvl="2" w:tplc="F60829A4">
      <w:numFmt w:val="decimal"/>
      <w:lvlText w:val=""/>
      <w:lvlJc w:val="left"/>
    </w:lvl>
    <w:lvl w:ilvl="3" w:tplc="E6AA83E2">
      <w:numFmt w:val="decimal"/>
      <w:lvlText w:val=""/>
      <w:lvlJc w:val="left"/>
    </w:lvl>
    <w:lvl w:ilvl="4" w:tplc="0F5470AC">
      <w:numFmt w:val="decimal"/>
      <w:lvlText w:val=""/>
      <w:lvlJc w:val="left"/>
    </w:lvl>
    <w:lvl w:ilvl="5" w:tplc="DEB428CA">
      <w:numFmt w:val="decimal"/>
      <w:lvlText w:val=""/>
      <w:lvlJc w:val="left"/>
    </w:lvl>
    <w:lvl w:ilvl="6" w:tplc="3B6ABAD2">
      <w:numFmt w:val="decimal"/>
      <w:lvlText w:val=""/>
      <w:lvlJc w:val="left"/>
    </w:lvl>
    <w:lvl w:ilvl="7" w:tplc="91BA366C">
      <w:numFmt w:val="decimal"/>
      <w:lvlText w:val=""/>
      <w:lvlJc w:val="left"/>
    </w:lvl>
    <w:lvl w:ilvl="8" w:tplc="23B0931C">
      <w:numFmt w:val="decimal"/>
      <w:lvlText w:val=""/>
      <w:lvlJc w:val="left"/>
    </w:lvl>
  </w:abstractNum>
  <w:abstractNum w:abstractNumId="29" w15:restartNumberingAfterBreak="0">
    <w:nsid w:val="1A987541"/>
    <w:multiLevelType w:val="hybridMultilevel"/>
    <w:tmpl w:val="FCEA51EA"/>
    <w:lvl w:ilvl="0" w:tplc="0415000B">
      <w:start w:val="1"/>
      <w:numFmt w:val="bullet"/>
      <w:lvlText w:val=""/>
      <w:lvlJc w:val="left"/>
      <w:pPr>
        <w:ind w:left="1322" w:hanging="360"/>
      </w:pPr>
      <w:rPr>
        <w:rFonts w:ascii="Wingdings" w:hAnsi="Wingdings" w:hint="default"/>
      </w:rPr>
    </w:lvl>
    <w:lvl w:ilvl="1" w:tplc="04150003" w:tentative="1">
      <w:start w:val="1"/>
      <w:numFmt w:val="bullet"/>
      <w:lvlText w:val="o"/>
      <w:lvlJc w:val="left"/>
      <w:pPr>
        <w:ind w:left="2042" w:hanging="360"/>
      </w:pPr>
      <w:rPr>
        <w:rFonts w:ascii="Courier New" w:hAnsi="Courier New" w:cs="Courier New" w:hint="default"/>
      </w:rPr>
    </w:lvl>
    <w:lvl w:ilvl="2" w:tplc="04150005" w:tentative="1">
      <w:start w:val="1"/>
      <w:numFmt w:val="bullet"/>
      <w:lvlText w:val=""/>
      <w:lvlJc w:val="left"/>
      <w:pPr>
        <w:ind w:left="2762" w:hanging="360"/>
      </w:pPr>
      <w:rPr>
        <w:rFonts w:ascii="Wingdings" w:hAnsi="Wingdings" w:hint="default"/>
      </w:rPr>
    </w:lvl>
    <w:lvl w:ilvl="3" w:tplc="04150001" w:tentative="1">
      <w:start w:val="1"/>
      <w:numFmt w:val="bullet"/>
      <w:lvlText w:val=""/>
      <w:lvlJc w:val="left"/>
      <w:pPr>
        <w:ind w:left="3482" w:hanging="360"/>
      </w:pPr>
      <w:rPr>
        <w:rFonts w:ascii="Symbol" w:hAnsi="Symbol" w:hint="default"/>
      </w:rPr>
    </w:lvl>
    <w:lvl w:ilvl="4" w:tplc="04150003" w:tentative="1">
      <w:start w:val="1"/>
      <w:numFmt w:val="bullet"/>
      <w:lvlText w:val="o"/>
      <w:lvlJc w:val="left"/>
      <w:pPr>
        <w:ind w:left="4202" w:hanging="360"/>
      </w:pPr>
      <w:rPr>
        <w:rFonts w:ascii="Courier New" w:hAnsi="Courier New" w:cs="Courier New" w:hint="default"/>
      </w:rPr>
    </w:lvl>
    <w:lvl w:ilvl="5" w:tplc="04150005" w:tentative="1">
      <w:start w:val="1"/>
      <w:numFmt w:val="bullet"/>
      <w:lvlText w:val=""/>
      <w:lvlJc w:val="left"/>
      <w:pPr>
        <w:ind w:left="4922" w:hanging="360"/>
      </w:pPr>
      <w:rPr>
        <w:rFonts w:ascii="Wingdings" w:hAnsi="Wingdings" w:hint="default"/>
      </w:rPr>
    </w:lvl>
    <w:lvl w:ilvl="6" w:tplc="04150001" w:tentative="1">
      <w:start w:val="1"/>
      <w:numFmt w:val="bullet"/>
      <w:lvlText w:val=""/>
      <w:lvlJc w:val="left"/>
      <w:pPr>
        <w:ind w:left="5642" w:hanging="360"/>
      </w:pPr>
      <w:rPr>
        <w:rFonts w:ascii="Symbol" w:hAnsi="Symbol" w:hint="default"/>
      </w:rPr>
    </w:lvl>
    <w:lvl w:ilvl="7" w:tplc="04150003" w:tentative="1">
      <w:start w:val="1"/>
      <w:numFmt w:val="bullet"/>
      <w:lvlText w:val="o"/>
      <w:lvlJc w:val="left"/>
      <w:pPr>
        <w:ind w:left="6362" w:hanging="360"/>
      </w:pPr>
      <w:rPr>
        <w:rFonts w:ascii="Courier New" w:hAnsi="Courier New" w:cs="Courier New" w:hint="default"/>
      </w:rPr>
    </w:lvl>
    <w:lvl w:ilvl="8" w:tplc="04150005" w:tentative="1">
      <w:start w:val="1"/>
      <w:numFmt w:val="bullet"/>
      <w:lvlText w:val=""/>
      <w:lvlJc w:val="left"/>
      <w:pPr>
        <w:ind w:left="7082" w:hanging="360"/>
      </w:pPr>
      <w:rPr>
        <w:rFonts w:ascii="Wingdings" w:hAnsi="Wingdings" w:hint="default"/>
      </w:rPr>
    </w:lvl>
  </w:abstractNum>
  <w:abstractNum w:abstractNumId="30" w15:restartNumberingAfterBreak="0">
    <w:nsid w:val="1C695DEC"/>
    <w:multiLevelType w:val="hybridMultilevel"/>
    <w:tmpl w:val="E410B816"/>
    <w:lvl w:ilvl="0" w:tplc="C8DC1946">
      <w:start w:val="5"/>
      <w:numFmt w:val="lowerLetter"/>
      <w:lvlText w:val="%1)"/>
      <w:lvlJc w:val="left"/>
    </w:lvl>
    <w:lvl w:ilvl="1" w:tplc="10862E02">
      <w:numFmt w:val="decimal"/>
      <w:lvlText w:val=""/>
      <w:lvlJc w:val="left"/>
    </w:lvl>
    <w:lvl w:ilvl="2" w:tplc="7C9A928E">
      <w:numFmt w:val="decimal"/>
      <w:lvlText w:val=""/>
      <w:lvlJc w:val="left"/>
    </w:lvl>
    <w:lvl w:ilvl="3" w:tplc="C0A06CC0">
      <w:numFmt w:val="decimal"/>
      <w:lvlText w:val=""/>
      <w:lvlJc w:val="left"/>
    </w:lvl>
    <w:lvl w:ilvl="4" w:tplc="8528DABE">
      <w:numFmt w:val="decimal"/>
      <w:lvlText w:val=""/>
      <w:lvlJc w:val="left"/>
    </w:lvl>
    <w:lvl w:ilvl="5" w:tplc="2BE42B1E">
      <w:numFmt w:val="decimal"/>
      <w:lvlText w:val=""/>
      <w:lvlJc w:val="left"/>
    </w:lvl>
    <w:lvl w:ilvl="6" w:tplc="83480A1C">
      <w:numFmt w:val="decimal"/>
      <w:lvlText w:val=""/>
      <w:lvlJc w:val="left"/>
    </w:lvl>
    <w:lvl w:ilvl="7" w:tplc="1820DBCA">
      <w:numFmt w:val="decimal"/>
      <w:lvlText w:val=""/>
      <w:lvlJc w:val="left"/>
    </w:lvl>
    <w:lvl w:ilvl="8" w:tplc="6CD2289E">
      <w:numFmt w:val="decimal"/>
      <w:lvlText w:val=""/>
      <w:lvlJc w:val="left"/>
    </w:lvl>
  </w:abstractNum>
  <w:abstractNum w:abstractNumId="31" w15:restartNumberingAfterBreak="0">
    <w:nsid w:val="1CA0C5FA"/>
    <w:multiLevelType w:val="hybridMultilevel"/>
    <w:tmpl w:val="3B1E768E"/>
    <w:lvl w:ilvl="0" w:tplc="BF908586">
      <w:start w:val="18"/>
      <w:numFmt w:val="decimal"/>
      <w:lvlText w:val="%1."/>
      <w:lvlJc w:val="left"/>
    </w:lvl>
    <w:lvl w:ilvl="1" w:tplc="E900391E">
      <w:numFmt w:val="decimal"/>
      <w:lvlText w:val=""/>
      <w:lvlJc w:val="left"/>
    </w:lvl>
    <w:lvl w:ilvl="2" w:tplc="B77EE88E">
      <w:numFmt w:val="decimal"/>
      <w:lvlText w:val=""/>
      <w:lvlJc w:val="left"/>
    </w:lvl>
    <w:lvl w:ilvl="3" w:tplc="3BAA4C5E">
      <w:numFmt w:val="decimal"/>
      <w:lvlText w:val=""/>
      <w:lvlJc w:val="left"/>
    </w:lvl>
    <w:lvl w:ilvl="4" w:tplc="3B6AD9A2">
      <w:numFmt w:val="decimal"/>
      <w:lvlText w:val=""/>
      <w:lvlJc w:val="left"/>
    </w:lvl>
    <w:lvl w:ilvl="5" w:tplc="BF14DFF4">
      <w:numFmt w:val="decimal"/>
      <w:lvlText w:val=""/>
      <w:lvlJc w:val="left"/>
    </w:lvl>
    <w:lvl w:ilvl="6" w:tplc="10BE900A">
      <w:numFmt w:val="decimal"/>
      <w:lvlText w:val=""/>
      <w:lvlJc w:val="left"/>
    </w:lvl>
    <w:lvl w:ilvl="7" w:tplc="79C29B64">
      <w:numFmt w:val="decimal"/>
      <w:lvlText w:val=""/>
      <w:lvlJc w:val="left"/>
    </w:lvl>
    <w:lvl w:ilvl="8" w:tplc="EA9AAB90">
      <w:numFmt w:val="decimal"/>
      <w:lvlText w:val=""/>
      <w:lvlJc w:val="left"/>
    </w:lvl>
  </w:abstractNum>
  <w:abstractNum w:abstractNumId="32" w15:restartNumberingAfterBreak="0">
    <w:nsid w:val="1D545C4D"/>
    <w:multiLevelType w:val="hybridMultilevel"/>
    <w:tmpl w:val="5714063A"/>
    <w:lvl w:ilvl="0" w:tplc="4AF8868A">
      <w:start w:val="10"/>
      <w:numFmt w:val="decimal"/>
      <w:lvlText w:val="%1."/>
      <w:lvlJc w:val="left"/>
    </w:lvl>
    <w:lvl w:ilvl="1" w:tplc="DEB09A12">
      <w:numFmt w:val="decimal"/>
      <w:lvlText w:val=""/>
      <w:lvlJc w:val="left"/>
    </w:lvl>
    <w:lvl w:ilvl="2" w:tplc="469A166A">
      <w:numFmt w:val="decimal"/>
      <w:lvlText w:val=""/>
      <w:lvlJc w:val="left"/>
    </w:lvl>
    <w:lvl w:ilvl="3" w:tplc="604E28D4">
      <w:numFmt w:val="decimal"/>
      <w:lvlText w:val=""/>
      <w:lvlJc w:val="left"/>
    </w:lvl>
    <w:lvl w:ilvl="4" w:tplc="C338D9D6">
      <w:numFmt w:val="decimal"/>
      <w:lvlText w:val=""/>
      <w:lvlJc w:val="left"/>
    </w:lvl>
    <w:lvl w:ilvl="5" w:tplc="677A4DE0">
      <w:numFmt w:val="decimal"/>
      <w:lvlText w:val=""/>
      <w:lvlJc w:val="left"/>
    </w:lvl>
    <w:lvl w:ilvl="6" w:tplc="1A3E18A8">
      <w:numFmt w:val="decimal"/>
      <w:lvlText w:val=""/>
      <w:lvlJc w:val="left"/>
    </w:lvl>
    <w:lvl w:ilvl="7" w:tplc="3D5A37B0">
      <w:numFmt w:val="decimal"/>
      <w:lvlText w:val=""/>
      <w:lvlJc w:val="left"/>
    </w:lvl>
    <w:lvl w:ilvl="8" w:tplc="CF44FDFE">
      <w:numFmt w:val="decimal"/>
      <w:lvlText w:val=""/>
      <w:lvlJc w:val="left"/>
    </w:lvl>
  </w:abstractNum>
  <w:abstractNum w:abstractNumId="33" w15:restartNumberingAfterBreak="0">
    <w:nsid w:val="1D9F6E5F"/>
    <w:multiLevelType w:val="hybridMultilevel"/>
    <w:tmpl w:val="A09E379A"/>
    <w:lvl w:ilvl="0" w:tplc="914EC232">
      <w:start w:val="6"/>
      <w:numFmt w:val="decimal"/>
      <w:lvlText w:val="%1."/>
      <w:lvlJc w:val="left"/>
    </w:lvl>
    <w:lvl w:ilvl="1" w:tplc="AA980138">
      <w:numFmt w:val="decimal"/>
      <w:lvlText w:val=""/>
      <w:lvlJc w:val="left"/>
    </w:lvl>
    <w:lvl w:ilvl="2" w:tplc="3BCA4500">
      <w:numFmt w:val="decimal"/>
      <w:lvlText w:val=""/>
      <w:lvlJc w:val="left"/>
    </w:lvl>
    <w:lvl w:ilvl="3" w:tplc="72CC78A4">
      <w:numFmt w:val="decimal"/>
      <w:lvlText w:val=""/>
      <w:lvlJc w:val="left"/>
    </w:lvl>
    <w:lvl w:ilvl="4" w:tplc="8FA41652">
      <w:numFmt w:val="decimal"/>
      <w:lvlText w:val=""/>
      <w:lvlJc w:val="left"/>
    </w:lvl>
    <w:lvl w:ilvl="5" w:tplc="9FB67B30">
      <w:numFmt w:val="decimal"/>
      <w:lvlText w:val=""/>
      <w:lvlJc w:val="left"/>
    </w:lvl>
    <w:lvl w:ilvl="6" w:tplc="677A26F4">
      <w:numFmt w:val="decimal"/>
      <w:lvlText w:val=""/>
      <w:lvlJc w:val="left"/>
    </w:lvl>
    <w:lvl w:ilvl="7" w:tplc="AB2886FE">
      <w:numFmt w:val="decimal"/>
      <w:lvlText w:val=""/>
      <w:lvlJc w:val="left"/>
    </w:lvl>
    <w:lvl w:ilvl="8" w:tplc="2A3825F8">
      <w:numFmt w:val="decimal"/>
      <w:lvlText w:val=""/>
      <w:lvlJc w:val="left"/>
    </w:lvl>
  </w:abstractNum>
  <w:abstractNum w:abstractNumId="34" w15:restartNumberingAfterBreak="0">
    <w:nsid w:val="1DF029D3"/>
    <w:multiLevelType w:val="hybridMultilevel"/>
    <w:tmpl w:val="7122ADEC"/>
    <w:lvl w:ilvl="0" w:tplc="E7509AE8">
      <w:start w:val="7"/>
      <w:numFmt w:val="decimal"/>
      <w:lvlText w:val="%1."/>
      <w:lvlJc w:val="left"/>
    </w:lvl>
    <w:lvl w:ilvl="1" w:tplc="2FC02278">
      <w:numFmt w:val="decimal"/>
      <w:lvlText w:val=""/>
      <w:lvlJc w:val="left"/>
    </w:lvl>
    <w:lvl w:ilvl="2" w:tplc="D1CC3698">
      <w:numFmt w:val="decimal"/>
      <w:lvlText w:val=""/>
      <w:lvlJc w:val="left"/>
    </w:lvl>
    <w:lvl w:ilvl="3" w:tplc="EF6A7C6A">
      <w:numFmt w:val="decimal"/>
      <w:lvlText w:val=""/>
      <w:lvlJc w:val="left"/>
    </w:lvl>
    <w:lvl w:ilvl="4" w:tplc="83DE735A">
      <w:numFmt w:val="decimal"/>
      <w:lvlText w:val=""/>
      <w:lvlJc w:val="left"/>
    </w:lvl>
    <w:lvl w:ilvl="5" w:tplc="E1D8A12E">
      <w:numFmt w:val="decimal"/>
      <w:lvlText w:val=""/>
      <w:lvlJc w:val="left"/>
    </w:lvl>
    <w:lvl w:ilvl="6" w:tplc="D298CF58">
      <w:numFmt w:val="decimal"/>
      <w:lvlText w:val=""/>
      <w:lvlJc w:val="left"/>
    </w:lvl>
    <w:lvl w:ilvl="7" w:tplc="18BC457A">
      <w:numFmt w:val="decimal"/>
      <w:lvlText w:val=""/>
      <w:lvlJc w:val="left"/>
    </w:lvl>
    <w:lvl w:ilvl="8" w:tplc="AE6E66CC">
      <w:numFmt w:val="decimal"/>
      <w:lvlText w:val=""/>
      <w:lvlJc w:val="left"/>
    </w:lvl>
  </w:abstractNum>
  <w:abstractNum w:abstractNumId="35" w15:restartNumberingAfterBreak="0">
    <w:nsid w:val="1FBFE8E0"/>
    <w:multiLevelType w:val="hybridMultilevel"/>
    <w:tmpl w:val="026C666A"/>
    <w:lvl w:ilvl="0" w:tplc="51B6426C">
      <w:start w:val="6"/>
      <w:numFmt w:val="decimal"/>
      <w:lvlText w:val="%1."/>
      <w:lvlJc w:val="left"/>
    </w:lvl>
    <w:lvl w:ilvl="1" w:tplc="B290C22A">
      <w:numFmt w:val="decimal"/>
      <w:lvlText w:val=""/>
      <w:lvlJc w:val="left"/>
    </w:lvl>
    <w:lvl w:ilvl="2" w:tplc="669E40AA">
      <w:numFmt w:val="decimal"/>
      <w:lvlText w:val=""/>
      <w:lvlJc w:val="left"/>
    </w:lvl>
    <w:lvl w:ilvl="3" w:tplc="3DE6179E">
      <w:numFmt w:val="decimal"/>
      <w:lvlText w:val=""/>
      <w:lvlJc w:val="left"/>
    </w:lvl>
    <w:lvl w:ilvl="4" w:tplc="563A5930">
      <w:numFmt w:val="decimal"/>
      <w:lvlText w:val=""/>
      <w:lvlJc w:val="left"/>
    </w:lvl>
    <w:lvl w:ilvl="5" w:tplc="E09666E8">
      <w:numFmt w:val="decimal"/>
      <w:lvlText w:val=""/>
      <w:lvlJc w:val="left"/>
    </w:lvl>
    <w:lvl w:ilvl="6" w:tplc="32DED3A2">
      <w:numFmt w:val="decimal"/>
      <w:lvlText w:val=""/>
      <w:lvlJc w:val="left"/>
    </w:lvl>
    <w:lvl w:ilvl="7" w:tplc="64D26878">
      <w:numFmt w:val="decimal"/>
      <w:lvlText w:val=""/>
      <w:lvlJc w:val="left"/>
    </w:lvl>
    <w:lvl w:ilvl="8" w:tplc="635C43B4">
      <w:numFmt w:val="decimal"/>
      <w:lvlText w:val=""/>
      <w:lvlJc w:val="left"/>
    </w:lvl>
  </w:abstractNum>
  <w:abstractNum w:abstractNumId="36" w15:restartNumberingAfterBreak="0">
    <w:nsid w:val="20EE1348"/>
    <w:multiLevelType w:val="hybridMultilevel"/>
    <w:tmpl w:val="77DCBA42"/>
    <w:lvl w:ilvl="0" w:tplc="1B4A2C3C">
      <w:start w:val="3"/>
      <w:numFmt w:val="decimal"/>
      <w:lvlText w:val="%1."/>
      <w:lvlJc w:val="left"/>
    </w:lvl>
    <w:lvl w:ilvl="1" w:tplc="49220B10">
      <w:numFmt w:val="decimal"/>
      <w:lvlText w:val=""/>
      <w:lvlJc w:val="left"/>
    </w:lvl>
    <w:lvl w:ilvl="2" w:tplc="D622645E">
      <w:numFmt w:val="decimal"/>
      <w:lvlText w:val=""/>
      <w:lvlJc w:val="left"/>
    </w:lvl>
    <w:lvl w:ilvl="3" w:tplc="D7264FD6">
      <w:numFmt w:val="decimal"/>
      <w:lvlText w:val=""/>
      <w:lvlJc w:val="left"/>
    </w:lvl>
    <w:lvl w:ilvl="4" w:tplc="4C667D24">
      <w:numFmt w:val="decimal"/>
      <w:lvlText w:val=""/>
      <w:lvlJc w:val="left"/>
    </w:lvl>
    <w:lvl w:ilvl="5" w:tplc="63926708">
      <w:numFmt w:val="decimal"/>
      <w:lvlText w:val=""/>
      <w:lvlJc w:val="left"/>
    </w:lvl>
    <w:lvl w:ilvl="6" w:tplc="F752A00E">
      <w:numFmt w:val="decimal"/>
      <w:lvlText w:val=""/>
      <w:lvlJc w:val="left"/>
    </w:lvl>
    <w:lvl w:ilvl="7" w:tplc="AF7EEE42">
      <w:numFmt w:val="decimal"/>
      <w:lvlText w:val=""/>
      <w:lvlJc w:val="left"/>
    </w:lvl>
    <w:lvl w:ilvl="8" w:tplc="241A651E">
      <w:numFmt w:val="decimal"/>
      <w:lvlText w:val=""/>
      <w:lvlJc w:val="left"/>
    </w:lvl>
  </w:abstractNum>
  <w:abstractNum w:abstractNumId="37" w15:restartNumberingAfterBreak="0">
    <w:nsid w:val="2157F6BC"/>
    <w:multiLevelType w:val="hybridMultilevel"/>
    <w:tmpl w:val="253CE378"/>
    <w:lvl w:ilvl="0" w:tplc="EE4453D0">
      <w:start w:val="2"/>
      <w:numFmt w:val="decimal"/>
      <w:lvlText w:val="%1."/>
      <w:lvlJc w:val="left"/>
    </w:lvl>
    <w:lvl w:ilvl="1" w:tplc="B49E971A">
      <w:numFmt w:val="decimal"/>
      <w:lvlText w:val=""/>
      <w:lvlJc w:val="left"/>
    </w:lvl>
    <w:lvl w:ilvl="2" w:tplc="5FD600C6">
      <w:numFmt w:val="decimal"/>
      <w:lvlText w:val=""/>
      <w:lvlJc w:val="left"/>
    </w:lvl>
    <w:lvl w:ilvl="3" w:tplc="27E61B6E">
      <w:numFmt w:val="decimal"/>
      <w:lvlText w:val=""/>
      <w:lvlJc w:val="left"/>
    </w:lvl>
    <w:lvl w:ilvl="4" w:tplc="D06E8924">
      <w:numFmt w:val="decimal"/>
      <w:lvlText w:val=""/>
      <w:lvlJc w:val="left"/>
    </w:lvl>
    <w:lvl w:ilvl="5" w:tplc="B9104700">
      <w:numFmt w:val="decimal"/>
      <w:lvlText w:val=""/>
      <w:lvlJc w:val="left"/>
    </w:lvl>
    <w:lvl w:ilvl="6" w:tplc="2BE20812">
      <w:numFmt w:val="decimal"/>
      <w:lvlText w:val=""/>
      <w:lvlJc w:val="left"/>
    </w:lvl>
    <w:lvl w:ilvl="7" w:tplc="DC66DD2A">
      <w:numFmt w:val="decimal"/>
      <w:lvlText w:val=""/>
      <w:lvlJc w:val="left"/>
    </w:lvl>
    <w:lvl w:ilvl="8" w:tplc="24843930">
      <w:numFmt w:val="decimal"/>
      <w:lvlText w:val=""/>
      <w:lvlJc w:val="left"/>
    </w:lvl>
  </w:abstractNum>
  <w:abstractNum w:abstractNumId="38" w15:restartNumberingAfterBreak="0">
    <w:nsid w:val="22D86503"/>
    <w:multiLevelType w:val="hybridMultilevel"/>
    <w:tmpl w:val="0C986780"/>
    <w:lvl w:ilvl="0" w:tplc="AF561A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22F67D56"/>
    <w:multiLevelType w:val="hybridMultilevel"/>
    <w:tmpl w:val="E9B091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30F856C"/>
    <w:multiLevelType w:val="hybridMultilevel"/>
    <w:tmpl w:val="0CF432D2"/>
    <w:lvl w:ilvl="0" w:tplc="26448C12">
      <w:numFmt w:val="decimal"/>
      <w:lvlText w:val="%1."/>
      <w:lvlJc w:val="left"/>
    </w:lvl>
    <w:lvl w:ilvl="1" w:tplc="323809E2">
      <w:start w:val="1"/>
      <w:numFmt w:val="bullet"/>
      <w:lvlText w:val="§"/>
      <w:lvlJc w:val="left"/>
    </w:lvl>
    <w:lvl w:ilvl="2" w:tplc="7ED40D74">
      <w:numFmt w:val="decimal"/>
      <w:lvlText w:val=""/>
      <w:lvlJc w:val="left"/>
    </w:lvl>
    <w:lvl w:ilvl="3" w:tplc="77C403C8">
      <w:numFmt w:val="decimal"/>
      <w:lvlText w:val=""/>
      <w:lvlJc w:val="left"/>
    </w:lvl>
    <w:lvl w:ilvl="4" w:tplc="5E74FF60">
      <w:numFmt w:val="decimal"/>
      <w:lvlText w:val=""/>
      <w:lvlJc w:val="left"/>
    </w:lvl>
    <w:lvl w:ilvl="5" w:tplc="C44058BE">
      <w:numFmt w:val="decimal"/>
      <w:lvlText w:val=""/>
      <w:lvlJc w:val="left"/>
    </w:lvl>
    <w:lvl w:ilvl="6" w:tplc="F2BA939C">
      <w:numFmt w:val="decimal"/>
      <w:lvlText w:val=""/>
      <w:lvlJc w:val="left"/>
    </w:lvl>
    <w:lvl w:ilvl="7" w:tplc="6D40D25E">
      <w:numFmt w:val="decimal"/>
      <w:lvlText w:val=""/>
      <w:lvlJc w:val="left"/>
    </w:lvl>
    <w:lvl w:ilvl="8" w:tplc="F2BE22E6">
      <w:numFmt w:val="decimal"/>
      <w:lvlText w:val=""/>
      <w:lvlJc w:val="left"/>
    </w:lvl>
  </w:abstractNum>
  <w:abstractNum w:abstractNumId="41" w15:restartNumberingAfterBreak="0">
    <w:nsid w:val="23D86AAC"/>
    <w:multiLevelType w:val="hybridMultilevel"/>
    <w:tmpl w:val="FD008A6E"/>
    <w:lvl w:ilvl="0" w:tplc="38C2C6DA">
      <w:start w:val="8"/>
      <w:numFmt w:val="decimal"/>
      <w:lvlText w:val="%1."/>
      <w:lvlJc w:val="left"/>
    </w:lvl>
    <w:lvl w:ilvl="1" w:tplc="3A8EE9BE">
      <w:numFmt w:val="decimal"/>
      <w:lvlText w:val=""/>
      <w:lvlJc w:val="left"/>
    </w:lvl>
    <w:lvl w:ilvl="2" w:tplc="AC223A76">
      <w:numFmt w:val="decimal"/>
      <w:lvlText w:val=""/>
      <w:lvlJc w:val="left"/>
    </w:lvl>
    <w:lvl w:ilvl="3" w:tplc="0AA0FE64">
      <w:numFmt w:val="decimal"/>
      <w:lvlText w:val=""/>
      <w:lvlJc w:val="left"/>
    </w:lvl>
    <w:lvl w:ilvl="4" w:tplc="F63E503E">
      <w:numFmt w:val="decimal"/>
      <w:lvlText w:val=""/>
      <w:lvlJc w:val="left"/>
    </w:lvl>
    <w:lvl w:ilvl="5" w:tplc="DD98A4D0">
      <w:numFmt w:val="decimal"/>
      <w:lvlText w:val=""/>
      <w:lvlJc w:val="left"/>
    </w:lvl>
    <w:lvl w:ilvl="6" w:tplc="40F2EA76">
      <w:numFmt w:val="decimal"/>
      <w:lvlText w:val=""/>
      <w:lvlJc w:val="left"/>
    </w:lvl>
    <w:lvl w:ilvl="7" w:tplc="4D2AA3EE">
      <w:numFmt w:val="decimal"/>
      <w:lvlText w:val=""/>
      <w:lvlJc w:val="left"/>
    </w:lvl>
    <w:lvl w:ilvl="8" w:tplc="72549A56">
      <w:numFmt w:val="decimal"/>
      <w:lvlText w:val=""/>
      <w:lvlJc w:val="left"/>
    </w:lvl>
  </w:abstractNum>
  <w:abstractNum w:abstractNumId="42" w15:restartNumberingAfterBreak="0">
    <w:nsid w:val="24E99DD7"/>
    <w:multiLevelType w:val="hybridMultilevel"/>
    <w:tmpl w:val="FEC444D6"/>
    <w:lvl w:ilvl="0" w:tplc="29F87B50">
      <w:start w:val="1"/>
      <w:numFmt w:val="decimal"/>
      <w:lvlText w:val="%1)"/>
      <w:lvlJc w:val="left"/>
    </w:lvl>
    <w:lvl w:ilvl="1" w:tplc="38044168">
      <w:numFmt w:val="decimal"/>
      <w:lvlText w:val=""/>
      <w:lvlJc w:val="left"/>
    </w:lvl>
    <w:lvl w:ilvl="2" w:tplc="A7B0A16E">
      <w:numFmt w:val="decimal"/>
      <w:lvlText w:val=""/>
      <w:lvlJc w:val="left"/>
    </w:lvl>
    <w:lvl w:ilvl="3" w:tplc="62502D6A">
      <w:numFmt w:val="decimal"/>
      <w:lvlText w:val=""/>
      <w:lvlJc w:val="left"/>
    </w:lvl>
    <w:lvl w:ilvl="4" w:tplc="CB3C4FAC">
      <w:numFmt w:val="decimal"/>
      <w:lvlText w:val=""/>
      <w:lvlJc w:val="left"/>
    </w:lvl>
    <w:lvl w:ilvl="5" w:tplc="F5347354">
      <w:numFmt w:val="decimal"/>
      <w:lvlText w:val=""/>
      <w:lvlJc w:val="left"/>
    </w:lvl>
    <w:lvl w:ilvl="6" w:tplc="B798D1A6">
      <w:numFmt w:val="decimal"/>
      <w:lvlText w:val=""/>
      <w:lvlJc w:val="left"/>
    </w:lvl>
    <w:lvl w:ilvl="7" w:tplc="480ED068">
      <w:numFmt w:val="decimal"/>
      <w:lvlText w:val=""/>
      <w:lvlJc w:val="left"/>
    </w:lvl>
    <w:lvl w:ilvl="8" w:tplc="D1A2B48E">
      <w:numFmt w:val="decimal"/>
      <w:lvlText w:val=""/>
      <w:lvlJc w:val="left"/>
    </w:lvl>
  </w:abstractNum>
  <w:abstractNum w:abstractNumId="43" w15:restartNumberingAfterBreak="0">
    <w:nsid w:val="24F6AB8E"/>
    <w:multiLevelType w:val="hybridMultilevel"/>
    <w:tmpl w:val="9788A934"/>
    <w:lvl w:ilvl="0" w:tplc="A73C3B1A">
      <w:start w:val="1"/>
      <w:numFmt w:val="decimal"/>
      <w:lvlText w:val="%1."/>
      <w:lvlJc w:val="left"/>
    </w:lvl>
    <w:lvl w:ilvl="1" w:tplc="E0FCA430">
      <w:numFmt w:val="decimal"/>
      <w:lvlText w:val=""/>
      <w:lvlJc w:val="left"/>
    </w:lvl>
    <w:lvl w:ilvl="2" w:tplc="2D50DA92">
      <w:numFmt w:val="decimal"/>
      <w:lvlText w:val=""/>
      <w:lvlJc w:val="left"/>
    </w:lvl>
    <w:lvl w:ilvl="3" w:tplc="AB8ED13A">
      <w:numFmt w:val="decimal"/>
      <w:lvlText w:val=""/>
      <w:lvlJc w:val="left"/>
    </w:lvl>
    <w:lvl w:ilvl="4" w:tplc="4C7A4788">
      <w:numFmt w:val="decimal"/>
      <w:lvlText w:val=""/>
      <w:lvlJc w:val="left"/>
    </w:lvl>
    <w:lvl w:ilvl="5" w:tplc="9228A992">
      <w:numFmt w:val="decimal"/>
      <w:lvlText w:val=""/>
      <w:lvlJc w:val="left"/>
    </w:lvl>
    <w:lvl w:ilvl="6" w:tplc="B4A833E2">
      <w:numFmt w:val="decimal"/>
      <w:lvlText w:val=""/>
      <w:lvlJc w:val="left"/>
    </w:lvl>
    <w:lvl w:ilvl="7" w:tplc="BD0E57D0">
      <w:numFmt w:val="decimal"/>
      <w:lvlText w:val=""/>
      <w:lvlJc w:val="left"/>
    </w:lvl>
    <w:lvl w:ilvl="8" w:tplc="2A9E43E8">
      <w:numFmt w:val="decimal"/>
      <w:lvlText w:val=""/>
      <w:lvlJc w:val="left"/>
    </w:lvl>
  </w:abstractNum>
  <w:abstractNum w:abstractNumId="44" w15:restartNumberingAfterBreak="0">
    <w:nsid w:val="25413BEC"/>
    <w:multiLevelType w:val="hybridMultilevel"/>
    <w:tmpl w:val="4F8C4670"/>
    <w:lvl w:ilvl="0" w:tplc="CDCCBE9A">
      <w:start w:val="1"/>
      <w:numFmt w:val="lowerLetter"/>
      <w:lvlText w:val="%1)"/>
      <w:lvlJc w:val="left"/>
    </w:lvl>
    <w:lvl w:ilvl="1" w:tplc="CB6A5CEC">
      <w:numFmt w:val="decimal"/>
      <w:lvlText w:val=""/>
      <w:lvlJc w:val="left"/>
    </w:lvl>
    <w:lvl w:ilvl="2" w:tplc="3360686C">
      <w:numFmt w:val="decimal"/>
      <w:lvlText w:val=""/>
      <w:lvlJc w:val="left"/>
    </w:lvl>
    <w:lvl w:ilvl="3" w:tplc="5AC0FF4A">
      <w:numFmt w:val="decimal"/>
      <w:lvlText w:val=""/>
      <w:lvlJc w:val="left"/>
    </w:lvl>
    <w:lvl w:ilvl="4" w:tplc="5540F60C">
      <w:numFmt w:val="decimal"/>
      <w:lvlText w:val=""/>
      <w:lvlJc w:val="left"/>
    </w:lvl>
    <w:lvl w:ilvl="5" w:tplc="B89A7BE2">
      <w:numFmt w:val="decimal"/>
      <w:lvlText w:val=""/>
      <w:lvlJc w:val="left"/>
    </w:lvl>
    <w:lvl w:ilvl="6" w:tplc="EC806A88">
      <w:numFmt w:val="decimal"/>
      <w:lvlText w:val=""/>
      <w:lvlJc w:val="left"/>
    </w:lvl>
    <w:lvl w:ilvl="7" w:tplc="3D100F4C">
      <w:numFmt w:val="decimal"/>
      <w:lvlText w:val=""/>
      <w:lvlJc w:val="left"/>
    </w:lvl>
    <w:lvl w:ilvl="8" w:tplc="414098BA">
      <w:numFmt w:val="decimal"/>
      <w:lvlText w:val=""/>
      <w:lvlJc w:val="left"/>
    </w:lvl>
  </w:abstractNum>
  <w:abstractNum w:abstractNumId="45" w15:restartNumberingAfterBreak="0">
    <w:nsid w:val="260D8C4A"/>
    <w:multiLevelType w:val="hybridMultilevel"/>
    <w:tmpl w:val="0F8E3A96"/>
    <w:lvl w:ilvl="0" w:tplc="0EAC492E">
      <w:start w:val="8"/>
      <w:numFmt w:val="decimal"/>
      <w:lvlText w:val="%1."/>
      <w:lvlJc w:val="left"/>
    </w:lvl>
    <w:lvl w:ilvl="1" w:tplc="01080CA2">
      <w:numFmt w:val="decimal"/>
      <w:lvlText w:val=""/>
      <w:lvlJc w:val="left"/>
    </w:lvl>
    <w:lvl w:ilvl="2" w:tplc="E1A619F4">
      <w:numFmt w:val="decimal"/>
      <w:lvlText w:val=""/>
      <w:lvlJc w:val="left"/>
    </w:lvl>
    <w:lvl w:ilvl="3" w:tplc="E83E1396">
      <w:numFmt w:val="decimal"/>
      <w:lvlText w:val=""/>
      <w:lvlJc w:val="left"/>
    </w:lvl>
    <w:lvl w:ilvl="4" w:tplc="B1381FFA">
      <w:numFmt w:val="decimal"/>
      <w:lvlText w:val=""/>
      <w:lvlJc w:val="left"/>
    </w:lvl>
    <w:lvl w:ilvl="5" w:tplc="1C2635BA">
      <w:numFmt w:val="decimal"/>
      <w:lvlText w:val=""/>
      <w:lvlJc w:val="left"/>
    </w:lvl>
    <w:lvl w:ilvl="6" w:tplc="69463752">
      <w:numFmt w:val="decimal"/>
      <w:lvlText w:val=""/>
      <w:lvlJc w:val="left"/>
    </w:lvl>
    <w:lvl w:ilvl="7" w:tplc="BED45DD0">
      <w:numFmt w:val="decimal"/>
      <w:lvlText w:val=""/>
      <w:lvlJc w:val="left"/>
    </w:lvl>
    <w:lvl w:ilvl="8" w:tplc="7916D9FE">
      <w:numFmt w:val="decimal"/>
      <w:lvlText w:val=""/>
      <w:lvlJc w:val="left"/>
    </w:lvl>
  </w:abstractNum>
  <w:abstractNum w:abstractNumId="46" w15:restartNumberingAfterBreak="0">
    <w:nsid w:val="26F324BA"/>
    <w:multiLevelType w:val="hybridMultilevel"/>
    <w:tmpl w:val="158AD66E"/>
    <w:lvl w:ilvl="0" w:tplc="D33A004E">
      <w:start w:val="1"/>
      <w:numFmt w:val="decimal"/>
      <w:lvlText w:val="%1)"/>
      <w:lvlJc w:val="left"/>
    </w:lvl>
    <w:lvl w:ilvl="1" w:tplc="0BCE4A26">
      <w:numFmt w:val="decimal"/>
      <w:lvlText w:val=""/>
      <w:lvlJc w:val="left"/>
    </w:lvl>
    <w:lvl w:ilvl="2" w:tplc="F69A2CEA">
      <w:numFmt w:val="decimal"/>
      <w:lvlText w:val=""/>
      <w:lvlJc w:val="left"/>
    </w:lvl>
    <w:lvl w:ilvl="3" w:tplc="92F0842E">
      <w:numFmt w:val="decimal"/>
      <w:lvlText w:val=""/>
      <w:lvlJc w:val="left"/>
    </w:lvl>
    <w:lvl w:ilvl="4" w:tplc="68085634">
      <w:numFmt w:val="decimal"/>
      <w:lvlText w:val=""/>
      <w:lvlJc w:val="left"/>
    </w:lvl>
    <w:lvl w:ilvl="5" w:tplc="97F2A380">
      <w:numFmt w:val="decimal"/>
      <w:lvlText w:val=""/>
      <w:lvlJc w:val="left"/>
    </w:lvl>
    <w:lvl w:ilvl="6" w:tplc="CE94BF82">
      <w:numFmt w:val="decimal"/>
      <w:lvlText w:val=""/>
      <w:lvlJc w:val="left"/>
    </w:lvl>
    <w:lvl w:ilvl="7" w:tplc="733AF920">
      <w:numFmt w:val="decimal"/>
      <w:lvlText w:val=""/>
      <w:lvlJc w:val="left"/>
    </w:lvl>
    <w:lvl w:ilvl="8" w:tplc="FDDC8A02">
      <w:numFmt w:val="decimal"/>
      <w:lvlText w:val=""/>
      <w:lvlJc w:val="left"/>
    </w:lvl>
  </w:abstractNum>
  <w:abstractNum w:abstractNumId="47" w15:restartNumberingAfterBreak="0">
    <w:nsid w:val="2708C9AF"/>
    <w:multiLevelType w:val="hybridMultilevel"/>
    <w:tmpl w:val="A15845F6"/>
    <w:lvl w:ilvl="0" w:tplc="4080DAF4">
      <w:start w:val="2"/>
      <w:numFmt w:val="lowerLetter"/>
      <w:lvlText w:val="%1)"/>
      <w:lvlJc w:val="left"/>
    </w:lvl>
    <w:lvl w:ilvl="1" w:tplc="46E8C6BE">
      <w:numFmt w:val="decimal"/>
      <w:lvlText w:val=""/>
      <w:lvlJc w:val="left"/>
    </w:lvl>
    <w:lvl w:ilvl="2" w:tplc="F5E63850">
      <w:numFmt w:val="decimal"/>
      <w:lvlText w:val=""/>
      <w:lvlJc w:val="left"/>
    </w:lvl>
    <w:lvl w:ilvl="3" w:tplc="AA5644C8">
      <w:numFmt w:val="decimal"/>
      <w:lvlText w:val=""/>
      <w:lvlJc w:val="left"/>
    </w:lvl>
    <w:lvl w:ilvl="4" w:tplc="0AA0E9DE">
      <w:numFmt w:val="decimal"/>
      <w:lvlText w:val=""/>
      <w:lvlJc w:val="left"/>
    </w:lvl>
    <w:lvl w:ilvl="5" w:tplc="725CCAC4">
      <w:numFmt w:val="decimal"/>
      <w:lvlText w:val=""/>
      <w:lvlJc w:val="left"/>
    </w:lvl>
    <w:lvl w:ilvl="6" w:tplc="5748E734">
      <w:numFmt w:val="decimal"/>
      <w:lvlText w:val=""/>
      <w:lvlJc w:val="left"/>
    </w:lvl>
    <w:lvl w:ilvl="7" w:tplc="6CA20AEC">
      <w:numFmt w:val="decimal"/>
      <w:lvlText w:val=""/>
      <w:lvlJc w:val="left"/>
    </w:lvl>
    <w:lvl w:ilvl="8" w:tplc="7B42351C">
      <w:numFmt w:val="decimal"/>
      <w:lvlText w:val=""/>
      <w:lvlJc w:val="left"/>
    </w:lvl>
  </w:abstractNum>
  <w:abstractNum w:abstractNumId="48" w15:restartNumberingAfterBreak="0">
    <w:nsid w:val="270B0263"/>
    <w:multiLevelType w:val="hybridMultilevel"/>
    <w:tmpl w:val="72C0C5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88F1A34"/>
    <w:multiLevelType w:val="hybridMultilevel"/>
    <w:tmpl w:val="3C307582"/>
    <w:lvl w:ilvl="0" w:tplc="903E22C4">
      <w:start w:val="1"/>
      <w:numFmt w:val="decimal"/>
      <w:lvlText w:val="%1."/>
      <w:lvlJc w:val="left"/>
    </w:lvl>
    <w:lvl w:ilvl="1" w:tplc="1B722480">
      <w:numFmt w:val="decimal"/>
      <w:lvlText w:val=""/>
      <w:lvlJc w:val="left"/>
    </w:lvl>
    <w:lvl w:ilvl="2" w:tplc="8CE80CC6">
      <w:numFmt w:val="decimal"/>
      <w:lvlText w:val=""/>
      <w:lvlJc w:val="left"/>
    </w:lvl>
    <w:lvl w:ilvl="3" w:tplc="8CDAEA32">
      <w:numFmt w:val="decimal"/>
      <w:lvlText w:val=""/>
      <w:lvlJc w:val="left"/>
    </w:lvl>
    <w:lvl w:ilvl="4" w:tplc="18EC9682">
      <w:numFmt w:val="decimal"/>
      <w:lvlText w:val=""/>
      <w:lvlJc w:val="left"/>
    </w:lvl>
    <w:lvl w:ilvl="5" w:tplc="80FCD6AC">
      <w:numFmt w:val="decimal"/>
      <w:lvlText w:val=""/>
      <w:lvlJc w:val="left"/>
    </w:lvl>
    <w:lvl w:ilvl="6" w:tplc="30E40C68">
      <w:numFmt w:val="decimal"/>
      <w:lvlText w:val=""/>
      <w:lvlJc w:val="left"/>
    </w:lvl>
    <w:lvl w:ilvl="7" w:tplc="46C8E2FA">
      <w:numFmt w:val="decimal"/>
      <w:lvlText w:val=""/>
      <w:lvlJc w:val="left"/>
    </w:lvl>
    <w:lvl w:ilvl="8" w:tplc="2E3C26B8">
      <w:numFmt w:val="decimal"/>
      <w:lvlText w:val=""/>
      <w:lvlJc w:val="left"/>
    </w:lvl>
  </w:abstractNum>
  <w:abstractNum w:abstractNumId="50" w15:restartNumberingAfterBreak="0">
    <w:nsid w:val="29934699"/>
    <w:multiLevelType w:val="hybridMultilevel"/>
    <w:tmpl w:val="D81AFD14"/>
    <w:lvl w:ilvl="0" w:tplc="75A239CA">
      <w:start w:val="1"/>
      <w:numFmt w:val="decimal"/>
      <w:lvlText w:val="%1)"/>
      <w:lvlJc w:val="left"/>
    </w:lvl>
    <w:lvl w:ilvl="1" w:tplc="757A589E">
      <w:numFmt w:val="decimal"/>
      <w:lvlText w:val=""/>
      <w:lvlJc w:val="left"/>
    </w:lvl>
    <w:lvl w:ilvl="2" w:tplc="FF4CA5BA">
      <w:numFmt w:val="decimal"/>
      <w:lvlText w:val=""/>
      <w:lvlJc w:val="left"/>
    </w:lvl>
    <w:lvl w:ilvl="3" w:tplc="828E0432">
      <w:numFmt w:val="decimal"/>
      <w:lvlText w:val=""/>
      <w:lvlJc w:val="left"/>
    </w:lvl>
    <w:lvl w:ilvl="4" w:tplc="3E0E0158">
      <w:numFmt w:val="decimal"/>
      <w:lvlText w:val=""/>
      <w:lvlJc w:val="left"/>
    </w:lvl>
    <w:lvl w:ilvl="5" w:tplc="C854CB98">
      <w:numFmt w:val="decimal"/>
      <w:lvlText w:val=""/>
      <w:lvlJc w:val="left"/>
    </w:lvl>
    <w:lvl w:ilvl="6" w:tplc="3DB00B1C">
      <w:numFmt w:val="decimal"/>
      <w:lvlText w:val=""/>
      <w:lvlJc w:val="left"/>
    </w:lvl>
    <w:lvl w:ilvl="7" w:tplc="85963E2A">
      <w:numFmt w:val="decimal"/>
      <w:lvlText w:val=""/>
      <w:lvlJc w:val="left"/>
    </w:lvl>
    <w:lvl w:ilvl="8" w:tplc="2528ECA6">
      <w:numFmt w:val="decimal"/>
      <w:lvlText w:val=""/>
      <w:lvlJc w:val="left"/>
    </w:lvl>
  </w:abstractNum>
  <w:abstractNum w:abstractNumId="51" w15:restartNumberingAfterBreak="0">
    <w:nsid w:val="2A082C70"/>
    <w:multiLevelType w:val="hybridMultilevel"/>
    <w:tmpl w:val="7C868842"/>
    <w:lvl w:ilvl="0" w:tplc="F0523868">
      <w:start w:val="18"/>
      <w:numFmt w:val="lowerLetter"/>
      <w:lvlText w:val="%1)"/>
      <w:lvlJc w:val="left"/>
    </w:lvl>
    <w:lvl w:ilvl="1" w:tplc="4BEC0FDE">
      <w:numFmt w:val="decimal"/>
      <w:lvlText w:val=""/>
      <w:lvlJc w:val="left"/>
    </w:lvl>
    <w:lvl w:ilvl="2" w:tplc="152CB240">
      <w:numFmt w:val="decimal"/>
      <w:lvlText w:val=""/>
      <w:lvlJc w:val="left"/>
    </w:lvl>
    <w:lvl w:ilvl="3" w:tplc="E8DA7A10">
      <w:numFmt w:val="decimal"/>
      <w:lvlText w:val=""/>
      <w:lvlJc w:val="left"/>
    </w:lvl>
    <w:lvl w:ilvl="4" w:tplc="3D648A4C">
      <w:numFmt w:val="decimal"/>
      <w:lvlText w:val=""/>
      <w:lvlJc w:val="left"/>
    </w:lvl>
    <w:lvl w:ilvl="5" w:tplc="090EA784">
      <w:numFmt w:val="decimal"/>
      <w:lvlText w:val=""/>
      <w:lvlJc w:val="left"/>
    </w:lvl>
    <w:lvl w:ilvl="6" w:tplc="21D650FE">
      <w:numFmt w:val="decimal"/>
      <w:lvlText w:val=""/>
      <w:lvlJc w:val="left"/>
    </w:lvl>
    <w:lvl w:ilvl="7" w:tplc="9F669C18">
      <w:numFmt w:val="decimal"/>
      <w:lvlText w:val=""/>
      <w:lvlJc w:val="left"/>
    </w:lvl>
    <w:lvl w:ilvl="8" w:tplc="C492A4F2">
      <w:numFmt w:val="decimal"/>
      <w:lvlText w:val=""/>
      <w:lvlJc w:val="left"/>
    </w:lvl>
  </w:abstractNum>
  <w:abstractNum w:abstractNumId="52" w15:restartNumberingAfterBreak="0">
    <w:nsid w:val="2A155DBC"/>
    <w:multiLevelType w:val="hybridMultilevel"/>
    <w:tmpl w:val="E8129D22"/>
    <w:lvl w:ilvl="0" w:tplc="CF44FB4C">
      <w:start w:val="4"/>
      <w:numFmt w:val="decimal"/>
      <w:lvlText w:val="%1."/>
      <w:lvlJc w:val="left"/>
    </w:lvl>
    <w:lvl w:ilvl="1" w:tplc="2CDC79C2">
      <w:numFmt w:val="decimal"/>
      <w:lvlText w:val=""/>
      <w:lvlJc w:val="left"/>
    </w:lvl>
    <w:lvl w:ilvl="2" w:tplc="79D6764E">
      <w:numFmt w:val="decimal"/>
      <w:lvlText w:val=""/>
      <w:lvlJc w:val="left"/>
    </w:lvl>
    <w:lvl w:ilvl="3" w:tplc="2B7ED1A4">
      <w:numFmt w:val="decimal"/>
      <w:lvlText w:val=""/>
      <w:lvlJc w:val="left"/>
    </w:lvl>
    <w:lvl w:ilvl="4" w:tplc="3F5884CC">
      <w:numFmt w:val="decimal"/>
      <w:lvlText w:val=""/>
      <w:lvlJc w:val="left"/>
    </w:lvl>
    <w:lvl w:ilvl="5" w:tplc="E706870C">
      <w:numFmt w:val="decimal"/>
      <w:lvlText w:val=""/>
      <w:lvlJc w:val="left"/>
    </w:lvl>
    <w:lvl w:ilvl="6" w:tplc="6666C1B4">
      <w:numFmt w:val="decimal"/>
      <w:lvlText w:val=""/>
      <w:lvlJc w:val="left"/>
    </w:lvl>
    <w:lvl w:ilvl="7" w:tplc="A88CB56C">
      <w:numFmt w:val="decimal"/>
      <w:lvlText w:val=""/>
      <w:lvlJc w:val="left"/>
    </w:lvl>
    <w:lvl w:ilvl="8" w:tplc="A5B2107C">
      <w:numFmt w:val="decimal"/>
      <w:lvlText w:val=""/>
      <w:lvlJc w:val="left"/>
    </w:lvl>
  </w:abstractNum>
  <w:abstractNum w:abstractNumId="53" w15:restartNumberingAfterBreak="0">
    <w:nsid w:val="2A31B62D"/>
    <w:multiLevelType w:val="hybridMultilevel"/>
    <w:tmpl w:val="19F0644A"/>
    <w:lvl w:ilvl="0" w:tplc="C218CC1A">
      <w:start w:val="1"/>
      <w:numFmt w:val="bullet"/>
      <w:lvlText w:val="-"/>
      <w:lvlJc w:val="left"/>
    </w:lvl>
    <w:lvl w:ilvl="1" w:tplc="A24A5D8C">
      <w:numFmt w:val="decimal"/>
      <w:lvlText w:val=""/>
      <w:lvlJc w:val="left"/>
    </w:lvl>
    <w:lvl w:ilvl="2" w:tplc="6266558A">
      <w:numFmt w:val="decimal"/>
      <w:lvlText w:val=""/>
      <w:lvlJc w:val="left"/>
    </w:lvl>
    <w:lvl w:ilvl="3" w:tplc="1D62BE42">
      <w:numFmt w:val="decimal"/>
      <w:lvlText w:val=""/>
      <w:lvlJc w:val="left"/>
    </w:lvl>
    <w:lvl w:ilvl="4" w:tplc="79AE9772">
      <w:numFmt w:val="decimal"/>
      <w:lvlText w:val=""/>
      <w:lvlJc w:val="left"/>
    </w:lvl>
    <w:lvl w:ilvl="5" w:tplc="59B85410">
      <w:numFmt w:val="decimal"/>
      <w:lvlText w:val=""/>
      <w:lvlJc w:val="left"/>
    </w:lvl>
    <w:lvl w:ilvl="6" w:tplc="4422386C">
      <w:numFmt w:val="decimal"/>
      <w:lvlText w:val=""/>
      <w:lvlJc w:val="left"/>
    </w:lvl>
    <w:lvl w:ilvl="7" w:tplc="F1D66528">
      <w:numFmt w:val="decimal"/>
      <w:lvlText w:val=""/>
      <w:lvlJc w:val="left"/>
    </w:lvl>
    <w:lvl w:ilvl="8" w:tplc="067645E6">
      <w:numFmt w:val="decimal"/>
      <w:lvlText w:val=""/>
      <w:lvlJc w:val="left"/>
    </w:lvl>
  </w:abstractNum>
  <w:abstractNum w:abstractNumId="54" w15:restartNumberingAfterBreak="0">
    <w:nsid w:val="2A6DE806"/>
    <w:multiLevelType w:val="hybridMultilevel"/>
    <w:tmpl w:val="0464C0B6"/>
    <w:lvl w:ilvl="0" w:tplc="B1AA3DE2">
      <w:start w:val="1"/>
      <w:numFmt w:val="decimal"/>
      <w:lvlText w:val="%1."/>
      <w:lvlJc w:val="left"/>
    </w:lvl>
    <w:lvl w:ilvl="1" w:tplc="6B6A26BC">
      <w:numFmt w:val="decimal"/>
      <w:lvlText w:val=""/>
      <w:lvlJc w:val="left"/>
    </w:lvl>
    <w:lvl w:ilvl="2" w:tplc="5044BF14">
      <w:numFmt w:val="decimal"/>
      <w:lvlText w:val=""/>
      <w:lvlJc w:val="left"/>
    </w:lvl>
    <w:lvl w:ilvl="3" w:tplc="0D84F406">
      <w:numFmt w:val="decimal"/>
      <w:lvlText w:val=""/>
      <w:lvlJc w:val="left"/>
    </w:lvl>
    <w:lvl w:ilvl="4" w:tplc="38743C58">
      <w:numFmt w:val="decimal"/>
      <w:lvlText w:val=""/>
      <w:lvlJc w:val="left"/>
    </w:lvl>
    <w:lvl w:ilvl="5" w:tplc="80002486">
      <w:numFmt w:val="decimal"/>
      <w:lvlText w:val=""/>
      <w:lvlJc w:val="left"/>
    </w:lvl>
    <w:lvl w:ilvl="6" w:tplc="8158859E">
      <w:numFmt w:val="decimal"/>
      <w:lvlText w:val=""/>
      <w:lvlJc w:val="left"/>
    </w:lvl>
    <w:lvl w:ilvl="7" w:tplc="8F98661E">
      <w:numFmt w:val="decimal"/>
      <w:lvlText w:val=""/>
      <w:lvlJc w:val="left"/>
    </w:lvl>
    <w:lvl w:ilvl="8" w:tplc="E804622E">
      <w:numFmt w:val="decimal"/>
      <w:lvlText w:val=""/>
      <w:lvlJc w:val="left"/>
    </w:lvl>
  </w:abstractNum>
  <w:abstractNum w:abstractNumId="55" w15:restartNumberingAfterBreak="0">
    <w:nsid w:val="2B0D8DBE"/>
    <w:multiLevelType w:val="hybridMultilevel"/>
    <w:tmpl w:val="A66C1C20"/>
    <w:lvl w:ilvl="0" w:tplc="3E081322">
      <w:start w:val="1"/>
      <w:numFmt w:val="decimal"/>
      <w:lvlText w:val="%1"/>
      <w:lvlJc w:val="left"/>
    </w:lvl>
    <w:lvl w:ilvl="1" w:tplc="4A6458AA">
      <w:start w:val="4"/>
      <w:numFmt w:val="decimal"/>
      <w:lvlText w:val="%2)"/>
      <w:lvlJc w:val="left"/>
    </w:lvl>
    <w:lvl w:ilvl="2" w:tplc="E41C826A">
      <w:numFmt w:val="decimal"/>
      <w:lvlText w:val=""/>
      <w:lvlJc w:val="left"/>
    </w:lvl>
    <w:lvl w:ilvl="3" w:tplc="B51CA8B8">
      <w:numFmt w:val="decimal"/>
      <w:lvlText w:val=""/>
      <w:lvlJc w:val="left"/>
    </w:lvl>
    <w:lvl w:ilvl="4" w:tplc="28EEA988">
      <w:numFmt w:val="decimal"/>
      <w:lvlText w:val=""/>
      <w:lvlJc w:val="left"/>
    </w:lvl>
    <w:lvl w:ilvl="5" w:tplc="6EF8927C">
      <w:numFmt w:val="decimal"/>
      <w:lvlText w:val=""/>
      <w:lvlJc w:val="left"/>
    </w:lvl>
    <w:lvl w:ilvl="6" w:tplc="1DF80394">
      <w:numFmt w:val="decimal"/>
      <w:lvlText w:val=""/>
      <w:lvlJc w:val="left"/>
    </w:lvl>
    <w:lvl w:ilvl="7" w:tplc="7C2C0228">
      <w:numFmt w:val="decimal"/>
      <w:lvlText w:val=""/>
      <w:lvlJc w:val="left"/>
    </w:lvl>
    <w:lvl w:ilvl="8" w:tplc="FF863FB2">
      <w:numFmt w:val="decimal"/>
      <w:lvlText w:val=""/>
      <w:lvlJc w:val="left"/>
    </w:lvl>
  </w:abstractNum>
  <w:abstractNum w:abstractNumId="56" w15:restartNumberingAfterBreak="0">
    <w:nsid w:val="2C27173B"/>
    <w:multiLevelType w:val="hybridMultilevel"/>
    <w:tmpl w:val="22509AE6"/>
    <w:lvl w:ilvl="0" w:tplc="DEB0A710">
      <w:start w:val="8"/>
      <w:numFmt w:val="decimal"/>
      <w:lvlText w:val="%1."/>
      <w:lvlJc w:val="left"/>
    </w:lvl>
    <w:lvl w:ilvl="1" w:tplc="93A21BC2">
      <w:start w:val="1"/>
      <w:numFmt w:val="decimal"/>
      <w:lvlText w:val="%2"/>
      <w:lvlJc w:val="left"/>
    </w:lvl>
    <w:lvl w:ilvl="2" w:tplc="5784D3BC">
      <w:numFmt w:val="decimal"/>
      <w:lvlText w:val=""/>
      <w:lvlJc w:val="left"/>
    </w:lvl>
    <w:lvl w:ilvl="3" w:tplc="69123E56">
      <w:numFmt w:val="decimal"/>
      <w:lvlText w:val=""/>
      <w:lvlJc w:val="left"/>
    </w:lvl>
    <w:lvl w:ilvl="4" w:tplc="FD9A9210">
      <w:numFmt w:val="decimal"/>
      <w:lvlText w:val=""/>
      <w:lvlJc w:val="left"/>
    </w:lvl>
    <w:lvl w:ilvl="5" w:tplc="0CDCA638">
      <w:numFmt w:val="decimal"/>
      <w:lvlText w:val=""/>
      <w:lvlJc w:val="left"/>
    </w:lvl>
    <w:lvl w:ilvl="6" w:tplc="3818666A">
      <w:numFmt w:val="decimal"/>
      <w:lvlText w:val=""/>
      <w:lvlJc w:val="left"/>
    </w:lvl>
    <w:lvl w:ilvl="7" w:tplc="6C6AB988">
      <w:numFmt w:val="decimal"/>
      <w:lvlText w:val=""/>
      <w:lvlJc w:val="left"/>
    </w:lvl>
    <w:lvl w:ilvl="8" w:tplc="454866AC">
      <w:numFmt w:val="decimal"/>
      <w:lvlText w:val=""/>
      <w:lvlJc w:val="left"/>
    </w:lvl>
  </w:abstractNum>
  <w:abstractNum w:abstractNumId="57" w15:restartNumberingAfterBreak="0">
    <w:nsid w:val="2C6E4AFD"/>
    <w:multiLevelType w:val="hybridMultilevel"/>
    <w:tmpl w:val="086EAF90"/>
    <w:lvl w:ilvl="0" w:tplc="DCE82DC8">
      <w:start w:val="1"/>
      <w:numFmt w:val="decimal"/>
      <w:lvlText w:val="%1."/>
      <w:lvlJc w:val="left"/>
    </w:lvl>
    <w:lvl w:ilvl="1" w:tplc="C074BF22">
      <w:numFmt w:val="decimal"/>
      <w:lvlText w:val=""/>
      <w:lvlJc w:val="left"/>
    </w:lvl>
    <w:lvl w:ilvl="2" w:tplc="EB000EB0">
      <w:numFmt w:val="decimal"/>
      <w:lvlText w:val=""/>
      <w:lvlJc w:val="left"/>
    </w:lvl>
    <w:lvl w:ilvl="3" w:tplc="F49E0926">
      <w:numFmt w:val="decimal"/>
      <w:lvlText w:val=""/>
      <w:lvlJc w:val="left"/>
    </w:lvl>
    <w:lvl w:ilvl="4" w:tplc="6298C84A">
      <w:numFmt w:val="decimal"/>
      <w:lvlText w:val=""/>
      <w:lvlJc w:val="left"/>
    </w:lvl>
    <w:lvl w:ilvl="5" w:tplc="65DC3802">
      <w:numFmt w:val="decimal"/>
      <w:lvlText w:val=""/>
      <w:lvlJc w:val="left"/>
    </w:lvl>
    <w:lvl w:ilvl="6" w:tplc="35684F22">
      <w:numFmt w:val="decimal"/>
      <w:lvlText w:val=""/>
      <w:lvlJc w:val="left"/>
    </w:lvl>
    <w:lvl w:ilvl="7" w:tplc="22A8E75E">
      <w:numFmt w:val="decimal"/>
      <w:lvlText w:val=""/>
      <w:lvlJc w:val="left"/>
    </w:lvl>
    <w:lvl w:ilvl="8" w:tplc="A5263B7A">
      <w:numFmt w:val="decimal"/>
      <w:lvlText w:val=""/>
      <w:lvlJc w:val="left"/>
    </w:lvl>
  </w:abstractNum>
  <w:abstractNum w:abstractNumId="58" w15:restartNumberingAfterBreak="0">
    <w:nsid w:val="2DF6D648"/>
    <w:multiLevelType w:val="hybridMultilevel"/>
    <w:tmpl w:val="D9F8A0D0"/>
    <w:lvl w:ilvl="0" w:tplc="F104BE30">
      <w:start w:val="1"/>
      <w:numFmt w:val="bullet"/>
      <w:lvlText w:val="*"/>
      <w:lvlJc w:val="left"/>
    </w:lvl>
    <w:lvl w:ilvl="1" w:tplc="BE7E632A">
      <w:numFmt w:val="decimal"/>
      <w:lvlText w:val=""/>
      <w:lvlJc w:val="left"/>
    </w:lvl>
    <w:lvl w:ilvl="2" w:tplc="DB5E3418">
      <w:numFmt w:val="decimal"/>
      <w:lvlText w:val=""/>
      <w:lvlJc w:val="left"/>
    </w:lvl>
    <w:lvl w:ilvl="3" w:tplc="F2264864">
      <w:numFmt w:val="decimal"/>
      <w:lvlText w:val=""/>
      <w:lvlJc w:val="left"/>
    </w:lvl>
    <w:lvl w:ilvl="4" w:tplc="830AB696">
      <w:numFmt w:val="decimal"/>
      <w:lvlText w:val=""/>
      <w:lvlJc w:val="left"/>
    </w:lvl>
    <w:lvl w:ilvl="5" w:tplc="424603D6">
      <w:numFmt w:val="decimal"/>
      <w:lvlText w:val=""/>
      <w:lvlJc w:val="left"/>
    </w:lvl>
    <w:lvl w:ilvl="6" w:tplc="8D8A5FC0">
      <w:numFmt w:val="decimal"/>
      <w:lvlText w:val=""/>
      <w:lvlJc w:val="left"/>
    </w:lvl>
    <w:lvl w:ilvl="7" w:tplc="E5D6E33C">
      <w:numFmt w:val="decimal"/>
      <w:lvlText w:val=""/>
      <w:lvlJc w:val="left"/>
    </w:lvl>
    <w:lvl w:ilvl="8" w:tplc="F97805EE">
      <w:numFmt w:val="decimal"/>
      <w:lvlText w:val=""/>
      <w:lvlJc w:val="left"/>
    </w:lvl>
  </w:abstractNum>
  <w:abstractNum w:abstractNumId="59" w15:restartNumberingAfterBreak="0">
    <w:nsid w:val="2E22FBB7"/>
    <w:multiLevelType w:val="hybridMultilevel"/>
    <w:tmpl w:val="93280AF6"/>
    <w:lvl w:ilvl="0" w:tplc="B9462946">
      <w:start w:val="2"/>
      <w:numFmt w:val="decimal"/>
      <w:lvlText w:val="%1."/>
      <w:lvlJc w:val="left"/>
    </w:lvl>
    <w:lvl w:ilvl="1" w:tplc="E312B502">
      <w:numFmt w:val="decimal"/>
      <w:lvlText w:val=""/>
      <w:lvlJc w:val="left"/>
    </w:lvl>
    <w:lvl w:ilvl="2" w:tplc="97EA706A">
      <w:numFmt w:val="decimal"/>
      <w:lvlText w:val=""/>
      <w:lvlJc w:val="left"/>
    </w:lvl>
    <w:lvl w:ilvl="3" w:tplc="FF5CF74C">
      <w:numFmt w:val="decimal"/>
      <w:lvlText w:val=""/>
      <w:lvlJc w:val="left"/>
    </w:lvl>
    <w:lvl w:ilvl="4" w:tplc="C27484E4">
      <w:numFmt w:val="decimal"/>
      <w:lvlText w:val=""/>
      <w:lvlJc w:val="left"/>
    </w:lvl>
    <w:lvl w:ilvl="5" w:tplc="9FF05F14">
      <w:numFmt w:val="decimal"/>
      <w:lvlText w:val=""/>
      <w:lvlJc w:val="left"/>
    </w:lvl>
    <w:lvl w:ilvl="6" w:tplc="025CFB66">
      <w:numFmt w:val="decimal"/>
      <w:lvlText w:val=""/>
      <w:lvlJc w:val="left"/>
    </w:lvl>
    <w:lvl w:ilvl="7" w:tplc="02E08A42">
      <w:numFmt w:val="decimal"/>
      <w:lvlText w:val=""/>
      <w:lvlJc w:val="left"/>
    </w:lvl>
    <w:lvl w:ilvl="8" w:tplc="A6E04A88">
      <w:numFmt w:val="decimal"/>
      <w:lvlText w:val=""/>
      <w:lvlJc w:val="left"/>
    </w:lvl>
  </w:abstractNum>
  <w:abstractNum w:abstractNumId="60" w15:restartNumberingAfterBreak="0">
    <w:nsid w:val="2E48F044"/>
    <w:multiLevelType w:val="hybridMultilevel"/>
    <w:tmpl w:val="246EFDFA"/>
    <w:lvl w:ilvl="0" w:tplc="1E18F61A">
      <w:start w:val="1"/>
      <w:numFmt w:val="bullet"/>
      <w:lvlText w:val="-"/>
      <w:lvlJc w:val="left"/>
    </w:lvl>
    <w:lvl w:ilvl="1" w:tplc="0CE899F8">
      <w:numFmt w:val="decimal"/>
      <w:lvlText w:val=""/>
      <w:lvlJc w:val="left"/>
    </w:lvl>
    <w:lvl w:ilvl="2" w:tplc="417A59AA">
      <w:numFmt w:val="decimal"/>
      <w:lvlText w:val=""/>
      <w:lvlJc w:val="left"/>
    </w:lvl>
    <w:lvl w:ilvl="3" w:tplc="3C0CFDC4">
      <w:numFmt w:val="decimal"/>
      <w:lvlText w:val=""/>
      <w:lvlJc w:val="left"/>
    </w:lvl>
    <w:lvl w:ilvl="4" w:tplc="CA769386">
      <w:numFmt w:val="decimal"/>
      <w:lvlText w:val=""/>
      <w:lvlJc w:val="left"/>
    </w:lvl>
    <w:lvl w:ilvl="5" w:tplc="25EC290E">
      <w:numFmt w:val="decimal"/>
      <w:lvlText w:val=""/>
      <w:lvlJc w:val="left"/>
    </w:lvl>
    <w:lvl w:ilvl="6" w:tplc="496AD114">
      <w:numFmt w:val="decimal"/>
      <w:lvlText w:val=""/>
      <w:lvlJc w:val="left"/>
    </w:lvl>
    <w:lvl w:ilvl="7" w:tplc="AC805F0C">
      <w:numFmt w:val="decimal"/>
      <w:lvlText w:val=""/>
      <w:lvlJc w:val="left"/>
    </w:lvl>
    <w:lvl w:ilvl="8" w:tplc="D78EFB06">
      <w:numFmt w:val="decimal"/>
      <w:lvlText w:val=""/>
      <w:lvlJc w:val="left"/>
    </w:lvl>
  </w:abstractNum>
  <w:abstractNum w:abstractNumId="61" w15:restartNumberingAfterBreak="0">
    <w:nsid w:val="312167AD"/>
    <w:multiLevelType w:val="hybridMultilevel"/>
    <w:tmpl w:val="D6CA99AC"/>
    <w:lvl w:ilvl="0" w:tplc="FC5635C6">
      <w:start w:val="1"/>
      <w:numFmt w:val="lowerLetter"/>
      <w:lvlText w:val="%1)"/>
      <w:lvlJc w:val="left"/>
    </w:lvl>
    <w:lvl w:ilvl="1" w:tplc="3EF00A60">
      <w:numFmt w:val="decimal"/>
      <w:lvlText w:val=""/>
      <w:lvlJc w:val="left"/>
    </w:lvl>
    <w:lvl w:ilvl="2" w:tplc="7FE84514">
      <w:numFmt w:val="decimal"/>
      <w:lvlText w:val=""/>
      <w:lvlJc w:val="left"/>
    </w:lvl>
    <w:lvl w:ilvl="3" w:tplc="6DBC3A4E">
      <w:numFmt w:val="decimal"/>
      <w:lvlText w:val=""/>
      <w:lvlJc w:val="left"/>
    </w:lvl>
    <w:lvl w:ilvl="4" w:tplc="3E0A8536">
      <w:numFmt w:val="decimal"/>
      <w:lvlText w:val=""/>
      <w:lvlJc w:val="left"/>
    </w:lvl>
    <w:lvl w:ilvl="5" w:tplc="DD70C1D6">
      <w:numFmt w:val="decimal"/>
      <w:lvlText w:val=""/>
      <w:lvlJc w:val="left"/>
    </w:lvl>
    <w:lvl w:ilvl="6" w:tplc="B7747D34">
      <w:numFmt w:val="decimal"/>
      <w:lvlText w:val=""/>
      <w:lvlJc w:val="left"/>
    </w:lvl>
    <w:lvl w:ilvl="7" w:tplc="948C2374">
      <w:numFmt w:val="decimal"/>
      <w:lvlText w:val=""/>
      <w:lvlJc w:val="left"/>
    </w:lvl>
    <w:lvl w:ilvl="8" w:tplc="8E2E0ADE">
      <w:numFmt w:val="decimal"/>
      <w:lvlText w:val=""/>
      <w:lvlJc w:val="left"/>
    </w:lvl>
  </w:abstractNum>
  <w:abstractNum w:abstractNumId="62" w15:restartNumberingAfterBreak="0">
    <w:nsid w:val="34FD6B4F"/>
    <w:multiLevelType w:val="hybridMultilevel"/>
    <w:tmpl w:val="71842DF4"/>
    <w:lvl w:ilvl="0" w:tplc="58983D44">
      <w:start w:val="1"/>
      <w:numFmt w:val="decimal"/>
      <w:lvlText w:val="%1."/>
      <w:lvlJc w:val="left"/>
    </w:lvl>
    <w:lvl w:ilvl="1" w:tplc="C3B2106E">
      <w:numFmt w:val="decimal"/>
      <w:lvlText w:val=""/>
      <w:lvlJc w:val="left"/>
    </w:lvl>
    <w:lvl w:ilvl="2" w:tplc="89EA601E">
      <w:numFmt w:val="decimal"/>
      <w:lvlText w:val=""/>
      <w:lvlJc w:val="left"/>
    </w:lvl>
    <w:lvl w:ilvl="3" w:tplc="FC62E76A">
      <w:numFmt w:val="decimal"/>
      <w:lvlText w:val=""/>
      <w:lvlJc w:val="left"/>
    </w:lvl>
    <w:lvl w:ilvl="4" w:tplc="92F8D8D0">
      <w:numFmt w:val="decimal"/>
      <w:lvlText w:val=""/>
      <w:lvlJc w:val="left"/>
    </w:lvl>
    <w:lvl w:ilvl="5" w:tplc="553AEBE2">
      <w:numFmt w:val="decimal"/>
      <w:lvlText w:val=""/>
      <w:lvlJc w:val="left"/>
    </w:lvl>
    <w:lvl w:ilvl="6" w:tplc="C70E1CC0">
      <w:numFmt w:val="decimal"/>
      <w:lvlText w:val=""/>
      <w:lvlJc w:val="left"/>
    </w:lvl>
    <w:lvl w:ilvl="7" w:tplc="5D109190">
      <w:numFmt w:val="decimal"/>
      <w:lvlText w:val=""/>
      <w:lvlJc w:val="left"/>
    </w:lvl>
    <w:lvl w:ilvl="8" w:tplc="E8E42EF0">
      <w:numFmt w:val="decimal"/>
      <w:lvlText w:val=""/>
      <w:lvlJc w:val="left"/>
    </w:lvl>
  </w:abstractNum>
  <w:abstractNum w:abstractNumId="63" w15:restartNumberingAfterBreak="0">
    <w:nsid w:val="379E21B5"/>
    <w:multiLevelType w:val="hybridMultilevel"/>
    <w:tmpl w:val="A2BA386A"/>
    <w:lvl w:ilvl="0" w:tplc="CCC2D1B2">
      <w:start w:val="3"/>
      <w:numFmt w:val="decimal"/>
      <w:lvlText w:val="%1)"/>
      <w:lvlJc w:val="left"/>
    </w:lvl>
    <w:lvl w:ilvl="1" w:tplc="5958015E">
      <w:numFmt w:val="decimal"/>
      <w:lvlText w:val=""/>
      <w:lvlJc w:val="left"/>
    </w:lvl>
    <w:lvl w:ilvl="2" w:tplc="E3164082">
      <w:numFmt w:val="decimal"/>
      <w:lvlText w:val=""/>
      <w:lvlJc w:val="left"/>
    </w:lvl>
    <w:lvl w:ilvl="3" w:tplc="2806EF68">
      <w:numFmt w:val="decimal"/>
      <w:lvlText w:val=""/>
      <w:lvlJc w:val="left"/>
    </w:lvl>
    <w:lvl w:ilvl="4" w:tplc="EA08C16A">
      <w:numFmt w:val="decimal"/>
      <w:lvlText w:val=""/>
      <w:lvlJc w:val="left"/>
    </w:lvl>
    <w:lvl w:ilvl="5" w:tplc="748C89D2">
      <w:numFmt w:val="decimal"/>
      <w:lvlText w:val=""/>
      <w:lvlJc w:val="left"/>
    </w:lvl>
    <w:lvl w:ilvl="6" w:tplc="D7881DF8">
      <w:numFmt w:val="decimal"/>
      <w:lvlText w:val=""/>
      <w:lvlJc w:val="left"/>
    </w:lvl>
    <w:lvl w:ilvl="7" w:tplc="1A1AA640">
      <w:numFmt w:val="decimal"/>
      <w:lvlText w:val=""/>
      <w:lvlJc w:val="left"/>
    </w:lvl>
    <w:lvl w:ilvl="8" w:tplc="811A603E">
      <w:numFmt w:val="decimal"/>
      <w:lvlText w:val=""/>
      <w:lvlJc w:val="left"/>
    </w:lvl>
  </w:abstractNum>
  <w:abstractNum w:abstractNumId="64" w15:restartNumberingAfterBreak="0">
    <w:nsid w:val="37DF2233"/>
    <w:multiLevelType w:val="hybridMultilevel"/>
    <w:tmpl w:val="D9308BCA"/>
    <w:lvl w:ilvl="0" w:tplc="6CFA52D6">
      <w:start w:val="1"/>
      <w:numFmt w:val="decimal"/>
      <w:lvlText w:val="%1."/>
      <w:lvlJc w:val="left"/>
    </w:lvl>
    <w:lvl w:ilvl="1" w:tplc="4CD4C490">
      <w:numFmt w:val="decimal"/>
      <w:lvlText w:val=""/>
      <w:lvlJc w:val="left"/>
    </w:lvl>
    <w:lvl w:ilvl="2" w:tplc="50F2D7FE">
      <w:numFmt w:val="decimal"/>
      <w:lvlText w:val=""/>
      <w:lvlJc w:val="left"/>
    </w:lvl>
    <w:lvl w:ilvl="3" w:tplc="A9CEC2C0">
      <w:numFmt w:val="decimal"/>
      <w:lvlText w:val=""/>
      <w:lvlJc w:val="left"/>
    </w:lvl>
    <w:lvl w:ilvl="4" w:tplc="EAA68856">
      <w:numFmt w:val="decimal"/>
      <w:lvlText w:val=""/>
      <w:lvlJc w:val="left"/>
    </w:lvl>
    <w:lvl w:ilvl="5" w:tplc="C1C664F8">
      <w:numFmt w:val="decimal"/>
      <w:lvlText w:val=""/>
      <w:lvlJc w:val="left"/>
    </w:lvl>
    <w:lvl w:ilvl="6" w:tplc="03B22C98">
      <w:numFmt w:val="decimal"/>
      <w:lvlText w:val=""/>
      <w:lvlJc w:val="left"/>
    </w:lvl>
    <w:lvl w:ilvl="7" w:tplc="1EFE6AE2">
      <w:numFmt w:val="decimal"/>
      <w:lvlText w:val=""/>
      <w:lvlJc w:val="left"/>
    </w:lvl>
    <w:lvl w:ilvl="8" w:tplc="E686680A">
      <w:numFmt w:val="decimal"/>
      <w:lvlText w:val=""/>
      <w:lvlJc w:val="left"/>
    </w:lvl>
  </w:abstractNum>
  <w:abstractNum w:abstractNumId="65" w15:restartNumberingAfterBreak="0">
    <w:nsid w:val="39B7AAA2"/>
    <w:multiLevelType w:val="hybridMultilevel"/>
    <w:tmpl w:val="B93CEA00"/>
    <w:lvl w:ilvl="0" w:tplc="B3CE85FE">
      <w:start w:val="5"/>
      <w:numFmt w:val="decimal"/>
      <w:lvlText w:val="%1."/>
      <w:lvlJc w:val="left"/>
    </w:lvl>
    <w:lvl w:ilvl="1" w:tplc="C2E8E73A">
      <w:start w:val="1"/>
      <w:numFmt w:val="decimal"/>
      <w:lvlText w:val="%2)"/>
      <w:lvlJc w:val="left"/>
    </w:lvl>
    <w:lvl w:ilvl="2" w:tplc="51661BB2">
      <w:numFmt w:val="decimal"/>
      <w:lvlText w:val=""/>
      <w:lvlJc w:val="left"/>
    </w:lvl>
    <w:lvl w:ilvl="3" w:tplc="CB7CCB90">
      <w:numFmt w:val="decimal"/>
      <w:lvlText w:val=""/>
      <w:lvlJc w:val="left"/>
    </w:lvl>
    <w:lvl w:ilvl="4" w:tplc="EC58B22E">
      <w:numFmt w:val="decimal"/>
      <w:lvlText w:val=""/>
      <w:lvlJc w:val="left"/>
    </w:lvl>
    <w:lvl w:ilvl="5" w:tplc="0F06A13C">
      <w:numFmt w:val="decimal"/>
      <w:lvlText w:val=""/>
      <w:lvlJc w:val="left"/>
    </w:lvl>
    <w:lvl w:ilvl="6" w:tplc="2264CD72">
      <w:numFmt w:val="decimal"/>
      <w:lvlText w:val=""/>
      <w:lvlJc w:val="left"/>
    </w:lvl>
    <w:lvl w:ilvl="7" w:tplc="06FAEED8">
      <w:numFmt w:val="decimal"/>
      <w:lvlText w:val=""/>
      <w:lvlJc w:val="left"/>
    </w:lvl>
    <w:lvl w:ilvl="8" w:tplc="60AE7700">
      <w:numFmt w:val="decimal"/>
      <w:lvlText w:val=""/>
      <w:lvlJc w:val="left"/>
    </w:lvl>
  </w:abstractNum>
  <w:abstractNum w:abstractNumId="66" w15:restartNumberingAfterBreak="0">
    <w:nsid w:val="39EE015C"/>
    <w:multiLevelType w:val="hybridMultilevel"/>
    <w:tmpl w:val="AC024CEE"/>
    <w:lvl w:ilvl="0" w:tplc="9B688F64">
      <w:start w:val="10"/>
      <w:numFmt w:val="decimal"/>
      <w:lvlText w:val="%1."/>
      <w:lvlJc w:val="left"/>
    </w:lvl>
    <w:lvl w:ilvl="1" w:tplc="86469E38">
      <w:numFmt w:val="decimal"/>
      <w:lvlText w:val=""/>
      <w:lvlJc w:val="left"/>
    </w:lvl>
    <w:lvl w:ilvl="2" w:tplc="51BC25E6">
      <w:numFmt w:val="decimal"/>
      <w:lvlText w:val=""/>
      <w:lvlJc w:val="left"/>
    </w:lvl>
    <w:lvl w:ilvl="3" w:tplc="53428116">
      <w:numFmt w:val="decimal"/>
      <w:lvlText w:val=""/>
      <w:lvlJc w:val="left"/>
    </w:lvl>
    <w:lvl w:ilvl="4" w:tplc="9C308934">
      <w:numFmt w:val="decimal"/>
      <w:lvlText w:val=""/>
      <w:lvlJc w:val="left"/>
    </w:lvl>
    <w:lvl w:ilvl="5" w:tplc="20B6412A">
      <w:numFmt w:val="decimal"/>
      <w:lvlText w:val=""/>
      <w:lvlJc w:val="left"/>
    </w:lvl>
    <w:lvl w:ilvl="6" w:tplc="59BE4AB6">
      <w:numFmt w:val="decimal"/>
      <w:lvlText w:val=""/>
      <w:lvlJc w:val="left"/>
    </w:lvl>
    <w:lvl w:ilvl="7" w:tplc="9692C35A">
      <w:numFmt w:val="decimal"/>
      <w:lvlText w:val=""/>
      <w:lvlJc w:val="left"/>
    </w:lvl>
    <w:lvl w:ilvl="8" w:tplc="0DACEFCE">
      <w:numFmt w:val="decimal"/>
      <w:lvlText w:val=""/>
      <w:lvlJc w:val="left"/>
    </w:lvl>
  </w:abstractNum>
  <w:abstractNum w:abstractNumId="67" w15:restartNumberingAfterBreak="0">
    <w:nsid w:val="3B594807"/>
    <w:multiLevelType w:val="hybridMultilevel"/>
    <w:tmpl w:val="13CE2DC6"/>
    <w:lvl w:ilvl="0" w:tplc="772A09EA">
      <w:start w:val="2"/>
      <w:numFmt w:val="lowerLetter"/>
      <w:lvlText w:val="%1)"/>
      <w:lvlJc w:val="left"/>
    </w:lvl>
    <w:lvl w:ilvl="1" w:tplc="CFC8E8C4">
      <w:numFmt w:val="decimal"/>
      <w:lvlText w:val=""/>
      <w:lvlJc w:val="left"/>
    </w:lvl>
    <w:lvl w:ilvl="2" w:tplc="63E25AA0">
      <w:numFmt w:val="decimal"/>
      <w:lvlText w:val=""/>
      <w:lvlJc w:val="left"/>
    </w:lvl>
    <w:lvl w:ilvl="3" w:tplc="4858CF10">
      <w:numFmt w:val="decimal"/>
      <w:lvlText w:val=""/>
      <w:lvlJc w:val="left"/>
    </w:lvl>
    <w:lvl w:ilvl="4" w:tplc="31F4C038">
      <w:numFmt w:val="decimal"/>
      <w:lvlText w:val=""/>
      <w:lvlJc w:val="left"/>
    </w:lvl>
    <w:lvl w:ilvl="5" w:tplc="D0F02550">
      <w:numFmt w:val="decimal"/>
      <w:lvlText w:val=""/>
      <w:lvlJc w:val="left"/>
    </w:lvl>
    <w:lvl w:ilvl="6" w:tplc="B590CC24">
      <w:numFmt w:val="decimal"/>
      <w:lvlText w:val=""/>
      <w:lvlJc w:val="left"/>
    </w:lvl>
    <w:lvl w:ilvl="7" w:tplc="1652AC06">
      <w:numFmt w:val="decimal"/>
      <w:lvlText w:val=""/>
      <w:lvlJc w:val="left"/>
    </w:lvl>
    <w:lvl w:ilvl="8" w:tplc="E738FF02">
      <w:numFmt w:val="decimal"/>
      <w:lvlText w:val=""/>
      <w:lvlJc w:val="left"/>
    </w:lvl>
  </w:abstractNum>
  <w:abstractNum w:abstractNumId="68" w15:restartNumberingAfterBreak="0">
    <w:nsid w:val="3C5991AA"/>
    <w:multiLevelType w:val="hybridMultilevel"/>
    <w:tmpl w:val="E64A22E2"/>
    <w:lvl w:ilvl="0" w:tplc="B4B4DBC6">
      <w:start w:val="28"/>
      <w:numFmt w:val="decimal"/>
      <w:lvlText w:val="%1."/>
      <w:lvlJc w:val="left"/>
    </w:lvl>
    <w:lvl w:ilvl="1" w:tplc="D8FAAA78">
      <w:numFmt w:val="decimal"/>
      <w:lvlText w:val=""/>
      <w:lvlJc w:val="left"/>
    </w:lvl>
    <w:lvl w:ilvl="2" w:tplc="2C8ED372">
      <w:numFmt w:val="decimal"/>
      <w:lvlText w:val=""/>
      <w:lvlJc w:val="left"/>
    </w:lvl>
    <w:lvl w:ilvl="3" w:tplc="563A4E2E">
      <w:numFmt w:val="decimal"/>
      <w:lvlText w:val=""/>
      <w:lvlJc w:val="left"/>
    </w:lvl>
    <w:lvl w:ilvl="4" w:tplc="C24A0C74">
      <w:numFmt w:val="decimal"/>
      <w:lvlText w:val=""/>
      <w:lvlJc w:val="left"/>
    </w:lvl>
    <w:lvl w:ilvl="5" w:tplc="25B86604">
      <w:numFmt w:val="decimal"/>
      <w:lvlText w:val=""/>
      <w:lvlJc w:val="left"/>
    </w:lvl>
    <w:lvl w:ilvl="6" w:tplc="0EE4A03A">
      <w:numFmt w:val="decimal"/>
      <w:lvlText w:val=""/>
      <w:lvlJc w:val="left"/>
    </w:lvl>
    <w:lvl w:ilvl="7" w:tplc="7C0AE7E6">
      <w:numFmt w:val="decimal"/>
      <w:lvlText w:val=""/>
      <w:lvlJc w:val="left"/>
    </w:lvl>
    <w:lvl w:ilvl="8" w:tplc="25D6F81C">
      <w:numFmt w:val="decimal"/>
      <w:lvlText w:val=""/>
      <w:lvlJc w:val="left"/>
    </w:lvl>
  </w:abstractNum>
  <w:abstractNum w:abstractNumId="69" w15:restartNumberingAfterBreak="0">
    <w:nsid w:val="3DB012B3"/>
    <w:multiLevelType w:val="hybridMultilevel"/>
    <w:tmpl w:val="48C870FC"/>
    <w:lvl w:ilvl="0" w:tplc="0EF40FF6">
      <w:start w:val="1"/>
      <w:numFmt w:val="lowerLetter"/>
      <w:lvlText w:val="%1)"/>
      <w:lvlJc w:val="left"/>
    </w:lvl>
    <w:lvl w:ilvl="1" w:tplc="B4D4BAC2">
      <w:numFmt w:val="decimal"/>
      <w:lvlText w:val=""/>
      <w:lvlJc w:val="left"/>
    </w:lvl>
    <w:lvl w:ilvl="2" w:tplc="43B005D8">
      <w:numFmt w:val="decimal"/>
      <w:lvlText w:val=""/>
      <w:lvlJc w:val="left"/>
    </w:lvl>
    <w:lvl w:ilvl="3" w:tplc="70389DEA">
      <w:numFmt w:val="decimal"/>
      <w:lvlText w:val=""/>
      <w:lvlJc w:val="left"/>
    </w:lvl>
    <w:lvl w:ilvl="4" w:tplc="C9344E76">
      <w:numFmt w:val="decimal"/>
      <w:lvlText w:val=""/>
      <w:lvlJc w:val="left"/>
    </w:lvl>
    <w:lvl w:ilvl="5" w:tplc="78BC5B80">
      <w:numFmt w:val="decimal"/>
      <w:lvlText w:val=""/>
      <w:lvlJc w:val="left"/>
    </w:lvl>
    <w:lvl w:ilvl="6" w:tplc="D062D5F6">
      <w:numFmt w:val="decimal"/>
      <w:lvlText w:val=""/>
      <w:lvlJc w:val="left"/>
    </w:lvl>
    <w:lvl w:ilvl="7" w:tplc="FCCA7568">
      <w:numFmt w:val="decimal"/>
      <w:lvlText w:val=""/>
      <w:lvlJc w:val="left"/>
    </w:lvl>
    <w:lvl w:ilvl="8" w:tplc="ACA008B0">
      <w:numFmt w:val="decimal"/>
      <w:lvlText w:val=""/>
      <w:lvlJc w:val="left"/>
    </w:lvl>
  </w:abstractNum>
  <w:abstractNum w:abstractNumId="70" w15:restartNumberingAfterBreak="0">
    <w:nsid w:val="3DD15094"/>
    <w:multiLevelType w:val="hybridMultilevel"/>
    <w:tmpl w:val="C1CAD75A"/>
    <w:lvl w:ilvl="0" w:tplc="2C0EA408">
      <w:start w:val="4"/>
      <w:numFmt w:val="decimal"/>
      <w:lvlText w:val="%1."/>
      <w:lvlJc w:val="left"/>
    </w:lvl>
    <w:lvl w:ilvl="1" w:tplc="3EA8187E">
      <w:numFmt w:val="decimal"/>
      <w:lvlText w:val=""/>
      <w:lvlJc w:val="left"/>
    </w:lvl>
    <w:lvl w:ilvl="2" w:tplc="DA22FEE8">
      <w:numFmt w:val="decimal"/>
      <w:lvlText w:val=""/>
      <w:lvlJc w:val="left"/>
    </w:lvl>
    <w:lvl w:ilvl="3" w:tplc="ACA6EFCC">
      <w:numFmt w:val="decimal"/>
      <w:lvlText w:val=""/>
      <w:lvlJc w:val="left"/>
    </w:lvl>
    <w:lvl w:ilvl="4" w:tplc="F4E6A1FE">
      <w:numFmt w:val="decimal"/>
      <w:lvlText w:val=""/>
      <w:lvlJc w:val="left"/>
    </w:lvl>
    <w:lvl w:ilvl="5" w:tplc="10784C08">
      <w:numFmt w:val="decimal"/>
      <w:lvlText w:val=""/>
      <w:lvlJc w:val="left"/>
    </w:lvl>
    <w:lvl w:ilvl="6" w:tplc="43D25086">
      <w:numFmt w:val="decimal"/>
      <w:lvlText w:val=""/>
      <w:lvlJc w:val="left"/>
    </w:lvl>
    <w:lvl w:ilvl="7" w:tplc="8E34DEA6">
      <w:numFmt w:val="decimal"/>
      <w:lvlText w:val=""/>
      <w:lvlJc w:val="left"/>
    </w:lvl>
    <w:lvl w:ilvl="8" w:tplc="091A6EA0">
      <w:numFmt w:val="decimal"/>
      <w:lvlText w:val=""/>
      <w:lvlJc w:val="left"/>
    </w:lvl>
  </w:abstractNum>
  <w:abstractNum w:abstractNumId="71" w15:restartNumberingAfterBreak="0">
    <w:nsid w:val="3F06ECB2"/>
    <w:multiLevelType w:val="hybridMultilevel"/>
    <w:tmpl w:val="F3A0E748"/>
    <w:lvl w:ilvl="0" w:tplc="747C24E6">
      <w:start w:val="1"/>
      <w:numFmt w:val="lowerLetter"/>
      <w:lvlText w:val="%1)"/>
      <w:lvlJc w:val="left"/>
    </w:lvl>
    <w:lvl w:ilvl="1" w:tplc="D8609786">
      <w:numFmt w:val="decimal"/>
      <w:lvlText w:val=""/>
      <w:lvlJc w:val="left"/>
    </w:lvl>
    <w:lvl w:ilvl="2" w:tplc="9A229902">
      <w:numFmt w:val="decimal"/>
      <w:lvlText w:val=""/>
      <w:lvlJc w:val="left"/>
    </w:lvl>
    <w:lvl w:ilvl="3" w:tplc="6DF00ADC">
      <w:numFmt w:val="decimal"/>
      <w:lvlText w:val=""/>
      <w:lvlJc w:val="left"/>
    </w:lvl>
    <w:lvl w:ilvl="4" w:tplc="01E29BCC">
      <w:numFmt w:val="decimal"/>
      <w:lvlText w:val=""/>
      <w:lvlJc w:val="left"/>
    </w:lvl>
    <w:lvl w:ilvl="5" w:tplc="92261F9E">
      <w:numFmt w:val="decimal"/>
      <w:lvlText w:val=""/>
      <w:lvlJc w:val="left"/>
    </w:lvl>
    <w:lvl w:ilvl="6" w:tplc="42A8915C">
      <w:numFmt w:val="decimal"/>
      <w:lvlText w:val=""/>
      <w:lvlJc w:val="left"/>
    </w:lvl>
    <w:lvl w:ilvl="7" w:tplc="FF0C2A00">
      <w:numFmt w:val="decimal"/>
      <w:lvlText w:val=""/>
      <w:lvlJc w:val="left"/>
    </w:lvl>
    <w:lvl w:ilvl="8" w:tplc="B6D49AE0">
      <w:numFmt w:val="decimal"/>
      <w:lvlText w:val=""/>
      <w:lvlJc w:val="left"/>
    </w:lvl>
  </w:abstractNum>
  <w:abstractNum w:abstractNumId="72" w15:restartNumberingAfterBreak="0">
    <w:nsid w:val="3F07ACC3"/>
    <w:multiLevelType w:val="hybridMultilevel"/>
    <w:tmpl w:val="9AC61D6E"/>
    <w:lvl w:ilvl="0" w:tplc="803CE072">
      <w:start w:val="7"/>
      <w:numFmt w:val="decimal"/>
      <w:lvlText w:val="%1)"/>
      <w:lvlJc w:val="left"/>
    </w:lvl>
    <w:lvl w:ilvl="1" w:tplc="205E07C8">
      <w:numFmt w:val="decimal"/>
      <w:lvlText w:val=""/>
      <w:lvlJc w:val="left"/>
    </w:lvl>
    <w:lvl w:ilvl="2" w:tplc="FF586084">
      <w:numFmt w:val="decimal"/>
      <w:lvlText w:val=""/>
      <w:lvlJc w:val="left"/>
    </w:lvl>
    <w:lvl w:ilvl="3" w:tplc="441E8F7A">
      <w:numFmt w:val="decimal"/>
      <w:lvlText w:val=""/>
      <w:lvlJc w:val="left"/>
    </w:lvl>
    <w:lvl w:ilvl="4" w:tplc="C560A298">
      <w:numFmt w:val="decimal"/>
      <w:lvlText w:val=""/>
      <w:lvlJc w:val="left"/>
    </w:lvl>
    <w:lvl w:ilvl="5" w:tplc="18D29628">
      <w:numFmt w:val="decimal"/>
      <w:lvlText w:val=""/>
      <w:lvlJc w:val="left"/>
    </w:lvl>
    <w:lvl w:ilvl="6" w:tplc="02B0990A">
      <w:numFmt w:val="decimal"/>
      <w:lvlText w:val=""/>
      <w:lvlJc w:val="left"/>
    </w:lvl>
    <w:lvl w:ilvl="7" w:tplc="802CB488">
      <w:numFmt w:val="decimal"/>
      <w:lvlText w:val=""/>
      <w:lvlJc w:val="left"/>
    </w:lvl>
    <w:lvl w:ilvl="8" w:tplc="5EDC85FC">
      <w:numFmt w:val="decimal"/>
      <w:lvlText w:val=""/>
      <w:lvlJc w:val="left"/>
    </w:lvl>
  </w:abstractNum>
  <w:abstractNum w:abstractNumId="73" w15:restartNumberingAfterBreak="0">
    <w:nsid w:val="3F7C2FF4"/>
    <w:multiLevelType w:val="hybridMultilevel"/>
    <w:tmpl w:val="2BA6CF88"/>
    <w:lvl w:ilvl="0" w:tplc="3B602C12">
      <w:start w:val="1"/>
      <w:numFmt w:val="decimal"/>
      <w:lvlText w:val="%1)"/>
      <w:lvlJc w:val="left"/>
    </w:lvl>
    <w:lvl w:ilvl="1" w:tplc="1268717E">
      <w:numFmt w:val="decimal"/>
      <w:lvlText w:val=""/>
      <w:lvlJc w:val="left"/>
    </w:lvl>
    <w:lvl w:ilvl="2" w:tplc="7A1E3914">
      <w:numFmt w:val="decimal"/>
      <w:lvlText w:val=""/>
      <w:lvlJc w:val="left"/>
    </w:lvl>
    <w:lvl w:ilvl="3" w:tplc="2F844E9A">
      <w:numFmt w:val="decimal"/>
      <w:lvlText w:val=""/>
      <w:lvlJc w:val="left"/>
    </w:lvl>
    <w:lvl w:ilvl="4" w:tplc="E870CA9A">
      <w:numFmt w:val="decimal"/>
      <w:lvlText w:val=""/>
      <w:lvlJc w:val="left"/>
    </w:lvl>
    <w:lvl w:ilvl="5" w:tplc="EB56CA82">
      <w:numFmt w:val="decimal"/>
      <w:lvlText w:val=""/>
      <w:lvlJc w:val="left"/>
    </w:lvl>
    <w:lvl w:ilvl="6" w:tplc="84960FD4">
      <w:numFmt w:val="decimal"/>
      <w:lvlText w:val=""/>
      <w:lvlJc w:val="left"/>
    </w:lvl>
    <w:lvl w:ilvl="7" w:tplc="B6B83ACA">
      <w:numFmt w:val="decimal"/>
      <w:lvlText w:val=""/>
      <w:lvlJc w:val="left"/>
    </w:lvl>
    <w:lvl w:ilvl="8" w:tplc="A4AABD6C">
      <w:numFmt w:val="decimal"/>
      <w:lvlText w:val=""/>
      <w:lvlJc w:val="left"/>
    </w:lvl>
  </w:abstractNum>
  <w:abstractNum w:abstractNumId="74" w15:restartNumberingAfterBreak="0">
    <w:nsid w:val="3FA62ACA"/>
    <w:multiLevelType w:val="hybridMultilevel"/>
    <w:tmpl w:val="BA804EAE"/>
    <w:lvl w:ilvl="0" w:tplc="F35EF148">
      <w:start w:val="2"/>
      <w:numFmt w:val="decimal"/>
      <w:lvlText w:val="%1."/>
      <w:lvlJc w:val="left"/>
    </w:lvl>
    <w:lvl w:ilvl="1" w:tplc="DB0A8A78">
      <w:start w:val="1"/>
      <w:numFmt w:val="lowerLetter"/>
      <w:lvlText w:val="%2"/>
      <w:lvlJc w:val="left"/>
    </w:lvl>
    <w:lvl w:ilvl="2" w:tplc="A31859A8">
      <w:numFmt w:val="decimal"/>
      <w:lvlText w:val=""/>
      <w:lvlJc w:val="left"/>
    </w:lvl>
    <w:lvl w:ilvl="3" w:tplc="D99CF814">
      <w:numFmt w:val="decimal"/>
      <w:lvlText w:val=""/>
      <w:lvlJc w:val="left"/>
    </w:lvl>
    <w:lvl w:ilvl="4" w:tplc="B25E6E60">
      <w:numFmt w:val="decimal"/>
      <w:lvlText w:val=""/>
      <w:lvlJc w:val="left"/>
    </w:lvl>
    <w:lvl w:ilvl="5" w:tplc="C8004B80">
      <w:numFmt w:val="decimal"/>
      <w:lvlText w:val=""/>
      <w:lvlJc w:val="left"/>
    </w:lvl>
    <w:lvl w:ilvl="6" w:tplc="DC24D23E">
      <w:numFmt w:val="decimal"/>
      <w:lvlText w:val=""/>
      <w:lvlJc w:val="left"/>
    </w:lvl>
    <w:lvl w:ilvl="7" w:tplc="2C24C1DE">
      <w:numFmt w:val="decimal"/>
      <w:lvlText w:val=""/>
      <w:lvlJc w:val="left"/>
    </w:lvl>
    <w:lvl w:ilvl="8" w:tplc="D382A944">
      <w:numFmt w:val="decimal"/>
      <w:lvlText w:val=""/>
      <w:lvlJc w:val="left"/>
    </w:lvl>
  </w:abstractNum>
  <w:abstractNum w:abstractNumId="75" w15:restartNumberingAfterBreak="0">
    <w:nsid w:val="3FC32E20"/>
    <w:multiLevelType w:val="hybridMultilevel"/>
    <w:tmpl w:val="1136B71E"/>
    <w:lvl w:ilvl="0" w:tplc="897847A8">
      <w:start w:val="24"/>
      <w:numFmt w:val="decimal"/>
      <w:lvlText w:val="%1."/>
      <w:lvlJc w:val="left"/>
    </w:lvl>
    <w:lvl w:ilvl="1" w:tplc="767C124E">
      <w:numFmt w:val="decimal"/>
      <w:lvlText w:val=""/>
      <w:lvlJc w:val="left"/>
    </w:lvl>
    <w:lvl w:ilvl="2" w:tplc="AE2A006A">
      <w:numFmt w:val="decimal"/>
      <w:lvlText w:val=""/>
      <w:lvlJc w:val="left"/>
    </w:lvl>
    <w:lvl w:ilvl="3" w:tplc="48F8DDF0">
      <w:numFmt w:val="decimal"/>
      <w:lvlText w:val=""/>
      <w:lvlJc w:val="left"/>
    </w:lvl>
    <w:lvl w:ilvl="4" w:tplc="D7F0D246">
      <w:numFmt w:val="decimal"/>
      <w:lvlText w:val=""/>
      <w:lvlJc w:val="left"/>
    </w:lvl>
    <w:lvl w:ilvl="5" w:tplc="73F29AC6">
      <w:numFmt w:val="decimal"/>
      <w:lvlText w:val=""/>
      <w:lvlJc w:val="left"/>
    </w:lvl>
    <w:lvl w:ilvl="6" w:tplc="1B94794C">
      <w:numFmt w:val="decimal"/>
      <w:lvlText w:val=""/>
      <w:lvlJc w:val="left"/>
    </w:lvl>
    <w:lvl w:ilvl="7" w:tplc="F74CA44A">
      <w:numFmt w:val="decimal"/>
      <w:lvlText w:val=""/>
      <w:lvlJc w:val="left"/>
    </w:lvl>
    <w:lvl w:ilvl="8" w:tplc="14A44DEE">
      <w:numFmt w:val="decimal"/>
      <w:lvlText w:val=""/>
      <w:lvlJc w:val="left"/>
    </w:lvl>
  </w:abstractNum>
  <w:abstractNum w:abstractNumId="76" w15:restartNumberingAfterBreak="0">
    <w:nsid w:val="3FCFAED9"/>
    <w:multiLevelType w:val="hybridMultilevel"/>
    <w:tmpl w:val="90B4B6F8"/>
    <w:lvl w:ilvl="0" w:tplc="E1EE0354">
      <w:start w:val="1"/>
      <w:numFmt w:val="lowerLetter"/>
      <w:lvlText w:val="%1)"/>
      <w:lvlJc w:val="left"/>
    </w:lvl>
    <w:lvl w:ilvl="1" w:tplc="EE88849C">
      <w:numFmt w:val="decimal"/>
      <w:lvlText w:val=""/>
      <w:lvlJc w:val="left"/>
    </w:lvl>
    <w:lvl w:ilvl="2" w:tplc="E8362620">
      <w:numFmt w:val="decimal"/>
      <w:lvlText w:val=""/>
      <w:lvlJc w:val="left"/>
    </w:lvl>
    <w:lvl w:ilvl="3" w:tplc="F30A54B2">
      <w:numFmt w:val="decimal"/>
      <w:lvlText w:val=""/>
      <w:lvlJc w:val="left"/>
    </w:lvl>
    <w:lvl w:ilvl="4" w:tplc="9780724C">
      <w:numFmt w:val="decimal"/>
      <w:lvlText w:val=""/>
      <w:lvlJc w:val="left"/>
    </w:lvl>
    <w:lvl w:ilvl="5" w:tplc="3A74F8B2">
      <w:numFmt w:val="decimal"/>
      <w:lvlText w:val=""/>
      <w:lvlJc w:val="left"/>
    </w:lvl>
    <w:lvl w:ilvl="6" w:tplc="7194B39C">
      <w:numFmt w:val="decimal"/>
      <w:lvlText w:val=""/>
      <w:lvlJc w:val="left"/>
    </w:lvl>
    <w:lvl w:ilvl="7" w:tplc="1E447690">
      <w:numFmt w:val="decimal"/>
      <w:lvlText w:val=""/>
      <w:lvlJc w:val="left"/>
    </w:lvl>
    <w:lvl w:ilvl="8" w:tplc="E9E22810">
      <w:numFmt w:val="decimal"/>
      <w:lvlText w:val=""/>
      <w:lvlJc w:val="left"/>
    </w:lvl>
  </w:abstractNum>
  <w:abstractNum w:abstractNumId="77" w15:restartNumberingAfterBreak="0">
    <w:nsid w:val="415E286C"/>
    <w:multiLevelType w:val="hybridMultilevel"/>
    <w:tmpl w:val="8B28E514"/>
    <w:lvl w:ilvl="0" w:tplc="E3A6D7D4">
      <w:start w:val="1"/>
      <w:numFmt w:val="decimal"/>
      <w:lvlText w:val="%1."/>
      <w:lvlJc w:val="left"/>
    </w:lvl>
    <w:lvl w:ilvl="1" w:tplc="89724540">
      <w:start w:val="1"/>
      <w:numFmt w:val="lowerLetter"/>
      <w:lvlText w:val="%2)"/>
      <w:lvlJc w:val="left"/>
    </w:lvl>
    <w:lvl w:ilvl="2" w:tplc="F4224B04">
      <w:numFmt w:val="decimal"/>
      <w:lvlText w:val=""/>
      <w:lvlJc w:val="left"/>
    </w:lvl>
    <w:lvl w:ilvl="3" w:tplc="42006F3A">
      <w:numFmt w:val="decimal"/>
      <w:lvlText w:val=""/>
      <w:lvlJc w:val="left"/>
    </w:lvl>
    <w:lvl w:ilvl="4" w:tplc="9B1CF1F4">
      <w:numFmt w:val="decimal"/>
      <w:lvlText w:val=""/>
      <w:lvlJc w:val="left"/>
    </w:lvl>
    <w:lvl w:ilvl="5" w:tplc="D1C6180E">
      <w:numFmt w:val="decimal"/>
      <w:lvlText w:val=""/>
      <w:lvlJc w:val="left"/>
    </w:lvl>
    <w:lvl w:ilvl="6" w:tplc="2AC8A538">
      <w:numFmt w:val="decimal"/>
      <w:lvlText w:val=""/>
      <w:lvlJc w:val="left"/>
    </w:lvl>
    <w:lvl w:ilvl="7" w:tplc="E56E3214">
      <w:numFmt w:val="decimal"/>
      <w:lvlText w:val=""/>
      <w:lvlJc w:val="left"/>
    </w:lvl>
    <w:lvl w:ilvl="8" w:tplc="A7F4E5DA">
      <w:numFmt w:val="decimal"/>
      <w:lvlText w:val=""/>
      <w:lvlJc w:val="left"/>
    </w:lvl>
  </w:abstractNum>
  <w:abstractNum w:abstractNumId="78" w15:restartNumberingAfterBreak="0">
    <w:nsid w:val="43F18422"/>
    <w:multiLevelType w:val="hybridMultilevel"/>
    <w:tmpl w:val="3450692E"/>
    <w:lvl w:ilvl="0" w:tplc="81FE5CEE">
      <w:start w:val="3"/>
      <w:numFmt w:val="lowerLetter"/>
      <w:lvlText w:val="%1)"/>
      <w:lvlJc w:val="left"/>
    </w:lvl>
    <w:lvl w:ilvl="1" w:tplc="7F54379A">
      <w:numFmt w:val="decimal"/>
      <w:lvlText w:val=""/>
      <w:lvlJc w:val="left"/>
    </w:lvl>
    <w:lvl w:ilvl="2" w:tplc="698EF6BC">
      <w:numFmt w:val="decimal"/>
      <w:lvlText w:val=""/>
      <w:lvlJc w:val="left"/>
    </w:lvl>
    <w:lvl w:ilvl="3" w:tplc="51DA7172">
      <w:numFmt w:val="decimal"/>
      <w:lvlText w:val=""/>
      <w:lvlJc w:val="left"/>
    </w:lvl>
    <w:lvl w:ilvl="4" w:tplc="9168CBBC">
      <w:numFmt w:val="decimal"/>
      <w:lvlText w:val=""/>
      <w:lvlJc w:val="left"/>
    </w:lvl>
    <w:lvl w:ilvl="5" w:tplc="A1FA8CE2">
      <w:numFmt w:val="decimal"/>
      <w:lvlText w:val=""/>
      <w:lvlJc w:val="left"/>
    </w:lvl>
    <w:lvl w:ilvl="6" w:tplc="564ABB98">
      <w:numFmt w:val="decimal"/>
      <w:lvlText w:val=""/>
      <w:lvlJc w:val="left"/>
    </w:lvl>
    <w:lvl w:ilvl="7" w:tplc="3DE8673E">
      <w:numFmt w:val="decimal"/>
      <w:lvlText w:val=""/>
      <w:lvlJc w:val="left"/>
    </w:lvl>
    <w:lvl w:ilvl="8" w:tplc="566C008C">
      <w:numFmt w:val="decimal"/>
      <w:lvlText w:val=""/>
      <w:lvlJc w:val="left"/>
    </w:lvl>
  </w:abstractNum>
  <w:abstractNum w:abstractNumId="79" w15:restartNumberingAfterBreak="0">
    <w:nsid w:val="4427069A"/>
    <w:multiLevelType w:val="hybridMultilevel"/>
    <w:tmpl w:val="C3F4F214"/>
    <w:lvl w:ilvl="0" w:tplc="80DE3820">
      <w:start w:val="5"/>
      <w:numFmt w:val="decimal"/>
      <w:lvlText w:val="%1"/>
      <w:lvlJc w:val="left"/>
    </w:lvl>
    <w:lvl w:ilvl="1" w:tplc="A18ADA4C">
      <w:numFmt w:val="decimal"/>
      <w:lvlText w:val=""/>
      <w:lvlJc w:val="left"/>
    </w:lvl>
    <w:lvl w:ilvl="2" w:tplc="25208BE2">
      <w:numFmt w:val="decimal"/>
      <w:lvlText w:val=""/>
      <w:lvlJc w:val="left"/>
    </w:lvl>
    <w:lvl w:ilvl="3" w:tplc="FF040AA6">
      <w:numFmt w:val="decimal"/>
      <w:lvlText w:val=""/>
      <w:lvlJc w:val="left"/>
    </w:lvl>
    <w:lvl w:ilvl="4" w:tplc="E4FADBB8">
      <w:numFmt w:val="decimal"/>
      <w:lvlText w:val=""/>
      <w:lvlJc w:val="left"/>
    </w:lvl>
    <w:lvl w:ilvl="5" w:tplc="CC52DD46">
      <w:numFmt w:val="decimal"/>
      <w:lvlText w:val=""/>
      <w:lvlJc w:val="left"/>
    </w:lvl>
    <w:lvl w:ilvl="6" w:tplc="59D235FA">
      <w:numFmt w:val="decimal"/>
      <w:lvlText w:val=""/>
      <w:lvlJc w:val="left"/>
    </w:lvl>
    <w:lvl w:ilvl="7" w:tplc="39E68F74">
      <w:numFmt w:val="decimal"/>
      <w:lvlText w:val=""/>
      <w:lvlJc w:val="left"/>
    </w:lvl>
    <w:lvl w:ilvl="8" w:tplc="F89AD89C">
      <w:numFmt w:val="decimal"/>
      <w:lvlText w:val=""/>
      <w:lvlJc w:val="left"/>
    </w:lvl>
  </w:abstractNum>
  <w:abstractNum w:abstractNumId="80" w15:restartNumberingAfterBreak="0">
    <w:nsid w:val="45E6D486"/>
    <w:multiLevelType w:val="hybridMultilevel"/>
    <w:tmpl w:val="621C2CFC"/>
    <w:lvl w:ilvl="0" w:tplc="38A0A24A">
      <w:start w:val="16"/>
      <w:numFmt w:val="decimal"/>
      <w:lvlText w:val="%1."/>
      <w:lvlJc w:val="left"/>
    </w:lvl>
    <w:lvl w:ilvl="1" w:tplc="6F603D9A">
      <w:numFmt w:val="decimal"/>
      <w:lvlText w:val=""/>
      <w:lvlJc w:val="left"/>
    </w:lvl>
    <w:lvl w:ilvl="2" w:tplc="8C4A56B2">
      <w:numFmt w:val="decimal"/>
      <w:lvlText w:val=""/>
      <w:lvlJc w:val="left"/>
    </w:lvl>
    <w:lvl w:ilvl="3" w:tplc="82161266">
      <w:numFmt w:val="decimal"/>
      <w:lvlText w:val=""/>
      <w:lvlJc w:val="left"/>
    </w:lvl>
    <w:lvl w:ilvl="4" w:tplc="0EBCAB92">
      <w:numFmt w:val="decimal"/>
      <w:lvlText w:val=""/>
      <w:lvlJc w:val="left"/>
    </w:lvl>
    <w:lvl w:ilvl="5" w:tplc="8104DF1E">
      <w:numFmt w:val="decimal"/>
      <w:lvlText w:val=""/>
      <w:lvlJc w:val="left"/>
    </w:lvl>
    <w:lvl w:ilvl="6" w:tplc="1116E61A">
      <w:numFmt w:val="decimal"/>
      <w:lvlText w:val=""/>
      <w:lvlJc w:val="left"/>
    </w:lvl>
    <w:lvl w:ilvl="7" w:tplc="07964FE0">
      <w:numFmt w:val="decimal"/>
      <w:lvlText w:val=""/>
      <w:lvlJc w:val="left"/>
    </w:lvl>
    <w:lvl w:ilvl="8" w:tplc="9F0880E6">
      <w:numFmt w:val="decimal"/>
      <w:lvlText w:val=""/>
      <w:lvlJc w:val="left"/>
    </w:lvl>
  </w:abstractNum>
  <w:abstractNum w:abstractNumId="81" w15:restartNumberingAfterBreak="0">
    <w:nsid w:val="46263DEC"/>
    <w:multiLevelType w:val="hybridMultilevel"/>
    <w:tmpl w:val="BB4C0312"/>
    <w:lvl w:ilvl="0" w:tplc="4BF2E7A0">
      <w:start w:val="7"/>
      <w:numFmt w:val="lowerLetter"/>
      <w:lvlText w:val="%1)"/>
      <w:lvlJc w:val="left"/>
    </w:lvl>
    <w:lvl w:ilvl="1" w:tplc="99447182">
      <w:numFmt w:val="decimal"/>
      <w:lvlText w:val=""/>
      <w:lvlJc w:val="left"/>
    </w:lvl>
    <w:lvl w:ilvl="2" w:tplc="2B48CAB4">
      <w:numFmt w:val="decimal"/>
      <w:lvlText w:val=""/>
      <w:lvlJc w:val="left"/>
    </w:lvl>
    <w:lvl w:ilvl="3" w:tplc="1A08F096">
      <w:numFmt w:val="decimal"/>
      <w:lvlText w:val=""/>
      <w:lvlJc w:val="left"/>
    </w:lvl>
    <w:lvl w:ilvl="4" w:tplc="56240108">
      <w:numFmt w:val="decimal"/>
      <w:lvlText w:val=""/>
      <w:lvlJc w:val="left"/>
    </w:lvl>
    <w:lvl w:ilvl="5" w:tplc="00C26E18">
      <w:numFmt w:val="decimal"/>
      <w:lvlText w:val=""/>
      <w:lvlJc w:val="left"/>
    </w:lvl>
    <w:lvl w:ilvl="6" w:tplc="30EC16BE">
      <w:numFmt w:val="decimal"/>
      <w:lvlText w:val=""/>
      <w:lvlJc w:val="left"/>
    </w:lvl>
    <w:lvl w:ilvl="7" w:tplc="E2C2DF0E">
      <w:numFmt w:val="decimal"/>
      <w:lvlText w:val=""/>
      <w:lvlJc w:val="left"/>
    </w:lvl>
    <w:lvl w:ilvl="8" w:tplc="A6F0DEDA">
      <w:numFmt w:val="decimal"/>
      <w:lvlText w:val=""/>
      <w:lvlJc w:val="left"/>
    </w:lvl>
  </w:abstractNum>
  <w:abstractNum w:abstractNumId="82" w15:restartNumberingAfterBreak="0">
    <w:nsid w:val="46B7D447"/>
    <w:multiLevelType w:val="hybridMultilevel"/>
    <w:tmpl w:val="E256B09E"/>
    <w:lvl w:ilvl="0" w:tplc="1900926A">
      <w:start w:val="2"/>
      <w:numFmt w:val="lowerLetter"/>
      <w:lvlText w:val="%1)"/>
      <w:lvlJc w:val="left"/>
    </w:lvl>
    <w:lvl w:ilvl="1" w:tplc="86AA9F34">
      <w:numFmt w:val="decimal"/>
      <w:lvlText w:val=""/>
      <w:lvlJc w:val="left"/>
    </w:lvl>
    <w:lvl w:ilvl="2" w:tplc="02F82196">
      <w:numFmt w:val="decimal"/>
      <w:lvlText w:val=""/>
      <w:lvlJc w:val="left"/>
    </w:lvl>
    <w:lvl w:ilvl="3" w:tplc="CFFC736C">
      <w:numFmt w:val="decimal"/>
      <w:lvlText w:val=""/>
      <w:lvlJc w:val="left"/>
    </w:lvl>
    <w:lvl w:ilvl="4" w:tplc="8B06CB80">
      <w:numFmt w:val="decimal"/>
      <w:lvlText w:val=""/>
      <w:lvlJc w:val="left"/>
    </w:lvl>
    <w:lvl w:ilvl="5" w:tplc="6408FBF0">
      <w:numFmt w:val="decimal"/>
      <w:lvlText w:val=""/>
      <w:lvlJc w:val="left"/>
    </w:lvl>
    <w:lvl w:ilvl="6" w:tplc="ABFA264A">
      <w:numFmt w:val="decimal"/>
      <w:lvlText w:val=""/>
      <w:lvlJc w:val="left"/>
    </w:lvl>
    <w:lvl w:ilvl="7" w:tplc="32369E44">
      <w:numFmt w:val="decimal"/>
      <w:lvlText w:val=""/>
      <w:lvlJc w:val="left"/>
    </w:lvl>
    <w:lvl w:ilvl="8" w:tplc="187EFDD8">
      <w:numFmt w:val="decimal"/>
      <w:lvlText w:val=""/>
      <w:lvlJc w:val="left"/>
    </w:lvl>
  </w:abstractNum>
  <w:abstractNum w:abstractNumId="83" w15:restartNumberingAfterBreak="0">
    <w:nsid w:val="49C0E823"/>
    <w:multiLevelType w:val="hybridMultilevel"/>
    <w:tmpl w:val="F7342DF4"/>
    <w:lvl w:ilvl="0" w:tplc="62B65A50">
      <w:numFmt w:val="decimal"/>
      <w:lvlText w:val="%1."/>
      <w:lvlJc w:val="left"/>
    </w:lvl>
    <w:lvl w:ilvl="1" w:tplc="264E00F2">
      <w:start w:val="1"/>
      <w:numFmt w:val="bullet"/>
      <w:lvlText w:val="§"/>
      <w:lvlJc w:val="left"/>
    </w:lvl>
    <w:lvl w:ilvl="2" w:tplc="907A0C98">
      <w:numFmt w:val="decimal"/>
      <w:lvlText w:val=""/>
      <w:lvlJc w:val="left"/>
    </w:lvl>
    <w:lvl w:ilvl="3" w:tplc="7DF6EE96">
      <w:numFmt w:val="decimal"/>
      <w:lvlText w:val=""/>
      <w:lvlJc w:val="left"/>
    </w:lvl>
    <w:lvl w:ilvl="4" w:tplc="86B09778">
      <w:numFmt w:val="decimal"/>
      <w:lvlText w:val=""/>
      <w:lvlJc w:val="left"/>
    </w:lvl>
    <w:lvl w:ilvl="5" w:tplc="4F54DC6E">
      <w:numFmt w:val="decimal"/>
      <w:lvlText w:val=""/>
      <w:lvlJc w:val="left"/>
    </w:lvl>
    <w:lvl w:ilvl="6" w:tplc="F5322E5A">
      <w:numFmt w:val="decimal"/>
      <w:lvlText w:val=""/>
      <w:lvlJc w:val="left"/>
    </w:lvl>
    <w:lvl w:ilvl="7" w:tplc="7B12BE0A">
      <w:numFmt w:val="decimal"/>
      <w:lvlText w:val=""/>
      <w:lvlJc w:val="left"/>
    </w:lvl>
    <w:lvl w:ilvl="8" w:tplc="3A009ED2">
      <w:numFmt w:val="decimal"/>
      <w:lvlText w:val=""/>
      <w:lvlJc w:val="left"/>
    </w:lvl>
  </w:abstractNum>
  <w:abstractNum w:abstractNumId="84" w15:restartNumberingAfterBreak="0">
    <w:nsid w:val="49D0FEAC"/>
    <w:multiLevelType w:val="hybridMultilevel"/>
    <w:tmpl w:val="994A4248"/>
    <w:lvl w:ilvl="0" w:tplc="17B030E8">
      <w:start w:val="9"/>
      <w:numFmt w:val="upperLetter"/>
      <w:lvlText w:val="%1."/>
      <w:lvlJc w:val="left"/>
    </w:lvl>
    <w:lvl w:ilvl="1" w:tplc="8EF4ABA2">
      <w:numFmt w:val="decimal"/>
      <w:lvlText w:val=""/>
      <w:lvlJc w:val="left"/>
    </w:lvl>
    <w:lvl w:ilvl="2" w:tplc="01EAB4DE">
      <w:numFmt w:val="decimal"/>
      <w:lvlText w:val=""/>
      <w:lvlJc w:val="left"/>
    </w:lvl>
    <w:lvl w:ilvl="3" w:tplc="237CACDA">
      <w:numFmt w:val="decimal"/>
      <w:lvlText w:val=""/>
      <w:lvlJc w:val="left"/>
    </w:lvl>
    <w:lvl w:ilvl="4" w:tplc="97FE8B02">
      <w:numFmt w:val="decimal"/>
      <w:lvlText w:val=""/>
      <w:lvlJc w:val="left"/>
    </w:lvl>
    <w:lvl w:ilvl="5" w:tplc="6824C358">
      <w:numFmt w:val="decimal"/>
      <w:lvlText w:val=""/>
      <w:lvlJc w:val="left"/>
    </w:lvl>
    <w:lvl w:ilvl="6" w:tplc="8EC247F8">
      <w:numFmt w:val="decimal"/>
      <w:lvlText w:val=""/>
      <w:lvlJc w:val="left"/>
    </w:lvl>
    <w:lvl w:ilvl="7" w:tplc="89EE1342">
      <w:numFmt w:val="decimal"/>
      <w:lvlText w:val=""/>
      <w:lvlJc w:val="left"/>
    </w:lvl>
    <w:lvl w:ilvl="8" w:tplc="25989214">
      <w:numFmt w:val="decimal"/>
      <w:lvlText w:val=""/>
      <w:lvlJc w:val="left"/>
    </w:lvl>
  </w:abstractNum>
  <w:abstractNum w:abstractNumId="85" w15:restartNumberingAfterBreak="0">
    <w:nsid w:val="49DA307D"/>
    <w:multiLevelType w:val="hybridMultilevel"/>
    <w:tmpl w:val="A83EF13A"/>
    <w:lvl w:ilvl="0" w:tplc="CB82F094">
      <w:start w:val="3"/>
      <w:numFmt w:val="decimal"/>
      <w:lvlText w:val="%1)"/>
      <w:lvlJc w:val="left"/>
    </w:lvl>
    <w:lvl w:ilvl="1" w:tplc="F99EC2BA">
      <w:numFmt w:val="decimal"/>
      <w:lvlText w:val=""/>
      <w:lvlJc w:val="left"/>
    </w:lvl>
    <w:lvl w:ilvl="2" w:tplc="01A8CEC2">
      <w:numFmt w:val="decimal"/>
      <w:lvlText w:val=""/>
      <w:lvlJc w:val="left"/>
    </w:lvl>
    <w:lvl w:ilvl="3" w:tplc="6C3A43FE">
      <w:numFmt w:val="decimal"/>
      <w:lvlText w:val=""/>
      <w:lvlJc w:val="left"/>
    </w:lvl>
    <w:lvl w:ilvl="4" w:tplc="EA3A475A">
      <w:numFmt w:val="decimal"/>
      <w:lvlText w:val=""/>
      <w:lvlJc w:val="left"/>
    </w:lvl>
    <w:lvl w:ilvl="5" w:tplc="B7944D50">
      <w:numFmt w:val="decimal"/>
      <w:lvlText w:val=""/>
      <w:lvlJc w:val="left"/>
    </w:lvl>
    <w:lvl w:ilvl="6" w:tplc="85AE0038">
      <w:numFmt w:val="decimal"/>
      <w:lvlText w:val=""/>
      <w:lvlJc w:val="left"/>
    </w:lvl>
    <w:lvl w:ilvl="7" w:tplc="A35808D6">
      <w:numFmt w:val="decimal"/>
      <w:lvlText w:val=""/>
      <w:lvlJc w:val="left"/>
    </w:lvl>
    <w:lvl w:ilvl="8" w:tplc="4552B1FE">
      <w:numFmt w:val="decimal"/>
      <w:lvlText w:val=""/>
      <w:lvlJc w:val="left"/>
    </w:lvl>
  </w:abstractNum>
  <w:abstractNum w:abstractNumId="86" w15:restartNumberingAfterBreak="0">
    <w:nsid w:val="4A2AC315"/>
    <w:multiLevelType w:val="hybridMultilevel"/>
    <w:tmpl w:val="F17CDE4E"/>
    <w:lvl w:ilvl="0" w:tplc="E2F6BD50">
      <w:start w:val="5"/>
      <w:numFmt w:val="lowerLetter"/>
      <w:lvlText w:val="%1)"/>
      <w:lvlJc w:val="left"/>
    </w:lvl>
    <w:lvl w:ilvl="1" w:tplc="4DA2C556">
      <w:numFmt w:val="decimal"/>
      <w:lvlText w:val=""/>
      <w:lvlJc w:val="left"/>
    </w:lvl>
    <w:lvl w:ilvl="2" w:tplc="F4D649B8">
      <w:numFmt w:val="decimal"/>
      <w:lvlText w:val=""/>
      <w:lvlJc w:val="left"/>
    </w:lvl>
    <w:lvl w:ilvl="3" w:tplc="6B88D75C">
      <w:numFmt w:val="decimal"/>
      <w:lvlText w:val=""/>
      <w:lvlJc w:val="left"/>
    </w:lvl>
    <w:lvl w:ilvl="4" w:tplc="6E205344">
      <w:numFmt w:val="decimal"/>
      <w:lvlText w:val=""/>
      <w:lvlJc w:val="left"/>
    </w:lvl>
    <w:lvl w:ilvl="5" w:tplc="AEA2308C">
      <w:numFmt w:val="decimal"/>
      <w:lvlText w:val=""/>
      <w:lvlJc w:val="left"/>
    </w:lvl>
    <w:lvl w:ilvl="6" w:tplc="EFFC51B4">
      <w:numFmt w:val="decimal"/>
      <w:lvlText w:val=""/>
      <w:lvlJc w:val="left"/>
    </w:lvl>
    <w:lvl w:ilvl="7" w:tplc="DA0478AE">
      <w:numFmt w:val="decimal"/>
      <w:lvlText w:val=""/>
      <w:lvlJc w:val="left"/>
    </w:lvl>
    <w:lvl w:ilvl="8" w:tplc="2BB8A830">
      <w:numFmt w:val="decimal"/>
      <w:lvlText w:val=""/>
      <w:lvlJc w:val="left"/>
    </w:lvl>
  </w:abstractNum>
  <w:abstractNum w:abstractNumId="87" w15:restartNumberingAfterBreak="0">
    <w:nsid w:val="4BD8591A"/>
    <w:multiLevelType w:val="hybridMultilevel"/>
    <w:tmpl w:val="04E289B6"/>
    <w:lvl w:ilvl="0" w:tplc="73D8C3A8">
      <w:start w:val="3"/>
      <w:numFmt w:val="decimal"/>
      <w:lvlText w:val="%1."/>
      <w:lvlJc w:val="left"/>
    </w:lvl>
    <w:lvl w:ilvl="1" w:tplc="B002B7EA">
      <w:numFmt w:val="decimal"/>
      <w:lvlText w:val=""/>
      <w:lvlJc w:val="left"/>
    </w:lvl>
    <w:lvl w:ilvl="2" w:tplc="FAFAF09A">
      <w:numFmt w:val="decimal"/>
      <w:lvlText w:val=""/>
      <w:lvlJc w:val="left"/>
    </w:lvl>
    <w:lvl w:ilvl="3" w:tplc="0308A268">
      <w:numFmt w:val="decimal"/>
      <w:lvlText w:val=""/>
      <w:lvlJc w:val="left"/>
    </w:lvl>
    <w:lvl w:ilvl="4" w:tplc="04D0F5E0">
      <w:numFmt w:val="decimal"/>
      <w:lvlText w:val=""/>
      <w:lvlJc w:val="left"/>
    </w:lvl>
    <w:lvl w:ilvl="5" w:tplc="3AB23906">
      <w:numFmt w:val="decimal"/>
      <w:lvlText w:val=""/>
      <w:lvlJc w:val="left"/>
    </w:lvl>
    <w:lvl w:ilvl="6" w:tplc="ED5455AE">
      <w:numFmt w:val="decimal"/>
      <w:lvlText w:val=""/>
      <w:lvlJc w:val="left"/>
    </w:lvl>
    <w:lvl w:ilvl="7" w:tplc="6EE0EEDE">
      <w:numFmt w:val="decimal"/>
      <w:lvlText w:val=""/>
      <w:lvlJc w:val="left"/>
    </w:lvl>
    <w:lvl w:ilvl="8" w:tplc="83CCA722">
      <w:numFmt w:val="decimal"/>
      <w:lvlText w:val=""/>
      <w:lvlJc w:val="left"/>
    </w:lvl>
  </w:abstractNum>
  <w:abstractNum w:abstractNumId="88" w15:restartNumberingAfterBreak="0">
    <w:nsid w:val="4BEE5A5B"/>
    <w:multiLevelType w:val="hybridMultilevel"/>
    <w:tmpl w:val="8C90FC62"/>
    <w:lvl w:ilvl="0" w:tplc="DABCF606">
      <w:start w:val="1"/>
      <w:numFmt w:val="decimal"/>
      <w:lvlText w:val="%1)"/>
      <w:lvlJc w:val="left"/>
    </w:lvl>
    <w:lvl w:ilvl="1" w:tplc="D16CA7E6">
      <w:numFmt w:val="decimal"/>
      <w:lvlText w:val=""/>
      <w:lvlJc w:val="left"/>
    </w:lvl>
    <w:lvl w:ilvl="2" w:tplc="A080EFB0">
      <w:numFmt w:val="decimal"/>
      <w:lvlText w:val=""/>
      <w:lvlJc w:val="left"/>
    </w:lvl>
    <w:lvl w:ilvl="3" w:tplc="BB948F56">
      <w:numFmt w:val="decimal"/>
      <w:lvlText w:val=""/>
      <w:lvlJc w:val="left"/>
    </w:lvl>
    <w:lvl w:ilvl="4" w:tplc="5810CA0C">
      <w:numFmt w:val="decimal"/>
      <w:lvlText w:val=""/>
      <w:lvlJc w:val="left"/>
    </w:lvl>
    <w:lvl w:ilvl="5" w:tplc="E4D66CA8">
      <w:numFmt w:val="decimal"/>
      <w:lvlText w:val=""/>
      <w:lvlJc w:val="left"/>
    </w:lvl>
    <w:lvl w:ilvl="6" w:tplc="CE4CD7C6">
      <w:numFmt w:val="decimal"/>
      <w:lvlText w:val=""/>
      <w:lvlJc w:val="left"/>
    </w:lvl>
    <w:lvl w:ilvl="7" w:tplc="6B5C04C0">
      <w:numFmt w:val="decimal"/>
      <w:lvlText w:val=""/>
      <w:lvlJc w:val="left"/>
    </w:lvl>
    <w:lvl w:ilvl="8" w:tplc="BC5C8C78">
      <w:numFmt w:val="decimal"/>
      <w:lvlText w:val=""/>
      <w:lvlJc w:val="left"/>
    </w:lvl>
  </w:abstractNum>
  <w:abstractNum w:abstractNumId="89" w15:restartNumberingAfterBreak="0">
    <w:nsid w:val="4C04A8AF"/>
    <w:multiLevelType w:val="hybridMultilevel"/>
    <w:tmpl w:val="2D904E58"/>
    <w:lvl w:ilvl="0" w:tplc="EFC036E0">
      <w:start w:val="3"/>
      <w:numFmt w:val="lowerLetter"/>
      <w:lvlText w:val="%1)"/>
      <w:lvlJc w:val="left"/>
    </w:lvl>
    <w:lvl w:ilvl="1" w:tplc="9A50624C">
      <w:numFmt w:val="decimal"/>
      <w:lvlText w:val=""/>
      <w:lvlJc w:val="left"/>
    </w:lvl>
    <w:lvl w:ilvl="2" w:tplc="737AB00E">
      <w:numFmt w:val="decimal"/>
      <w:lvlText w:val=""/>
      <w:lvlJc w:val="left"/>
    </w:lvl>
    <w:lvl w:ilvl="3" w:tplc="837CA2B0">
      <w:numFmt w:val="decimal"/>
      <w:lvlText w:val=""/>
      <w:lvlJc w:val="left"/>
    </w:lvl>
    <w:lvl w:ilvl="4" w:tplc="E3DE4CA6">
      <w:numFmt w:val="decimal"/>
      <w:lvlText w:val=""/>
      <w:lvlJc w:val="left"/>
    </w:lvl>
    <w:lvl w:ilvl="5" w:tplc="E8FA7F5E">
      <w:numFmt w:val="decimal"/>
      <w:lvlText w:val=""/>
      <w:lvlJc w:val="left"/>
    </w:lvl>
    <w:lvl w:ilvl="6" w:tplc="B5EA4464">
      <w:numFmt w:val="decimal"/>
      <w:lvlText w:val=""/>
      <w:lvlJc w:val="left"/>
    </w:lvl>
    <w:lvl w:ilvl="7" w:tplc="16B2FD50">
      <w:numFmt w:val="decimal"/>
      <w:lvlText w:val=""/>
      <w:lvlJc w:val="left"/>
    </w:lvl>
    <w:lvl w:ilvl="8" w:tplc="90E4DD0C">
      <w:numFmt w:val="decimal"/>
      <w:lvlText w:val=""/>
      <w:lvlJc w:val="left"/>
    </w:lvl>
  </w:abstractNum>
  <w:abstractNum w:abstractNumId="90" w15:restartNumberingAfterBreak="0">
    <w:nsid w:val="4C9B0904"/>
    <w:multiLevelType w:val="hybridMultilevel"/>
    <w:tmpl w:val="6CC4F58A"/>
    <w:lvl w:ilvl="0" w:tplc="68C48C4E">
      <w:start w:val="1"/>
      <w:numFmt w:val="decimal"/>
      <w:lvlText w:val="%1."/>
      <w:lvlJc w:val="left"/>
    </w:lvl>
    <w:lvl w:ilvl="1" w:tplc="0B38A402">
      <w:numFmt w:val="decimal"/>
      <w:lvlText w:val=""/>
      <w:lvlJc w:val="left"/>
    </w:lvl>
    <w:lvl w:ilvl="2" w:tplc="80862608">
      <w:numFmt w:val="decimal"/>
      <w:lvlText w:val=""/>
      <w:lvlJc w:val="left"/>
    </w:lvl>
    <w:lvl w:ilvl="3" w:tplc="6C488BF8">
      <w:numFmt w:val="decimal"/>
      <w:lvlText w:val=""/>
      <w:lvlJc w:val="left"/>
    </w:lvl>
    <w:lvl w:ilvl="4" w:tplc="36163940">
      <w:numFmt w:val="decimal"/>
      <w:lvlText w:val=""/>
      <w:lvlJc w:val="left"/>
    </w:lvl>
    <w:lvl w:ilvl="5" w:tplc="DAB87B0E">
      <w:numFmt w:val="decimal"/>
      <w:lvlText w:val=""/>
      <w:lvlJc w:val="left"/>
    </w:lvl>
    <w:lvl w:ilvl="6" w:tplc="67825F46">
      <w:numFmt w:val="decimal"/>
      <w:lvlText w:val=""/>
      <w:lvlJc w:val="left"/>
    </w:lvl>
    <w:lvl w:ilvl="7" w:tplc="807C7310">
      <w:numFmt w:val="decimal"/>
      <w:lvlText w:val=""/>
      <w:lvlJc w:val="left"/>
    </w:lvl>
    <w:lvl w:ilvl="8" w:tplc="BE74DD08">
      <w:numFmt w:val="decimal"/>
      <w:lvlText w:val=""/>
      <w:lvlJc w:val="left"/>
    </w:lvl>
  </w:abstractNum>
  <w:abstractNum w:abstractNumId="91" w15:restartNumberingAfterBreak="0">
    <w:nsid w:val="4D32AB86"/>
    <w:multiLevelType w:val="hybridMultilevel"/>
    <w:tmpl w:val="FE7C81CA"/>
    <w:lvl w:ilvl="0" w:tplc="C93A599A">
      <w:start w:val="1"/>
      <w:numFmt w:val="lowerLetter"/>
      <w:lvlText w:val="%1)"/>
      <w:lvlJc w:val="left"/>
    </w:lvl>
    <w:lvl w:ilvl="1" w:tplc="CA3622D2">
      <w:numFmt w:val="decimal"/>
      <w:lvlText w:val=""/>
      <w:lvlJc w:val="left"/>
    </w:lvl>
    <w:lvl w:ilvl="2" w:tplc="4D645932">
      <w:numFmt w:val="decimal"/>
      <w:lvlText w:val=""/>
      <w:lvlJc w:val="left"/>
    </w:lvl>
    <w:lvl w:ilvl="3" w:tplc="7044536C">
      <w:numFmt w:val="decimal"/>
      <w:lvlText w:val=""/>
      <w:lvlJc w:val="left"/>
    </w:lvl>
    <w:lvl w:ilvl="4" w:tplc="EA7416BE">
      <w:numFmt w:val="decimal"/>
      <w:lvlText w:val=""/>
      <w:lvlJc w:val="left"/>
    </w:lvl>
    <w:lvl w:ilvl="5" w:tplc="F992F062">
      <w:numFmt w:val="decimal"/>
      <w:lvlText w:val=""/>
      <w:lvlJc w:val="left"/>
    </w:lvl>
    <w:lvl w:ilvl="6" w:tplc="8848D4CE">
      <w:numFmt w:val="decimal"/>
      <w:lvlText w:val=""/>
      <w:lvlJc w:val="left"/>
    </w:lvl>
    <w:lvl w:ilvl="7" w:tplc="76D64DDC">
      <w:numFmt w:val="decimal"/>
      <w:lvlText w:val=""/>
      <w:lvlJc w:val="left"/>
    </w:lvl>
    <w:lvl w:ilvl="8" w:tplc="550C1F42">
      <w:numFmt w:val="decimal"/>
      <w:lvlText w:val=""/>
      <w:lvlJc w:val="left"/>
    </w:lvl>
  </w:abstractNum>
  <w:abstractNum w:abstractNumId="92" w15:restartNumberingAfterBreak="0">
    <w:nsid w:val="4DF72E4E"/>
    <w:multiLevelType w:val="hybridMultilevel"/>
    <w:tmpl w:val="02B6734C"/>
    <w:lvl w:ilvl="0" w:tplc="C5668E12">
      <w:start w:val="1"/>
      <w:numFmt w:val="decimal"/>
      <w:lvlText w:val="%1."/>
      <w:lvlJc w:val="left"/>
    </w:lvl>
    <w:lvl w:ilvl="1" w:tplc="EDAEAEE8">
      <w:numFmt w:val="decimal"/>
      <w:lvlText w:val=""/>
      <w:lvlJc w:val="left"/>
    </w:lvl>
    <w:lvl w:ilvl="2" w:tplc="659228B0">
      <w:numFmt w:val="decimal"/>
      <w:lvlText w:val=""/>
      <w:lvlJc w:val="left"/>
    </w:lvl>
    <w:lvl w:ilvl="3" w:tplc="60620A62">
      <w:numFmt w:val="decimal"/>
      <w:lvlText w:val=""/>
      <w:lvlJc w:val="left"/>
    </w:lvl>
    <w:lvl w:ilvl="4" w:tplc="BAC2566E">
      <w:numFmt w:val="decimal"/>
      <w:lvlText w:val=""/>
      <w:lvlJc w:val="left"/>
    </w:lvl>
    <w:lvl w:ilvl="5" w:tplc="38BCFF62">
      <w:numFmt w:val="decimal"/>
      <w:lvlText w:val=""/>
      <w:lvlJc w:val="left"/>
    </w:lvl>
    <w:lvl w:ilvl="6" w:tplc="DD48998A">
      <w:numFmt w:val="decimal"/>
      <w:lvlText w:val=""/>
      <w:lvlJc w:val="left"/>
    </w:lvl>
    <w:lvl w:ilvl="7" w:tplc="D3E48DDC">
      <w:numFmt w:val="decimal"/>
      <w:lvlText w:val=""/>
      <w:lvlJc w:val="left"/>
    </w:lvl>
    <w:lvl w:ilvl="8" w:tplc="BF443E08">
      <w:numFmt w:val="decimal"/>
      <w:lvlText w:val=""/>
      <w:lvlJc w:val="left"/>
    </w:lvl>
  </w:abstractNum>
  <w:abstractNum w:abstractNumId="93" w15:restartNumberingAfterBreak="0">
    <w:nsid w:val="4F97E3E4"/>
    <w:multiLevelType w:val="hybridMultilevel"/>
    <w:tmpl w:val="AE3A5A42"/>
    <w:lvl w:ilvl="0" w:tplc="0D249E58">
      <w:start w:val="3"/>
      <w:numFmt w:val="decimal"/>
      <w:lvlText w:val="%1)"/>
      <w:lvlJc w:val="left"/>
    </w:lvl>
    <w:lvl w:ilvl="1" w:tplc="340E5B78">
      <w:numFmt w:val="decimal"/>
      <w:lvlText w:val=""/>
      <w:lvlJc w:val="left"/>
    </w:lvl>
    <w:lvl w:ilvl="2" w:tplc="8A44B6E8">
      <w:numFmt w:val="decimal"/>
      <w:lvlText w:val=""/>
      <w:lvlJc w:val="left"/>
    </w:lvl>
    <w:lvl w:ilvl="3" w:tplc="5BBA5494">
      <w:numFmt w:val="decimal"/>
      <w:lvlText w:val=""/>
      <w:lvlJc w:val="left"/>
    </w:lvl>
    <w:lvl w:ilvl="4" w:tplc="44586EC8">
      <w:numFmt w:val="decimal"/>
      <w:lvlText w:val=""/>
      <w:lvlJc w:val="left"/>
    </w:lvl>
    <w:lvl w:ilvl="5" w:tplc="52D64A28">
      <w:numFmt w:val="decimal"/>
      <w:lvlText w:val=""/>
      <w:lvlJc w:val="left"/>
    </w:lvl>
    <w:lvl w:ilvl="6" w:tplc="4A782E5A">
      <w:numFmt w:val="decimal"/>
      <w:lvlText w:val=""/>
      <w:lvlJc w:val="left"/>
    </w:lvl>
    <w:lvl w:ilvl="7" w:tplc="B8228E8E">
      <w:numFmt w:val="decimal"/>
      <w:lvlText w:val=""/>
      <w:lvlJc w:val="left"/>
    </w:lvl>
    <w:lvl w:ilvl="8" w:tplc="89B6B016">
      <w:numFmt w:val="decimal"/>
      <w:lvlText w:val=""/>
      <w:lvlJc w:val="left"/>
    </w:lvl>
  </w:abstractNum>
  <w:abstractNum w:abstractNumId="94" w15:restartNumberingAfterBreak="0">
    <w:nsid w:val="4FA0D2E3"/>
    <w:multiLevelType w:val="hybridMultilevel"/>
    <w:tmpl w:val="618E067A"/>
    <w:lvl w:ilvl="0" w:tplc="EB70E8FE">
      <w:start w:val="1"/>
      <w:numFmt w:val="bullet"/>
      <w:lvlText w:val="§"/>
      <w:lvlJc w:val="left"/>
    </w:lvl>
    <w:lvl w:ilvl="1" w:tplc="12F45EFE">
      <w:numFmt w:val="decimal"/>
      <w:lvlText w:val=""/>
      <w:lvlJc w:val="left"/>
    </w:lvl>
    <w:lvl w:ilvl="2" w:tplc="9E64FA06">
      <w:numFmt w:val="decimal"/>
      <w:lvlText w:val=""/>
      <w:lvlJc w:val="left"/>
    </w:lvl>
    <w:lvl w:ilvl="3" w:tplc="4BE642D6">
      <w:numFmt w:val="decimal"/>
      <w:lvlText w:val=""/>
      <w:lvlJc w:val="left"/>
    </w:lvl>
    <w:lvl w:ilvl="4" w:tplc="6428CCA4">
      <w:numFmt w:val="decimal"/>
      <w:lvlText w:val=""/>
      <w:lvlJc w:val="left"/>
    </w:lvl>
    <w:lvl w:ilvl="5" w:tplc="6338F14C">
      <w:numFmt w:val="decimal"/>
      <w:lvlText w:val=""/>
      <w:lvlJc w:val="left"/>
    </w:lvl>
    <w:lvl w:ilvl="6" w:tplc="8B6C398C">
      <w:numFmt w:val="decimal"/>
      <w:lvlText w:val=""/>
      <w:lvlJc w:val="left"/>
    </w:lvl>
    <w:lvl w:ilvl="7" w:tplc="0D8AD9F4">
      <w:numFmt w:val="decimal"/>
      <w:lvlText w:val=""/>
      <w:lvlJc w:val="left"/>
    </w:lvl>
    <w:lvl w:ilvl="8" w:tplc="0D40C962">
      <w:numFmt w:val="decimal"/>
      <w:lvlText w:val=""/>
      <w:lvlJc w:val="left"/>
    </w:lvl>
  </w:abstractNum>
  <w:abstractNum w:abstractNumId="95" w15:restartNumberingAfterBreak="0">
    <w:nsid w:val="5046B5A9"/>
    <w:multiLevelType w:val="hybridMultilevel"/>
    <w:tmpl w:val="1F6E097C"/>
    <w:lvl w:ilvl="0" w:tplc="57D6FF7C">
      <w:start w:val="4"/>
      <w:numFmt w:val="lowerLetter"/>
      <w:lvlText w:val="%1)"/>
      <w:lvlJc w:val="left"/>
    </w:lvl>
    <w:lvl w:ilvl="1" w:tplc="E01AE8E6">
      <w:numFmt w:val="decimal"/>
      <w:lvlText w:val=""/>
      <w:lvlJc w:val="left"/>
    </w:lvl>
    <w:lvl w:ilvl="2" w:tplc="7EA05812">
      <w:numFmt w:val="decimal"/>
      <w:lvlText w:val=""/>
      <w:lvlJc w:val="left"/>
    </w:lvl>
    <w:lvl w:ilvl="3" w:tplc="4178FA5C">
      <w:numFmt w:val="decimal"/>
      <w:lvlText w:val=""/>
      <w:lvlJc w:val="left"/>
    </w:lvl>
    <w:lvl w:ilvl="4" w:tplc="59466638">
      <w:numFmt w:val="decimal"/>
      <w:lvlText w:val=""/>
      <w:lvlJc w:val="left"/>
    </w:lvl>
    <w:lvl w:ilvl="5" w:tplc="CDB2D980">
      <w:numFmt w:val="decimal"/>
      <w:lvlText w:val=""/>
      <w:lvlJc w:val="left"/>
    </w:lvl>
    <w:lvl w:ilvl="6" w:tplc="7BDC1302">
      <w:numFmt w:val="decimal"/>
      <w:lvlText w:val=""/>
      <w:lvlJc w:val="left"/>
    </w:lvl>
    <w:lvl w:ilvl="7" w:tplc="98662570">
      <w:numFmt w:val="decimal"/>
      <w:lvlText w:val=""/>
      <w:lvlJc w:val="left"/>
    </w:lvl>
    <w:lvl w:ilvl="8" w:tplc="9DBC9F84">
      <w:numFmt w:val="decimal"/>
      <w:lvlText w:val=""/>
      <w:lvlJc w:val="left"/>
    </w:lvl>
  </w:abstractNum>
  <w:abstractNum w:abstractNumId="96" w15:restartNumberingAfterBreak="0">
    <w:nsid w:val="50801EE1"/>
    <w:multiLevelType w:val="hybridMultilevel"/>
    <w:tmpl w:val="62F863A6"/>
    <w:lvl w:ilvl="0" w:tplc="6E426C14">
      <w:start w:val="2"/>
      <w:numFmt w:val="decimal"/>
      <w:lvlText w:val="%1."/>
      <w:lvlJc w:val="left"/>
    </w:lvl>
    <w:lvl w:ilvl="1" w:tplc="D196F414">
      <w:start w:val="1"/>
      <w:numFmt w:val="decimal"/>
      <w:lvlText w:val="%2)"/>
      <w:lvlJc w:val="left"/>
    </w:lvl>
    <w:lvl w:ilvl="2" w:tplc="6DBA0F20">
      <w:numFmt w:val="decimal"/>
      <w:lvlText w:val=""/>
      <w:lvlJc w:val="left"/>
    </w:lvl>
    <w:lvl w:ilvl="3" w:tplc="818AF5E2">
      <w:numFmt w:val="decimal"/>
      <w:lvlText w:val=""/>
      <w:lvlJc w:val="left"/>
    </w:lvl>
    <w:lvl w:ilvl="4" w:tplc="A894BD92">
      <w:numFmt w:val="decimal"/>
      <w:lvlText w:val=""/>
      <w:lvlJc w:val="left"/>
    </w:lvl>
    <w:lvl w:ilvl="5" w:tplc="313C2FAC">
      <w:numFmt w:val="decimal"/>
      <w:lvlText w:val=""/>
      <w:lvlJc w:val="left"/>
    </w:lvl>
    <w:lvl w:ilvl="6" w:tplc="438E074E">
      <w:numFmt w:val="decimal"/>
      <w:lvlText w:val=""/>
      <w:lvlJc w:val="left"/>
    </w:lvl>
    <w:lvl w:ilvl="7" w:tplc="99F619D2">
      <w:numFmt w:val="decimal"/>
      <w:lvlText w:val=""/>
      <w:lvlJc w:val="left"/>
    </w:lvl>
    <w:lvl w:ilvl="8" w:tplc="E5EC411C">
      <w:numFmt w:val="decimal"/>
      <w:lvlText w:val=""/>
      <w:lvlJc w:val="left"/>
    </w:lvl>
  </w:abstractNum>
  <w:abstractNum w:abstractNumId="97" w15:restartNumberingAfterBreak="0">
    <w:nsid w:val="5092CA79"/>
    <w:multiLevelType w:val="hybridMultilevel"/>
    <w:tmpl w:val="AFEA22DC"/>
    <w:lvl w:ilvl="0" w:tplc="9B22DDDA">
      <w:start w:val="9"/>
      <w:numFmt w:val="decimal"/>
      <w:lvlText w:val="%1."/>
      <w:lvlJc w:val="left"/>
    </w:lvl>
    <w:lvl w:ilvl="1" w:tplc="A74EF4E0">
      <w:start w:val="1"/>
      <w:numFmt w:val="decimal"/>
      <w:lvlText w:val="%2)"/>
      <w:lvlJc w:val="left"/>
    </w:lvl>
    <w:lvl w:ilvl="2" w:tplc="EFD0B494">
      <w:numFmt w:val="decimal"/>
      <w:lvlText w:val=""/>
      <w:lvlJc w:val="left"/>
    </w:lvl>
    <w:lvl w:ilvl="3" w:tplc="25F0D9CA">
      <w:numFmt w:val="decimal"/>
      <w:lvlText w:val=""/>
      <w:lvlJc w:val="left"/>
    </w:lvl>
    <w:lvl w:ilvl="4" w:tplc="A22A9298">
      <w:numFmt w:val="decimal"/>
      <w:lvlText w:val=""/>
      <w:lvlJc w:val="left"/>
    </w:lvl>
    <w:lvl w:ilvl="5" w:tplc="6E148C5C">
      <w:numFmt w:val="decimal"/>
      <w:lvlText w:val=""/>
      <w:lvlJc w:val="left"/>
    </w:lvl>
    <w:lvl w:ilvl="6" w:tplc="1818AE96">
      <w:numFmt w:val="decimal"/>
      <w:lvlText w:val=""/>
      <w:lvlJc w:val="left"/>
    </w:lvl>
    <w:lvl w:ilvl="7" w:tplc="42C60052">
      <w:numFmt w:val="decimal"/>
      <w:lvlText w:val=""/>
      <w:lvlJc w:val="left"/>
    </w:lvl>
    <w:lvl w:ilvl="8" w:tplc="B1F6BF74">
      <w:numFmt w:val="decimal"/>
      <w:lvlText w:val=""/>
      <w:lvlJc w:val="left"/>
    </w:lvl>
  </w:abstractNum>
  <w:abstractNum w:abstractNumId="98" w15:restartNumberingAfterBreak="0">
    <w:nsid w:val="51088277"/>
    <w:multiLevelType w:val="hybridMultilevel"/>
    <w:tmpl w:val="52F4EB2C"/>
    <w:lvl w:ilvl="0" w:tplc="7A2A285E">
      <w:start w:val="12"/>
      <w:numFmt w:val="decimal"/>
      <w:lvlText w:val="%1."/>
      <w:lvlJc w:val="left"/>
    </w:lvl>
    <w:lvl w:ilvl="1" w:tplc="102A9B00">
      <w:numFmt w:val="decimal"/>
      <w:lvlText w:val=""/>
      <w:lvlJc w:val="left"/>
    </w:lvl>
    <w:lvl w:ilvl="2" w:tplc="DF1839E2">
      <w:numFmt w:val="decimal"/>
      <w:lvlText w:val=""/>
      <w:lvlJc w:val="left"/>
    </w:lvl>
    <w:lvl w:ilvl="3" w:tplc="21F2CC1A">
      <w:numFmt w:val="decimal"/>
      <w:lvlText w:val=""/>
      <w:lvlJc w:val="left"/>
    </w:lvl>
    <w:lvl w:ilvl="4" w:tplc="A07C4FD0">
      <w:numFmt w:val="decimal"/>
      <w:lvlText w:val=""/>
      <w:lvlJc w:val="left"/>
    </w:lvl>
    <w:lvl w:ilvl="5" w:tplc="50727D86">
      <w:numFmt w:val="decimal"/>
      <w:lvlText w:val=""/>
      <w:lvlJc w:val="left"/>
    </w:lvl>
    <w:lvl w:ilvl="6" w:tplc="161A4152">
      <w:numFmt w:val="decimal"/>
      <w:lvlText w:val=""/>
      <w:lvlJc w:val="left"/>
    </w:lvl>
    <w:lvl w:ilvl="7" w:tplc="48649170">
      <w:numFmt w:val="decimal"/>
      <w:lvlText w:val=""/>
      <w:lvlJc w:val="left"/>
    </w:lvl>
    <w:lvl w:ilvl="8" w:tplc="0E400CC4">
      <w:numFmt w:val="decimal"/>
      <w:lvlText w:val=""/>
      <w:lvlJc w:val="left"/>
    </w:lvl>
  </w:abstractNum>
  <w:abstractNum w:abstractNumId="99" w15:restartNumberingAfterBreak="0">
    <w:nsid w:val="519E3149"/>
    <w:multiLevelType w:val="hybridMultilevel"/>
    <w:tmpl w:val="A116511C"/>
    <w:lvl w:ilvl="0" w:tplc="02AE4842">
      <w:start w:val="4"/>
      <w:numFmt w:val="decimal"/>
      <w:lvlText w:val="%1."/>
      <w:lvlJc w:val="left"/>
    </w:lvl>
    <w:lvl w:ilvl="1" w:tplc="8B1E5F0C">
      <w:start w:val="1"/>
      <w:numFmt w:val="decimal"/>
      <w:lvlText w:val="%2)"/>
      <w:lvlJc w:val="left"/>
    </w:lvl>
    <w:lvl w:ilvl="2" w:tplc="AA9A60E0">
      <w:start w:val="1"/>
      <w:numFmt w:val="decimal"/>
      <w:lvlText w:val="%3"/>
      <w:lvlJc w:val="left"/>
    </w:lvl>
    <w:lvl w:ilvl="3" w:tplc="DD021C7E">
      <w:numFmt w:val="decimal"/>
      <w:lvlText w:val=""/>
      <w:lvlJc w:val="left"/>
    </w:lvl>
    <w:lvl w:ilvl="4" w:tplc="62D05CBE">
      <w:numFmt w:val="decimal"/>
      <w:lvlText w:val=""/>
      <w:lvlJc w:val="left"/>
    </w:lvl>
    <w:lvl w:ilvl="5" w:tplc="7A101E94">
      <w:numFmt w:val="decimal"/>
      <w:lvlText w:val=""/>
      <w:lvlJc w:val="left"/>
    </w:lvl>
    <w:lvl w:ilvl="6" w:tplc="81540AB0">
      <w:numFmt w:val="decimal"/>
      <w:lvlText w:val=""/>
      <w:lvlJc w:val="left"/>
    </w:lvl>
    <w:lvl w:ilvl="7" w:tplc="785CC1A4">
      <w:numFmt w:val="decimal"/>
      <w:lvlText w:val=""/>
      <w:lvlJc w:val="left"/>
    </w:lvl>
    <w:lvl w:ilvl="8" w:tplc="5D46B478">
      <w:numFmt w:val="decimal"/>
      <w:lvlText w:val=""/>
      <w:lvlJc w:val="left"/>
    </w:lvl>
  </w:abstractNum>
  <w:abstractNum w:abstractNumId="100" w15:restartNumberingAfterBreak="0">
    <w:nsid w:val="53299938"/>
    <w:multiLevelType w:val="hybridMultilevel"/>
    <w:tmpl w:val="38FEDAC0"/>
    <w:lvl w:ilvl="0" w:tplc="AC140080">
      <w:start w:val="1"/>
      <w:numFmt w:val="decimal"/>
      <w:lvlText w:val="%1."/>
      <w:lvlJc w:val="left"/>
    </w:lvl>
    <w:lvl w:ilvl="1" w:tplc="7BB8C39A">
      <w:start w:val="1"/>
      <w:numFmt w:val="decimal"/>
      <w:lvlText w:val="%2)"/>
      <w:lvlJc w:val="left"/>
    </w:lvl>
    <w:lvl w:ilvl="2" w:tplc="5FA0FDD6">
      <w:numFmt w:val="decimal"/>
      <w:lvlText w:val=""/>
      <w:lvlJc w:val="left"/>
    </w:lvl>
    <w:lvl w:ilvl="3" w:tplc="AA94A212">
      <w:numFmt w:val="decimal"/>
      <w:lvlText w:val=""/>
      <w:lvlJc w:val="left"/>
    </w:lvl>
    <w:lvl w:ilvl="4" w:tplc="0E3C733A">
      <w:numFmt w:val="decimal"/>
      <w:lvlText w:val=""/>
      <w:lvlJc w:val="left"/>
    </w:lvl>
    <w:lvl w:ilvl="5" w:tplc="00D42092">
      <w:numFmt w:val="decimal"/>
      <w:lvlText w:val=""/>
      <w:lvlJc w:val="left"/>
    </w:lvl>
    <w:lvl w:ilvl="6" w:tplc="E64ECB24">
      <w:numFmt w:val="decimal"/>
      <w:lvlText w:val=""/>
      <w:lvlJc w:val="left"/>
    </w:lvl>
    <w:lvl w:ilvl="7" w:tplc="CD246068">
      <w:numFmt w:val="decimal"/>
      <w:lvlText w:val=""/>
      <w:lvlJc w:val="left"/>
    </w:lvl>
    <w:lvl w:ilvl="8" w:tplc="DBFAA4FC">
      <w:numFmt w:val="decimal"/>
      <w:lvlText w:val=""/>
      <w:lvlJc w:val="left"/>
    </w:lvl>
  </w:abstractNum>
  <w:abstractNum w:abstractNumId="101" w15:restartNumberingAfterBreak="0">
    <w:nsid w:val="53584BCB"/>
    <w:multiLevelType w:val="hybridMultilevel"/>
    <w:tmpl w:val="5BBC997E"/>
    <w:lvl w:ilvl="0" w:tplc="0A941E92">
      <w:start w:val="23"/>
      <w:numFmt w:val="decimal"/>
      <w:lvlText w:val="%1."/>
      <w:lvlJc w:val="left"/>
    </w:lvl>
    <w:lvl w:ilvl="1" w:tplc="0DF61A20">
      <w:numFmt w:val="decimal"/>
      <w:lvlText w:val=""/>
      <w:lvlJc w:val="left"/>
    </w:lvl>
    <w:lvl w:ilvl="2" w:tplc="8A961248">
      <w:numFmt w:val="decimal"/>
      <w:lvlText w:val=""/>
      <w:lvlJc w:val="left"/>
    </w:lvl>
    <w:lvl w:ilvl="3" w:tplc="97226D4C">
      <w:numFmt w:val="decimal"/>
      <w:lvlText w:val=""/>
      <w:lvlJc w:val="left"/>
    </w:lvl>
    <w:lvl w:ilvl="4" w:tplc="644C1A22">
      <w:numFmt w:val="decimal"/>
      <w:lvlText w:val=""/>
      <w:lvlJc w:val="left"/>
    </w:lvl>
    <w:lvl w:ilvl="5" w:tplc="E49A7770">
      <w:numFmt w:val="decimal"/>
      <w:lvlText w:val=""/>
      <w:lvlJc w:val="left"/>
    </w:lvl>
    <w:lvl w:ilvl="6" w:tplc="807CAF9E">
      <w:numFmt w:val="decimal"/>
      <w:lvlText w:val=""/>
      <w:lvlJc w:val="left"/>
    </w:lvl>
    <w:lvl w:ilvl="7" w:tplc="B57C00D8">
      <w:numFmt w:val="decimal"/>
      <w:lvlText w:val=""/>
      <w:lvlJc w:val="left"/>
    </w:lvl>
    <w:lvl w:ilvl="8" w:tplc="CF22F2DC">
      <w:numFmt w:val="decimal"/>
      <w:lvlText w:val=""/>
      <w:lvlJc w:val="left"/>
    </w:lvl>
  </w:abstractNum>
  <w:abstractNum w:abstractNumId="102" w15:restartNumberingAfterBreak="0">
    <w:nsid w:val="5399C654"/>
    <w:multiLevelType w:val="hybridMultilevel"/>
    <w:tmpl w:val="C250ECA4"/>
    <w:lvl w:ilvl="0" w:tplc="0E9E087E">
      <w:start w:val="1"/>
      <w:numFmt w:val="bullet"/>
      <w:lvlText w:val="-"/>
      <w:lvlJc w:val="left"/>
    </w:lvl>
    <w:lvl w:ilvl="1" w:tplc="288846E0">
      <w:numFmt w:val="decimal"/>
      <w:lvlText w:val=""/>
      <w:lvlJc w:val="left"/>
    </w:lvl>
    <w:lvl w:ilvl="2" w:tplc="971A39C6">
      <w:numFmt w:val="decimal"/>
      <w:lvlText w:val=""/>
      <w:lvlJc w:val="left"/>
    </w:lvl>
    <w:lvl w:ilvl="3" w:tplc="B8A2AE7E">
      <w:numFmt w:val="decimal"/>
      <w:lvlText w:val=""/>
      <w:lvlJc w:val="left"/>
    </w:lvl>
    <w:lvl w:ilvl="4" w:tplc="AB4AC29A">
      <w:numFmt w:val="decimal"/>
      <w:lvlText w:val=""/>
      <w:lvlJc w:val="left"/>
    </w:lvl>
    <w:lvl w:ilvl="5" w:tplc="02720D1E">
      <w:numFmt w:val="decimal"/>
      <w:lvlText w:val=""/>
      <w:lvlJc w:val="left"/>
    </w:lvl>
    <w:lvl w:ilvl="6" w:tplc="9798279E">
      <w:numFmt w:val="decimal"/>
      <w:lvlText w:val=""/>
      <w:lvlJc w:val="left"/>
    </w:lvl>
    <w:lvl w:ilvl="7" w:tplc="5F0A6558">
      <w:numFmt w:val="decimal"/>
      <w:lvlText w:val=""/>
      <w:lvlJc w:val="left"/>
    </w:lvl>
    <w:lvl w:ilvl="8" w:tplc="4CAA7038">
      <w:numFmt w:val="decimal"/>
      <w:lvlText w:val=""/>
      <w:lvlJc w:val="left"/>
    </w:lvl>
  </w:abstractNum>
  <w:abstractNum w:abstractNumId="103" w15:restartNumberingAfterBreak="0">
    <w:nsid w:val="5551B9F3"/>
    <w:multiLevelType w:val="hybridMultilevel"/>
    <w:tmpl w:val="759EBDEE"/>
    <w:lvl w:ilvl="0" w:tplc="0904203E">
      <w:start w:val="35"/>
      <w:numFmt w:val="upperLetter"/>
      <w:lvlText w:val="%1."/>
      <w:lvlJc w:val="left"/>
    </w:lvl>
    <w:lvl w:ilvl="1" w:tplc="44189DBE">
      <w:numFmt w:val="decimal"/>
      <w:lvlText w:val=""/>
      <w:lvlJc w:val="left"/>
    </w:lvl>
    <w:lvl w:ilvl="2" w:tplc="F0C459A6">
      <w:numFmt w:val="decimal"/>
      <w:lvlText w:val=""/>
      <w:lvlJc w:val="left"/>
    </w:lvl>
    <w:lvl w:ilvl="3" w:tplc="CFE05C9C">
      <w:numFmt w:val="decimal"/>
      <w:lvlText w:val=""/>
      <w:lvlJc w:val="left"/>
    </w:lvl>
    <w:lvl w:ilvl="4" w:tplc="5794537A">
      <w:numFmt w:val="decimal"/>
      <w:lvlText w:val=""/>
      <w:lvlJc w:val="left"/>
    </w:lvl>
    <w:lvl w:ilvl="5" w:tplc="E1481290">
      <w:numFmt w:val="decimal"/>
      <w:lvlText w:val=""/>
      <w:lvlJc w:val="left"/>
    </w:lvl>
    <w:lvl w:ilvl="6" w:tplc="83CED48C">
      <w:numFmt w:val="decimal"/>
      <w:lvlText w:val=""/>
      <w:lvlJc w:val="left"/>
    </w:lvl>
    <w:lvl w:ilvl="7" w:tplc="BFF0FAC0">
      <w:numFmt w:val="decimal"/>
      <w:lvlText w:val=""/>
      <w:lvlJc w:val="left"/>
    </w:lvl>
    <w:lvl w:ilvl="8" w:tplc="2CC4C81C">
      <w:numFmt w:val="decimal"/>
      <w:lvlText w:val=""/>
      <w:lvlJc w:val="left"/>
    </w:lvl>
  </w:abstractNum>
  <w:abstractNum w:abstractNumId="104" w15:restartNumberingAfterBreak="0">
    <w:nsid w:val="555C55B5"/>
    <w:multiLevelType w:val="hybridMultilevel"/>
    <w:tmpl w:val="4CC8EF9E"/>
    <w:lvl w:ilvl="0" w:tplc="2C4A633C">
      <w:start w:val="1"/>
      <w:numFmt w:val="decimal"/>
      <w:lvlText w:val="%1"/>
      <w:lvlJc w:val="left"/>
    </w:lvl>
    <w:lvl w:ilvl="1" w:tplc="731A2728">
      <w:start w:val="3"/>
      <w:numFmt w:val="lowerLetter"/>
      <w:lvlText w:val="%2)"/>
      <w:lvlJc w:val="left"/>
    </w:lvl>
    <w:lvl w:ilvl="2" w:tplc="76507D76">
      <w:numFmt w:val="decimal"/>
      <w:lvlText w:val=""/>
      <w:lvlJc w:val="left"/>
    </w:lvl>
    <w:lvl w:ilvl="3" w:tplc="ACE0B512">
      <w:numFmt w:val="decimal"/>
      <w:lvlText w:val=""/>
      <w:lvlJc w:val="left"/>
    </w:lvl>
    <w:lvl w:ilvl="4" w:tplc="F98626E0">
      <w:numFmt w:val="decimal"/>
      <w:lvlText w:val=""/>
      <w:lvlJc w:val="left"/>
    </w:lvl>
    <w:lvl w:ilvl="5" w:tplc="EB20E34E">
      <w:numFmt w:val="decimal"/>
      <w:lvlText w:val=""/>
      <w:lvlJc w:val="left"/>
    </w:lvl>
    <w:lvl w:ilvl="6" w:tplc="C422ED3A">
      <w:numFmt w:val="decimal"/>
      <w:lvlText w:val=""/>
      <w:lvlJc w:val="left"/>
    </w:lvl>
    <w:lvl w:ilvl="7" w:tplc="73749FCC">
      <w:numFmt w:val="decimal"/>
      <w:lvlText w:val=""/>
      <w:lvlJc w:val="left"/>
    </w:lvl>
    <w:lvl w:ilvl="8" w:tplc="D7DE07FC">
      <w:numFmt w:val="decimal"/>
      <w:lvlText w:val=""/>
      <w:lvlJc w:val="left"/>
    </w:lvl>
  </w:abstractNum>
  <w:abstractNum w:abstractNumId="105" w15:restartNumberingAfterBreak="0">
    <w:nsid w:val="56438D15"/>
    <w:multiLevelType w:val="hybridMultilevel"/>
    <w:tmpl w:val="A1B2C002"/>
    <w:lvl w:ilvl="0" w:tplc="87901146">
      <w:start w:val="1"/>
      <w:numFmt w:val="decimal"/>
      <w:lvlText w:val="%1"/>
      <w:lvlJc w:val="left"/>
    </w:lvl>
    <w:lvl w:ilvl="1" w:tplc="208CFEBA">
      <w:start w:val="1"/>
      <w:numFmt w:val="decimal"/>
      <w:lvlText w:val="%2"/>
      <w:lvlJc w:val="left"/>
    </w:lvl>
    <w:lvl w:ilvl="2" w:tplc="C7464FFA">
      <w:start w:val="2"/>
      <w:numFmt w:val="decimal"/>
      <w:lvlText w:val="%3)"/>
      <w:lvlJc w:val="left"/>
    </w:lvl>
    <w:lvl w:ilvl="3" w:tplc="AE56905E">
      <w:numFmt w:val="decimal"/>
      <w:lvlText w:val=""/>
      <w:lvlJc w:val="left"/>
    </w:lvl>
    <w:lvl w:ilvl="4" w:tplc="0C42B9E6">
      <w:numFmt w:val="decimal"/>
      <w:lvlText w:val=""/>
      <w:lvlJc w:val="left"/>
    </w:lvl>
    <w:lvl w:ilvl="5" w:tplc="4B8CB412">
      <w:numFmt w:val="decimal"/>
      <w:lvlText w:val=""/>
      <w:lvlJc w:val="left"/>
    </w:lvl>
    <w:lvl w:ilvl="6" w:tplc="BF222922">
      <w:numFmt w:val="decimal"/>
      <w:lvlText w:val=""/>
      <w:lvlJc w:val="left"/>
    </w:lvl>
    <w:lvl w:ilvl="7" w:tplc="73726AD0">
      <w:numFmt w:val="decimal"/>
      <w:lvlText w:val=""/>
      <w:lvlJc w:val="left"/>
    </w:lvl>
    <w:lvl w:ilvl="8" w:tplc="39E200C4">
      <w:numFmt w:val="decimal"/>
      <w:lvlText w:val=""/>
      <w:lvlJc w:val="left"/>
    </w:lvl>
  </w:abstractNum>
  <w:abstractNum w:abstractNumId="106" w15:restartNumberingAfterBreak="0">
    <w:nsid w:val="5675FF36"/>
    <w:multiLevelType w:val="hybridMultilevel"/>
    <w:tmpl w:val="38E64C5E"/>
    <w:lvl w:ilvl="0" w:tplc="34EA4090">
      <w:start w:val="3"/>
      <w:numFmt w:val="decimal"/>
      <w:lvlText w:val="%1."/>
      <w:lvlJc w:val="left"/>
    </w:lvl>
    <w:lvl w:ilvl="1" w:tplc="2C088392">
      <w:numFmt w:val="decimal"/>
      <w:lvlText w:val=""/>
      <w:lvlJc w:val="left"/>
    </w:lvl>
    <w:lvl w:ilvl="2" w:tplc="0B8AF9B6">
      <w:numFmt w:val="decimal"/>
      <w:lvlText w:val=""/>
      <w:lvlJc w:val="left"/>
    </w:lvl>
    <w:lvl w:ilvl="3" w:tplc="7DD867E2">
      <w:numFmt w:val="decimal"/>
      <w:lvlText w:val=""/>
      <w:lvlJc w:val="left"/>
    </w:lvl>
    <w:lvl w:ilvl="4" w:tplc="D032C66A">
      <w:numFmt w:val="decimal"/>
      <w:lvlText w:val=""/>
      <w:lvlJc w:val="left"/>
    </w:lvl>
    <w:lvl w:ilvl="5" w:tplc="601A5AF4">
      <w:numFmt w:val="decimal"/>
      <w:lvlText w:val=""/>
      <w:lvlJc w:val="left"/>
    </w:lvl>
    <w:lvl w:ilvl="6" w:tplc="B748CFBA">
      <w:numFmt w:val="decimal"/>
      <w:lvlText w:val=""/>
      <w:lvlJc w:val="left"/>
    </w:lvl>
    <w:lvl w:ilvl="7" w:tplc="BB5E8D6E">
      <w:numFmt w:val="decimal"/>
      <w:lvlText w:val=""/>
      <w:lvlJc w:val="left"/>
    </w:lvl>
    <w:lvl w:ilvl="8" w:tplc="621E70BE">
      <w:numFmt w:val="decimal"/>
      <w:lvlText w:val=""/>
      <w:lvlJc w:val="left"/>
    </w:lvl>
  </w:abstractNum>
  <w:abstractNum w:abstractNumId="107" w15:restartNumberingAfterBreak="0">
    <w:nsid w:val="579328B9"/>
    <w:multiLevelType w:val="hybridMultilevel"/>
    <w:tmpl w:val="7508406E"/>
    <w:lvl w:ilvl="0" w:tplc="3A344C1E">
      <w:start w:val="8"/>
      <w:numFmt w:val="decimal"/>
      <w:lvlText w:val="%1."/>
      <w:lvlJc w:val="left"/>
    </w:lvl>
    <w:lvl w:ilvl="1" w:tplc="9320C0C2">
      <w:numFmt w:val="decimal"/>
      <w:lvlText w:val=""/>
      <w:lvlJc w:val="left"/>
    </w:lvl>
    <w:lvl w:ilvl="2" w:tplc="502AC9EA">
      <w:numFmt w:val="decimal"/>
      <w:lvlText w:val=""/>
      <w:lvlJc w:val="left"/>
    </w:lvl>
    <w:lvl w:ilvl="3" w:tplc="92B8496A">
      <w:numFmt w:val="decimal"/>
      <w:lvlText w:val=""/>
      <w:lvlJc w:val="left"/>
    </w:lvl>
    <w:lvl w:ilvl="4" w:tplc="EC66B5B2">
      <w:numFmt w:val="decimal"/>
      <w:lvlText w:val=""/>
      <w:lvlJc w:val="left"/>
    </w:lvl>
    <w:lvl w:ilvl="5" w:tplc="1C1807D8">
      <w:numFmt w:val="decimal"/>
      <w:lvlText w:val=""/>
      <w:lvlJc w:val="left"/>
    </w:lvl>
    <w:lvl w:ilvl="6" w:tplc="48FEC098">
      <w:numFmt w:val="decimal"/>
      <w:lvlText w:val=""/>
      <w:lvlJc w:val="left"/>
    </w:lvl>
    <w:lvl w:ilvl="7" w:tplc="1FFC5AD8">
      <w:numFmt w:val="decimal"/>
      <w:lvlText w:val=""/>
      <w:lvlJc w:val="left"/>
    </w:lvl>
    <w:lvl w:ilvl="8" w:tplc="86E80D8A">
      <w:numFmt w:val="decimal"/>
      <w:lvlText w:val=""/>
      <w:lvlJc w:val="left"/>
    </w:lvl>
  </w:abstractNum>
  <w:abstractNum w:abstractNumId="108" w15:restartNumberingAfterBreak="0">
    <w:nsid w:val="57A61A29"/>
    <w:multiLevelType w:val="hybridMultilevel"/>
    <w:tmpl w:val="4E3CD356"/>
    <w:lvl w:ilvl="0" w:tplc="0C464CCE">
      <w:start w:val="1"/>
      <w:numFmt w:val="bullet"/>
      <w:lvlText w:val="-"/>
      <w:lvlJc w:val="left"/>
    </w:lvl>
    <w:lvl w:ilvl="1" w:tplc="0A000848">
      <w:numFmt w:val="decimal"/>
      <w:lvlText w:val=""/>
      <w:lvlJc w:val="left"/>
    </w:lvl>
    <w:lvl w:ilvl="2" w:tplc="2632BC4A">
      <w:numFmt w:val="decimal"/>
      <w:lvlText w:val=""/>
      <w:lvlJc w:val="left"/>
    </w:lvl>
    <w:lvl w:ilvl="3" w:tplc="E50EEE38">
      <w:numFmt w:val="decimal"/>
      <w:lvlText w:val=""/>
      <w:lvlJc w:val="left"/>
    </w:lvl>
    <w:lvl w:ilvl="4" w:tplc="700CEF68">
      <w:numFmt w:val="decimal"/>
      <w:lvlText w:val=""/>
      <w:lvlJc w:val="left"/>
    </w:lvl>
    <w:lvl w:ilvl="5" w:tplc="EAA0B24C">
      <w:numFmt w:val="decimal"/>
      <w:lvlText w:val=""/>
      <w:lvlJc w:val="left"/>
    </w:lvl>
    <w:lvl w:ilvl="6" w:tplc="96BA0716">
      <w:numFmt w:val="decimal"/>
      <w:lvlText w:val=""/>
      <w:lvlJc w:val="left"/>
    </w:lvl>
    <w:lvl w:ilvl="7" w:tplc="1406830A">
      <w:numFmt w:val="decimal"/>
      <w:lvlText w:val=""/>
      <w:lvlJc w:val="left"/>
    </w:lvl>
    <w:lvl w:ilvl="8" w:tplc="A2E268B0">
      <w:numFmt w:val="decimal"/>
      <w:lvlText w:val=""/>
      <w:lvlJc w:val="left"/>
    </w:lvl>
  </w:abstractNum>
  <w:abstractNum w:abstractNumId="109" w15:restartNumberingAfterBreak="0">
    <w:nsid w:val="57C7D42D"/>
    <w:multiLevelType w:val="hybridMultilevel"/>
    <w:tmpl w:val="A732C9FA"/>
    <w:lvl w:ilvl="0" w:tplc="F85433F0">
      <w:start w:val="1"/>
      <w:numFmt w:val="lowerLetter"/>
      <w:lvlText w:val="%1)"/>
      <w:lvlJc w:val="left"/>
    </w:lvl>
    <w:lvl w:ilvl="1" w:tplc="E6D06836">
      <w:numFmt w:val="decimal"/>
      <w:lvlText w:val=""/>
      <w:lvlJc w:val="left"/>
    </w:lvl>
    <w:lvl w:ilvl="2" w:tplc="59F2FCB8">
      <w:numFmt w:val="decimal"/>
      <w:lvlText w:val=""/>
      <w:lvlJc w:val="left"/>
    </w:lvl>
    <w:lvl w:ilvl="3" w:tplc="EBE2D49C">
      <w:numFmt w:val="decimal"/>
      <w:lvlText w:val=""/>
      <w:lvlJc w:val="left"/>
    </w:lvl>
    <w:lvl w:ilvl="4" w:tplc="096E03AA">
      <w:numFmt w:val="decimal"/>
      <w:lvlText w:val=""/>
      <w:lvlJc w:val="left"/>
    </w:lvl>
    <w:lvl w:ilvl="5" w:tplc="F37A34F0">
      <w:numFmt w:val="decimal"/>
      <w:lvlText w:val=""/>
      <w:lvlJc w:val="left"/>
    </w:lvl>
    <w:lvl w:ilvl="6" w:tplc="59C8C434">
      <w:numFmt w:val="decimal"/>
      <w:lvlText w:val=""/>
      <w:lvlJc w:val="left"/>
    </w:lvl>
    <w:lvl w:ilvl="7" w:tplc="7A3A94D8">
      <w:numFmt w:val="decimal"/>
      <w:lvlText w:val=""/>
      <w:lvlJc w:val="left"/>
    </w:lvl>
    <w:lvl w:ilvl="8" w:tplc="946A2E20">
      <w:numFmt w:val="decimal"/>
      <w:lvlText w:val=""/>
      <w:lvlJc w:val="left"/>
    </w:lvl>
  </w:abstractNum>
  <w:abstractNum w:abstractNumId="110" w15:restartNumberingAfterBreak="0">
    <w:nsid w:val="57D2F10E"/>
    <w:multiLevelType w:val="hybridMultilevel"/>
    <w:tmpl w:val="12B87368"/>
    <w:lvl w:ilvl="0" w:tplc="EE8C09F2">
      <w:start w:val="8"/>
      <w:numFmt w:val="decimal"/>
      <w:lvlText w:val="%1."/>
      <w:lvlJc w:val="left"/>
    </w:lvl>
    <w:lvl w:ilvl="1" w:tplc="CB24A556">
      <w:numFmt w:val="decimal"/>
      <w:lvlText w:val=""/>
      <w:lvlJc w:val="left"/>
    </w:lvl>
    <w:lvl w:ilvl="2" w:tplc="3E50DF0A">
      <w:numFmt w:val="decimal"/>
      <w:lvlText w:val=""/>
      <w:lvlJc w:val="left"/>
    </w:lvl>
    <w:lvl w:ilvl="3" w:tplc="3A60F38E">
      <w:numFmt w:val="decimal"/>
      <w:lvlText w:val=""/>
      <w:lvlJc w:val="left"/>
    </w:lvl>
    <w:lvl w:ilvl="4" w:tplc="4FDC0646">
      <w:numFmt w:val="decimal"/>
      <w:lvlText w:val=""/>
      <w:lvlJc w:val="left"/>
    </w:lvl>
    <w:lvl w:ilvl="5" w:tplc="2FC60C96">
      <w:numFmt w:val="decimal"/>
      <w:lvlText w:val=""/>
      <w:lvlJc w:val="left"/>
    </w:lvl>
    <w:lvl w:ilvl="6" w:tplc="4EF0D678">
      <w:numFmt w:val="decimal"/>
      <w:lvlText w:val=""/>
      <w:lvlJc w:val="left"/>
    </w:lvl>
    <w:lvl w:ilvl="7" w:tplc="69A09458">
      <w:numFmt w:val="decimal"/>
      <w:lvlText w:val=""/>
      <w:lvlJc w:val="left"/>
    </w:lvl>
    <w:lvl w:ilvl="8" w:tplc="906E617E">
      <w:numFmt w:val="decimal"/>
      <w:lvlText w:val=""/>
      <w:lvlJc w:val="left"/>
    </w:lvl>
  </w:abstractNum>
  <w:abstractNum w:abstractNumId="111" w15:restartNumberingAfterBreak="0">
    <w:nsid w:val="57FC4FBB"/>
    <w:multiLevelType w:val="hybridMultilevel"/>
    <w:tmpl w:val="34D2D6C0"/>
    <w:lvl w:ilvl="0" w:tplc="445AA342">
      <w:start w:val="11"/>
      <w:numFmt w:val="decimal"/>
      <w:lvlText w:val="%1."/>
      <w:lvlJc w:val="left"/>
    </w:lvl>
    <w:lvl w:ilvl="1" w:tplc="ABCEAE3A">
      <w:numFmt w:val="decimal"/>
      <w:lvlText w:val=""/>
      <w:lvlJc w:val="left"/>
    </w:lvl>
    <w:lvl w:ilvl="2" w:tplc="6A2226E6">
      <w:numFmt w:val="decimal"/>
      <w:lvlText w:val=""/>
      <w:lvlJc w:val="left"/>
    </w:lvl>
    <w:lvl w:ilvl="3" w:tplc="B636C482">
      <w:numFmt w:val="decimal"/>
      <w:lvlText w:val=""/>
      <w:lvlJc w:val="left"/>
    </w:lvl>
    <w:lvl w:ilvl="4" w:tplc="2ACC4C70">
      <w:numFmt w:val="decimal"/>
      <w:lvlText w:val=""/>
      <w:lvlJc w:val="left"/>
    </w:lvl>
    <w:lvl w:ilvl="5" w:tplc="E37C9F5E">
      <w:numFmt w:val="decimal"/>
      <w:lvlText w:val=""/>
      <w:lvlJc w:val="left"/>
    </w:lvl>
    <w:lvl w:ilvl="6" w:tplc="6F7A2786">
      <w:numFmt w:val="decimal"/>
      <w:lvlText w:val=""/>
      <w:lvlJc w:val="left"/>
    </w:lvl>
    <w:lvl w:ilvl="7" w:tplc="8FFC4902">
      <w:numFmt w:val="decimal"/>
      <w:lvlText w:val=""/>
      <w:lvlJc w:val="left"/>
    </w:lvl>
    <w:lvl w:ilvl="8" w:tplc="5822A3A2">
      <w:numFmt w:val="decimal"/>
      <w:lvlText w:val=""/>
      <w:lvlJc w:val="left"/>
    </w:lvl>
  </w:abstractNum>
  <w:abstractNum w:abstractNumId="112" w15:restartNumberingAfterBreak="0">
    <w:nsid w:val="5915FF32"/>
    <w:multiLevelType w:val="hybridMultilevel"/>
    <w:tmpl w:val="27AA0726"/>
    <w:lvl w:ilvl="0" w:tplc="A906E912">
      <w:start w:val="3"/>
      <w:numFmt w:val="decimal"/>
      <w:lvlText w:val="%1."/>
      <w:lvlJc w:val="left"/>
    </w:lvl>
    <w:lvl w:ilvl="1" w:tplc="DED6529C">
      <w:start w:val="1"/>
      <w:numFmt w:val="decimal"/>
      <w:lvlText w:val="%2)"/>
      <w:lvlJc w:val="left"/>
    </w:lvl>
    <w:lvl w:ilvl="2" w:tplc="8D0A26B8">
      <w:numFmt w:val="decimal"/>
      <w:lvlText w:val=""/>
      <w:lvlJc w:val="left"/>
    </w:lvl>
    <w:lvl w:ilvl="3" w:tplc="B2DC54DE">
      <w:numFmt w:val="decimal"/>
      <w:lvlText w:val=""/>
      <w:lvlJc w:val="left"/>
    </w:lvl>
    <w:lvl w:ilvl="4" w:tplc="5112B40E">
      <w:numFmt w:val="decimal"/>
      <w:lvlText w:val=""/>
      <w:lvlJc w:val="left"/>
    </w:lvl>
    <w:lvl w:ilvl="5" w:tplc="33C8EAD0">
      <w:numFmt w:val="decimal"/>
      <w:lvlText w:val=""/>
      <w:lvlJc w:val="left"/>
    </w:lvl>
    <w:lvl w:ilvl="6" w:tplc="C658C9BA">
      <w:numFmt w:val="decimal"/>
      <w:lvlText w:val=""/>
      <w:lvlJc w:val="left"/>
    </w:lvl>
    <w:lvl w:ilvl="7" w:tplc="879255D2">
      <w:numFmt w:val="decimal"/>
      <w:lvlText w:val=""/>
      <w:lvlJc w:val="left"/>
    </w:lvl>
    <w:lvl w:ilvl="8" w:tplc="B01CB1DA">
      <w:numFmt w:val="decimal"/>
      <w:lvlText w:val=""/>
      <w:lvlJc w:val="left"/>
    </w:lvl>
  </w:abstractNum>
  <w:abstractNum w:abstractNumId="113" w15:restartNumberingAfterBreak="0">
    <w:nsid w:val="597B4D84"/>
    <w:multiLevelType w:val="hybridMultilevel"/>
    <w:tmpl w:val="3C62E04C"/>
    <w:lvl w:ilvl="0" w:tplc="475286CC">
      <w:start w:val="2"/>
      <w:numFmt w:val="decimal"/>
      <w:lvlText w:val="%1."/>
      <w:lvlJc w:val="left"/>
    </w:lvl>
    <w:lvl w:ilvl="1" w:tplc="A4723706">
      <w:numFmt w:val="decimal"/>
      <w:lvlText w:val=""/>
      <w:lvlJc w:val="left"/>
    </w:lvl>
    <w:lvl w:ilvl="2" w:tplc="3086DB1C">
      <w:numFmt w:val="decimal"/>
      <w:lvlText w:val=""/>
      <w:lvlJc w:val="left"/>
    </w:lvl>
    <w:lvl w:ilvl="3" w:tplc="4956CC3A">
      <w:numFmt w:val="decimal"/>
      <w:lvlText w:val=""/>
      <w:lvlJc w:val="left"/>
    </w:lvl>
    <w:lvl w:ilvl="4" w:tplc="6AD86410">
      <w:numFmt w:val="decimal"/>
      <w:lvlText w:val=""/>
      <w:lvlJc w:val="left"/>
    </w:lvl>
    <w:lvl w:ilvl="5" w:tplc="3F727590">
      <w:numFmt w:val="decimal"/>
      <w:lvlText w:val=""/>
      <w:lvlJc w:val="left"/>
    </w:lvl>
    <w:lvl w:ilvl="6" w:tplc="ABDCAC4A">
      <w:numFmt w:val="decimal"/>
      <w:lvlText w:val=""/>
      <w:lvlJc w:val="left"/>
    </w:lvl>
    <w:lvl w:ilvl="7" w:tplc="FD58BA52">
      <w:numFmt w:val="decimal"/>
      <w:lvlText w:val=""/>
      <w:lvlJc w:val="left"/>
    </w:lvl>
    <w:lvl w:ilvl="8" w:tplc="5B1E10E2">
      <w:numFmt w:val="decimal"/>
      <w:lvlText w:val=""/>
      <w:lvlJc w:val="left"/>
    </w:lvl>
  </w:abstractNum>
  <w:abstractNum w:abstractNumId="114" w15:restartNumberingAfterBreak="0">
    <w:nsid w:val="59ADEA3D"/>
    <w:multiLevelType w:val="hybridMultilevel"/>
    <w:tmpl w:val="B05A1984"/>
    <w:lvl w:ilvl="0" w:tplc="1B946848">
      <w:start w:val="1"/>
      <w:numFmt w:val="decimal"/>
      <w:lvlText w:val="%1."/>
      <w:lvlJc w:val="left"/>
    </w:lvl>
    <w:lvl w:ilvl="1" w:tplc="ECB8F14E">
      <w:numFmt w:val="decimal"/>
      <w:lvlText w:val=""/>
      <w:lvlJc w:val="left"/>
    </w:lvl>
    <w:lvl w:ilvl="2" w:tplc="FFD2E326">
      <w:numFmt w:val="decimal"/>
      <w:lvlText w:val=""/>
      <w:lvlJc w:val="left"/>
    </w:lvl>
    <w:lvl w:ilvl="3" w:tplc="CC2C4AC8">
      <w:numFmt w:val="decimal"/>
      <w:lvlText w:val=""/>
      <w:lvlJc w:val="left"/>
    </w:lvl>
    <w:lvl w:ilvl="4" w:tplc="6A50FE5C">
      <w:numFmt w:val="decimal"/>
      <w:lvlText w:val=""/>
      <w:lvlJc w:val="left"/>
    </w:lvl>
    <w:lvl w:ilvl="5" w:tplc="B9207CB4">
      <w:numFmt w:val="decimal"/>
      <w:lvlText w:val=""/>
      <w:lvlJc w:val="left"/>
    </w:lvl>
    <w:lvl w:ilvl="6" w:tplc="7D8A9148">
      <w:numFmt w:val="decimal"/>
      <w:lvlText w:val=""/>
      <w:lvlJc w:val="left"/>
    </w:lvl>
    <w:lvl w:ilvl="7" w:tplc="DE8E8A12">
      <w:numFmt w:val="decimal"/>
      <w:lvlText w:val=""/>
      <w:lvlJc w:val="left"/>
    </w:lvl>
    <w:lvl w:ilvl="8" w:tplc="63308142">
      <w:numFmt w:val="decimal"/>
      <w:lvlText w:val=""/>
      <w:lvlJc w:val="left"/>
    </w:lvl>
  </w:abstractNum>
  <w:abstractNum w:abstractNumId="115" w15:restartNumberingAfterBreak="0">
    <w:nsid w:val="5B25ACE2"/>
    <w:multiLevelType w:val="hybridMultilevel"/>
    <w:tmpl w:val="FEAA85FA"/>
    <w:lvl w:ilvl="0" w:tplc="539C1DAA">
      <w:start w:val="8"/>
      <w:numFmt w:val="decimal"/>
      <w:lvlText w:val="%1."/>
      <w:lvlJc w:val="left"/>
    </w:lvl>
    <w:lvl w:ilvl="1" w:tplc="4B34632E">
      <w:numFmt w:val="decimal"/>
      <w:lvlText w:val=""/>
      <w:lvlJc w:val="left"/>
    </w:lvl>
    <w:lvl w:ilvl="2" w:tplc="3320CA5A">
      <w:numFmt w:val="decimal"/>
      <w:lvlText w:val=""/>
      <w:lvlJc w:val="left"/>
    </w:lvl>
    <w:lvl w:ilvl="3" w:tplc="874ABBD4">
      <w:numFmt w:val="decimal"/>
      <w:lvlText w:val=""/>
      <w:lvlJc w:val="left"/>
    </w:lvl>
    <w:lvl w:ilvl="4" w:tplc="691CD326">
      <w:numFmt w:val="decimal"/>
      <w:lvlText w:val=""/>
      <w:lvlJc w:val="left"/>
    </w:lvl>
    <w:lvl w:ilvl="5" w:tplc="00FC3C5A">
      <w:numFmt w:val="decimal"/>
      <w:lvlText w:val=""/>
      <w:lvlJc w:val="left"/>
    </w:lvl>
    <w:lvl w:ilvl="6" w:tplc="9BD84640">
      <w:numFmt w:val="decimal"/>
      <w:lvlText w:val=""/>
      <w:lvlJc w:val="left"/>
    </w:lvl>
    <w:lvl w:ilvl="7" w:tplc="966E9FA4">
      <w:numFmt w:val="decimal"/>
      <w:lvlText w:val=""/>
      <w:lvlJc w:val="left"/>
    </w:lvl>
    <w:lvl w:ilvl="8" w:tplc="CBECA178">
      <w:numFmt w:val="decimal"/>
      <w:lvlText w:val=""/>
      <w:lvlJc w:val="left"/>
    </w:lvl>
  </w:abstractNum>
  <w:abstractNum w:abstractNumId="116" w15:restartNumberingAfterBreak="0">
    <w:nsid w:val="5C10FE21"/>
    <w:multiLevelType w:val="hybridMultilevel"/>
    <w:tmpl w:val="98C096B4"/>
    <w:lvl w:ilvl="0" w:tplc="EC6A5562">
      <w:start w:val="1"/>
      <w:numFmt w:val="decimal"/>
      <w:lvlText w:val="%1)"/>
      <w:lvlJc w:val="left"/>
    </w:lvl>
    <w:lvl w:ilvl="1" w:tplc="FA760CBC">
      <w:numFmt w:val="decimal"/>
      <w:lvlText w:val=""/>
      <w:lvlJc w:val="left"/>
    </w:lvl>
    <w:lvl w:ilvl="2" w:tplc="F5348A6A">
      <w:numFmt w:val="decimal"/>
      <w:lvlText w:val=""/>
      <w:lvlJc w:val="left"/>
    </w:lvl>
    <w:lvl w:ilvl="3" w:tplc="95A69FC0">
      <w:numFmt w:val="decimal"/>
      <w:lvlText w:val=""/>
      <w:lvlJc w:val="left"/>
    </w:lvl>
    <w:lvl w:ilvl="4" w:tplc="1E24B6F0">
      <w:numFmt w:val="decimal"/>
      <w:lvlText w:val=""/>
      <w:lvlJc w:val="left"/>
    </w:lvl>
    <w:lvl w:ilvl="5" w:tplc="A678E83E">
      <w:numFmt w:val="decimal"/>
      <w:lvlText w:val=""/>
      <w:lvlJc w:val="left"/>
    </w:lvl>
    <w:lvl w:ilvl="6" w:tplc="48B6D142">
      <w:numFmt w:val="decimal"/>
      <w:lvlText w:val=""/>
      <w:lvlJc w:val="left"/>
    </w:lvl>
    <w:lvl w:ilvl="7" w:tplc="5FD031AA">
      <w:numFmt w:val="decimal"/>
      <w:lvlText w:val=""/>
      <w:lvlJc w:val="left"/>
    </w:lvl>
    <w:lvl w:ilvl="8" w:tplc="9B9C335A">
      <w:numFmt w:val="decimal"/>
      <w:lvlText w:val=""/>
      <w:lvlJc w:val="left"/>
    </w:lvl>
  </w:abstractNum>
  <w:abstractNum w:abstractNumId="117" w15:restartNumberingAfterBreak="0">
    <w:nsid w:val="5CB44A05"/>
    <w:multiLevelType w:val="hybridMultilevel"/>
    <w:tmpl w:val="7E70F3C6"/>
    <w:lvl w:ilvl="0" w:tplc="9EF24F36">
      <w:numFmt w:val="decimal"/>
      <w:lvlText w:val="%1."/>
      <w:lvlJc w:val="left"/>
    </w:lvl>
    <w:lvl w:ilvl="1" w:tplc="2082A25C">
      <w:start w:val="1"/>
      <w:numFmt w:val="bullet"/>
      <w:lvlText w:val="§"/>
      <w:lvlJc w:val="left"/>
    </w:lvl>
    <w:lvl w:ilvl="2" w:tplc="5380CC76">
      <w:numFmt w:val="decimal"/>
      <w:lvlText w:val=""/>
      <w:lvlJc w:val="left"/>
    </w:lvl>
    <w:lvl w:ilvl="3" w:tplc="3F68E80A">
      <w:numFmt w:val="decimal"/>
      <w:lvlText w:val=""/>
      <w:lvlJc w:val="left"/>
    </w:lvl>
    <w:lvl w:ilvl="4" w:tplc="7472C0E0">
      <w:numFmt w:val="decimal"/>
      <w:lvlText w:val=""/>
      <w:lvlJc w:val="left"/>
    </w:lvl>
    <w:lvl w:ilvl="5" w:tplc="F396775E">
      <w:numFmt w:val="decimal"/>
      <w:lvlText w:val=""/>
      <w:lvlJc w:val="left"/>
    </w:lvl>
    <w:lvl w:ilvl="6" w:tplc="D70EB056">
      <w:numFmt w:val="decimal"/>
      <w:lvlText w:val=""/>
      <w:lvlJc w:val="left"/>
    </w:lvl>
    <w:lvl w:ilvl="7" w:tplc="68ACF504">
      <w:numFmt w:val="decimal"/>
      <w:lvlText w:val=""/>
      <w:lvlJc w:val="left"/>
    </w:lvl>
    <w:lvl w:ilvl="8" w:tplc="6480DC40">
      <w:numFmt w:val="decimal"/>
      <w:lvlText w:val=""/>
      <w:lvlJc w:val="left"/>
    </w:lvl>
  </w:abstractNum>
  <w:abstractNum w:abstractNumId="118" w15:restartNumberingAfterBreak="0">
    <w:nsid w:val="5D205E20"/>
    <w:multiLevelType w:val="hybridMultilevel"/>
    <w:tmpl w:val="EB280A5A"/>
    <w:lvl w:ilvl="0" w:tplc="9724EADE">
      <w:numFmt w:val="decimal"/>
      <w:lvlText w:val="%1."/>
      <w:lvlJc w:val="left"/>
    </w:lvl>
    <w:lvl w:ilvl="1" w:tplc="E3360EE4">
      <w:start w:val="1"/>
      <w:numFmt w:val="bullet"/>
      <w:lvlText w:val="§"/>
      <w:lvlJc w:val="left"/>
    </w:lvl>
    <w:lvl w:ilvl="2" w:tplc="B1B051A4">
      <w:numFmt w:val="decimal"/>
      <w:lvlText w:val=""/>
      <w:lvlJc w:val="left"/>
    </w:lvl>
    <w:lvl w:ilvl="3" w:tplc="8FFACB22">
      <w:numFmt w:val="decimal"/>
      <w:lvlText w:val=""/>
      <w:lvlJc w:val="left"/>
    </w:lvl>
    <w:lvl w:ilvl="4" w:tplc="819E184E">
      <w:numFmt w:val="decimal"/>
      <w:lvlText w:val=""/>
      <w:lvlJc w:val="left"/>
    </w:lvl>
    <w:lvl w:ilvl="5" w:tplc="C9A445F0">
      <w:numFmt w:val="decimal"/>
      <w:lvlText w:val=""/>
      <w:lvlJc w:val="left"/>
    </w:lvl>
    <w:lvl w:ilvl="6" w:tplc="7224654A">
      <w:numFmt w:val="decimal"/>
      <w:lvlText w:val=""/>
      <w:lvlJc w:val="left"/>
    </w:lvl>
    <w:lvl w:ilvl="7" w:tplc="5F6656B2">
      <w:numFmt w:val="decimal"/>
      <w:lvlText w:val=""/>
      <w:lvlJc w:val="left"/>
    </w:lvl>
    <w:lvl w:ilvl="8" w:tplc="829C20AC">
      <w:numFmt w:val="decimal"/>
      <w:lvlText w:val=""/>
      <w:lvlJc w:val="left"/>
    </w:lvl>
  </w:abstractNum>
  <w:abstractNum w:abstractNumId="119" w15:restartNumberingAfterBreak="0">
    <w:nsid w:val="5D888A08"/>
    <w:multiLevelType w:val="hybridMultilevel"/>
    <w:tmpl w:val="F99683AC"/>
    <w:lvl w:ilvl="0" w:tplc="D270BCE6">
      <w:start w:val="9"/>
      <w:numFmt w:val="lowerLetter"/>
      <w:lvlText w:val="%1)"/>
      <w:lvlJc w:val="left"/>
    </w:lvl>
    <w:lvl w:ilvl="1" w:tplc="75D27872">
      <w:numFmt w:val="decimal"/>
      <w:lvlText w:val=""/>
      <w:lvlJc w:val="left"/>
    </w:lvl>
    <w:lvl w:ilvl="2" w:tplc="1B34DF8E">
      <w:numFmt w:val="decimal"/>
      <w:lvlText w:val=""/>
      <w:lvlJc w:val="left"/>
    </w:lvl>
    <w:lvl w:ilvl="3" w:tplc="D676E624">
      <w:numFmt w:val="decimal"/>
      <w:lvlText w:val=""/>
      <w:lvlJc w:val="left"/>
    </w:lvl>
    <w:lvl w:ilvl="4" w:tplc="6E2E59F0">
      <w:numFmt w:val="decimal"/>
      <w:lvlText w:val=""/>
      <w:lvlJc w:val="left"/>
    </w:lvl>
    <w:lvl w:ilvl="5" w:tplc="A6EA0618">
      <w:numFmt w:val="decimal"/>
      <w:lvlText w:val=""/>
      <w:lvlJc w:val="left"/>
    </w:lvl>
    <w:lvl w:ilvl="6" w:tplc="0E7AC416">
      <w:numFmt w:val="decimal"/>
      <w:lvlText w:val=""/>
      <w:lvlJc w:val="left"/>
    </w:lvl>
    <w:lvl w:ilvl="7" w:tplc="0F8E352C">
      <w:numFmt w:val="decimal"/>
      <w:lvlText w:val=""/>
      <w:lvlJc w:val="left"/>
    </w:lvl>
    <w:lvl w:ilvl="8" w:tplc="62BC2526">
      <w:numFmt w:val="decimal"/>
      <w:lvlText w:val=""/>
      <w:lvlJc w:val="left"/>
    </w:lvl>
  </w:abstractNum>
  <w:abstractNum w:abstractNumId="120" w15:restartNumberingAfterBreak="0">
    <w:nsid w:val="5EC6AFD4"/>
    <w:multiLevelType w:val="hybridMultilevel"/>
    <w:tmpl w:val="69D461CE"/>
    <w:lvl w:ilvl="0" w:tplc="9DBE0D94">
      <w:start w:val="20"/>
      <w:numFmt w:val="lowerLetter"/>
      <w:lvlText w:val="%1)"/>
      <w:lvlJc w:val="left"/>
    </w:lvl>
    <w:lvl w:ilvl="1" w:tplc="5EAED49C">
      <w:numFmt w:val="decimal"/>
      <w:lvlText w:val=""/>
      <w:lvlJc w:val="left"/>
    </w:lvl>
    <w:lvl w:ilvl="2" w:tplc="24D218DC">
      <w:numFmt w:val="decimal"/>
      <w:lvlText w:val=""/>
      <w:lvlJc w:val="left"/>
    </w:lvl>
    <w:lvl w:ilvl="3" w:tplc="FF5E56EE">
      <w:numFmt w:val="decimal"/>
      <w:lvlText w:val=""/>
      <w:lvlJc w:val="left"/>
    </w:lvl>
    <w:lvl w:ilvl="4" w:tplc="63BC92C6">
      <w:numFmt w:val="decimal"/>
      <w:lvlText w:val=""/>
      <w:lvlJc w:val="left"/>
    </w:lvl>
    <w:lvl w:ilvl="5" w:tplc="2DFA2FB6">
      <w:numFmt w:val="decimal"/>
      <w:lvlText w:val=""/>
      <w:lvlJc w:val="left"/>
    </w:lvl>
    <w:lvl w:ilvl="6" w:tplc="CC4C3D1A">
      <w:numFmt w:val="decimal"/>
      <w:lvlText w:val=""/>
      <w:lvlJc w:val="left"/>
    </w:lvl>
    <w:lvl w:ilvl="7" w:tplc="7CFC765E">
      <w:numFmt w:val="decimal"/>
      <w:lvlText w:val=""/>
      <w:lvlJc w:val="left"/>
    </w:lvl>
    <w:lvl w:ilvl="8" w:tplc="8924BBAE">
      <w:numFmt w:val="decimal"/>
      <w:lvlText w:val=""/>
      <w:lvlJc w:val="left"/>
    </w:lvl>
  </w:abstractNum>
  <w:abstractNum w:abstractNumId="121" w15:restartNumberingAfterBreak="0">
    <w:nsid w:val="5F3534A4"/>
    <w:multiLevelType w:val="hybridMultilevel"/>
    <w:tmpl w:val="DF10E45C"/>
    <w:lvl w:ilvl="0" w:tplc="4424A230">
      <w:start w:val="15"/>
      <w:numFmt w:val="decimal"/>
      <w:lvlText w:val="%1."/>
      <w:lvlJc w:val="left"/>
    </w:lvl>
    <w:lvl w:ilvl="1" w:tplc="900A5DB4">
      <w:start w:val="1"/>
      <w:numFmt w:val="bullet"/>
      <w:lvlText w:val="-"/>
      <w:lvlJc w:val="left"/>
    </w:lvl>
    <w:lvl w:ilvl="2" w:tplc="1BA0419A">
      <w:numFmt w:val="decimal"/>
      <w:lvlText w:val=""/>
      <w:lvlJc w:val="left"/>
    </w:lvl>
    <w:lvl w:ilvl="3" w:tplc="1C44D4BA">
      <w:numFmt w:val="decimal"/>
      <w:lvlText w:val=""/>
      <w:lvlJc w:val="left"/>
    </w:lvl>
    <w:lvl w:ilvl="4" w:tplc="A1D26CB8">
      <w:numFmt w:val="decimal"/>
      <w:lvlText w:val=""/>
      <w:lvlJc w:val="left"/>
    </w:lvl>
    <w:lvl w:ilvl="5" w:tplc="592A1EE4">
      <w:numFmt w:val="decimal"/>
      <w:lvlText w:val=""/>
      <w:lvlJc w:val="left"/>
    </w:lvl>
    <w:lvl w:ilvl="6" w:tplc="63D41E04">
      <w:numFmt w:val="decimal"/>
      <w:lvlText w:val=""/>
      <w:lvlJc w:val="left"/>
    </w:lvl>
    <w:lvl w:ilvl="7" w:tplc="DF405AFC">
      <w:numFmt w:val="decimal"/>
      <w:lvlText w:val=""/>
      <w:lvlJc w:val="left"/>
    </w:lvl>
    <w:lvl w:ilvl="8" w:tplc="F6FE0E58">
      <w:numFmt w:val="decimal"/>
      <w:lvlText w:val=""/>
      <w:lvlJc w:val="left"/>
    </w:lvl>
  </w:abstractNum>
  <w:abstractNum w:abstractNumId="122" w15:restartNumberingAfterBreak="0">
    <w:nsid w:val="5FB8011C"/>
    <w:multiLevelType w:val="hybridMultilevel"/>
    <w:tmpl w:val="F4FCFFAE"/>
    <w:lvl w:ilvl="0" w:tplc="8146DB2A">
      <w:start w:val="5"/>
      <w:numFmt w:val="decimal"/>
      <w:lvlText w:val="%1."/>
      <w:lvlJc w:val="left"/>
    </w:lvl>
    <w:lvl w:ilvl="1" w:tplc="7A56CEBA">
      <w:numFmt w:val="decimal"/>
      <w:lvlText w:val=""/>
      <w:lvlJc w:val="left"/>
    </w:lvl>
    <w:lvl w:ilvl="2" w:tplc="5540EFA8">
      <w:numFmt w:val="decimal"/>
      <w:lvlText w:val=""/>
      <w:lvlJc w:val="left"/>
    </w:lvl>
    <w:lvl w:ilvl="3" w:tplc="B618310E">
      <w:numFmt w:val="decimal"/>
      <w:lvlText w:val=""/>
      <w:lvlJc w:val="left"/>
    </w:lvl>
    <w:lvl w:ilvl="4" w:tplc="39001ACA">
      <w:numFmt w:val="decimal"/>
      <w:lvlText w:val=""/>
      <w:lvlJc w:val="left"/>
    </w:lvl>
    <w:lvl w:ilvl="5" w:tplc="FC640F24">
      <w:numFmt w:val="decimal"/>
      <w:lvlText w:val=""/>
      <w:lvlJc w:val="left"/>
    </w:lvl>
    <w:lvl w:ilvl="6" w:tplc="327AD1C4">
      <w:numFmt w:val="decimal"/>
      <w:lvlText w:val=""/>
      <w:lvlJc w:val="left"/>
    </w:lvl>
    <w:lvl w:ilvl="7" w:tplc="DF02071C">
      <w:numFmt w:val="decimal"/>
      <w:lvlText w:val=""/>
      <w:lvlJc w:val="left"/>
    </w:lvl>
    <w:lvl w:ilvl="8" w:tplc="09D8E9A4">
      <w:numFmt w:val="decimal"/>
      <w:lvlText w:val=""/>
      <w:lvlJc w:val="left"/>
    </w:lvl>
  </w:abstractNum>
  <w:abstractNum w:abstractNumId="123" w15:restartNumberingAfterBreak="0">
    <w:nsid w:val="5FB8370B"/>
    <w:multiLevelType w:val="hybridMultilevel"/>
    <w:tmpl w:val="36A6D31E"/>
    <w:lvl w:ilvl="0" w:tplc="DC02E93A">
      <w:start w:val="1"/>
      <w:numFmt w:val="bullet"/>
      <w:lvlText w:val="-"/>
      <w:lvlJc w:val="left"/>
    </w:lvl>
    <w:lvl w:ilvl="1" w:tplc="1658A438">
      <w:numFmt w:val="decimal"/>
      <w:lvlText w:val=""/>
      <w:lvlJc w:val="left"/>
    </w:lvl>
    <w:lvl w:ilvl="2" w:tplc="8BCC8996">
      <w:numFmt w:val="decimal"/>
      <w:lvlText w:val=""/>
      <w:lvlJc w:val="left"/>
    </w:lvl>
    <w:lvl w:ilvl="3" w:tplc="DB5C02EE">
      <w:numFmt w:val="decimal"/>
      <w:lvlText w:val=""/>
      <w:lvlJc w:val="left"/>
    </w:lvl>
    <w:lvl w:ilvl="4" w:tplc="9EB88A30">
      <w:numFmt w:val="decimal"/>
      <w:lvlText w:val=""/>
      <w:lvlJc w:val="left"/>
    </w:lvl>
    <w:lvl w:ilvl="5" w:tplc="C944DB04">
      <w:numFmt w:val="decimal"/>
      <w:lvlText w:val=""/>
      <w:lvlJc w:val="left"/>
    </w:lvl>
    <w:lvl w:ilvl="6" w:tplc="C1B0069E">
      <w:numFmt w:val="decimal"/>
      <w:lvlText w:val=""/>
      <w:lvlJc w:val="left"/>
    </w:lvl>
    <w:lvl w:ilvl="7" w:tplc="344254FE">
      <w:numFmt w:val="decimal"/>
      <w:lvlText w:val=""/>
      <w:lvlJc w:val="left"/>
    </w:lvl>
    <w:lvl w:ilvl="8" w:tplc="305EDF92">
      <w:numFmt w:val="decimal"/>
      <w:lvlText w:val=""/>
      <w:lvlJc w:val="left"/>
    </w:lvl>
  </w:abstractNum>
  <w:abstractNum w:abstractNumId="124" w15:restartNumberingAfterBreak="0">
    <w:nsid w:val="60EF0119"/>
    <w:multiLevelType w:val="hybridMultilevel"/>
    <w:tmpl w:val="6D2E0CA6"/>
    <w:lvl w:ilvl="0" w:tplc="C076FAEA">
      <w:start w:val="1"/>
      <w:numFmt w:val="decimal"/>
      <w:lvlText w:val="%1."/>
      <w:lvlJc w:val="left"/>
    </w:lvl>
    <w:lvl w:ilvl="1" w:tplc="83606D2E">
      <w:numFmt w:val="decimal"/>
      <w:lvlText w:val=""/>
      <w:lvlJc w:val="left"/>
    </w:lvl>
    <w:lvl w:ilvl="2" w:tplc="09F2D07E">
      <w:numFmt w:val="decimal"/>
      <w:lvlText w:val=""/>
      <w:lvlJc w:val="left"/>
    </w:lvl>
    <w:lvl w:ilvl="3" w:tplc="2DD80468">
      <w:numFmt w:val="decimal"/>
      <w:lvlText w:val=""/>
      <w:lvlJc w:val="left"/>
    </w:lvl>
    <w:lvl w:ilvl="4" w:tplc="480C6B46">
      <w:numFmt w:val="decimal"/>
      <w:lvlText w:val=""/>
      <w:lvlJc w:val="left"/>
    </w:lvl>
    <w:lvl w:ilvl="5" w:tplc="C1B0026C">
      <w:numFmt w:val="decimal"/>
      <w:lvlText w:val=""/>
      <w:lvlJc w:val="left"/>
    </w:lvl>
    <w:lvl w:ilvl="6" w:tplc="302A1952">
      <w:numFmt w:val="decimal"/>
      <w:lvlText w:val=""/>
      <w:lvlJc w:val="left"/>
    </w:lvl>
    <w:lvl w:ilvl="7" w:tplc="A1EE98E4">
      <w:numFmt w:val="decimal"/>
      <w:lvlText w:val=""/>
      <w:lvlJc w:val="left"/>
    </w:lvl>
    <w:lvl w:ilvl="8" w:tplc="DE504E9C">
      <w:numFmt w:val="decimal"/>
      <w:lvlText w:val=""/>
      <w:lvlJc w:val="left"/>
    </w:lvl>
  </w:abstractNum>
  <w:abstractNum w:abstractNumId="125" w15:restartNumberingAfterBreak="0">
    <w:nsid w:val="61E74EA3"/>
    <w:multiLevelType w:val="hybridMultilevel"/>
    <w:tmpl w:val="31C49928"/>
    <w:lvl w:ilvl="0" w:tplc="166C96E8">
      <w:start w:val="1"/>
      <w:numFmt w:val="bullet"/>
      <w:lvlText w:val="§"/>
      <w:lvlJc w:val="left"/>
    </w:lvl>
    <w:lvl w:ilvl="1" w:tplc="D9CA93BA">
      <w:numFmt w:val="decimal"/>
      <w:lvlText w:val=""/>
      <w:lvlJc w:val="left"/>
    </w:lvl>
    <w:lvl w:ilvl="2" w:tplc="B7665266">
      <w:numFmt w:val="decimal"/>
      <w:lvlText w:val=""/>
      <w:lvlJc w:val="left"/>
    </w:lvl>
    <w:lvl w:ilvl="3" w:tplc="AE7E8E66">
      <w:numFmt w:val="decimal"/>
      <w:lvlText w:val=""/>
      <w:lvlJc w:val="left"/>
    </w:lvl>
    <w:lvl w:ilvl="4" w:tplc="63DECF7A">
      <w:numFmt w:val="decimal"/>
      <w:lvlText w:val=""/>
      <w:lvlJc w:val="left"/>
    </w:lvl>
    <w:lvl w:ilvl="5" w:tplc="2C4A58F2">
      <w:numFmt w:val="decimal"/>
      <w:lvlText w:val=""/>
      <w:lvlJc w:val="left"/>
    </w:lvl>
    <w:lvl w:ilvl="6" w:tplc="AD8085CE">
      <w:numFmt w:val="decimal"/>
      <w:lvlText w:val=""/>
      <w:lvlJc w:val="left"/>
    </w:lvl>
    <w:lvl w:ilvl="7" w:tplc="C69CF146">
      <w:numFmt w:val="decimal"/>
      <w:lvlText w:val=""/>
      <w:lvlJc w:val="left"/>
    </w:lvl>
    <w:lvl w:ilvl="8" w:tplc="B03A188C">
      <w:numFmt w:val="decimal"/>
      <w:lvlText w:val=""/>
      <w:lvlJc w:val="left"/>
    </w:lvl>
  </w:abstractNum>
  <w:abstractNum w:abstractNumId="126" w15:restartNumberingAfterBreak="0">
    <w:nsid w:val="631B64D4"/>
    <w:multiLevelType w:val="hybridMultilevel"/>
    <w:tmpl w:val="40B6D96E"/>
    <w:lvl w:ilvl="0" w:tplc="F63C043E">
      <w:start w:val="14"/>
      <w:numFmt w:val="lowerLetter"/>
      <w:lvlText w:val="%1)"/>
      <w:lvlJc w:val="left"/>
    </w:lvl>
    <w:lvl w:ilvl="1" w:tplc="FE686FE8">
      <w:numFmt w:val="decimal"/>
      <w:lvlText w:val=""/>
      <w:lvlJc w:val="left"/>
    </w:lvl>
    <w:lvl w:ilvl="2" w:tplc="77B26C34">
      <w:numFmt w:val="decimal"/>
      <w:lvlText w:val=""/>
      <w:lvlJc w:val="left"/>
    </w:lvl>
    <w:lvl w:ilvl="3" w:tplc="91F839F0">
      <w:numFmt w:val="decimal"/>
      <w:lvlText w:val=""/>
      <w:lvlJc w:val="left"/>
    </w:lvl>
    <w:lvl w:ilvl="4" w:tplc="2B92F498">
      <w:numFmt w:val="decimal"/>
      <w:lvlText w:val=""/>
      <w:lvlJc w:val="left"/>
    </w:lvl>
    <w:lvl w:ilvl="5" w:tplc="F760C2DC">
      <w:numFmt w:val="decimal"/>
      <w:lvlText w:val=""/>
      <w:lvlJc w:val="left"/>
    </w:lvl>
    <w:lvl w:ilvl="6" w:tplc="E3E2E868">
      <w:numFmt w:val="decimal"/>
      <w:lvlText w:val=""/>
      <w:lvlJc w:val="left"/>
    </w:lvl>
    <w:lvl w:ilvl="7" w:tplc="825A436C">
      <w:numFmt w:val="decimal"/>
      <w:lvlText w:val=""/>
      <w:lvlJc w:val="left"/>
    </w:lvl>
    <w:lvl w:ilvl="8" w:tplc="10027118">
      <w:numFmt w:val="decimal"/>
      <w:lvlText w:val=""/>
      <w:lvlJc w:val="left"/>
    </w:lvl>
  </w:abstractNum>
  <w:abstractNum w:abstractNumId="127" w15:restartNumberingAfterBreak="0">
    <w:nsid w:val="634C574C"/>
    <w:multiLevelType w:val="hybridMultilevel"/>
    <w:tmpl w:val="B13864BA"/>
    <w:lvl w:ilvl="0" w:tplc="D3EA6D9A">
      <w:start w:val="1"/>
      <w:numFmt w:val="decimal"/>
      <w:lvlText w:val="%1)"/>
      <w:lvlJc w:val="left"/>
    </w:lvl>
    <w:lvl w:ilvl="1" w:tplc="3454D842">
      <w:numFmt w:val="decimal"/>
      <w:lvlText w:val=""/>
      <w:lvlJc w:val="left"/>
    </w:lvl>
    <w:lvl w:ilvl="2" w:tplc="F8EE7338">
      <w:numFmt w:val="decimal"/>
      <w:lvlText w:val=""/>
      <w:lvlJc w:val="left"/>
    </w:lvl>
    <w:lvl w:ilvl="3" w:tplc="9B0C8676">
      <w:numFmt w:val="decimal"/>
      <w:lvlText w:val=""/>
      <w:lvlJc w:val="left"/>
    </w:lvl>
    <w:lvl w:ilvl="4" w:tplc="C56072FC">
      <w:numFmt w:val="decimal"/>
      <w:lvlText w:val=""/>
      <w:lvlJc w:val="left"/>
    </w:lvl>
    <w:lvl w:ilvl="5" w:tplc="91923966">
      <w:numFmt w:val="decimal"/>
      <w:lvlText w:val=""/>
      <w:lvlJc w:val="left"/>
    </w:lvl>
    <w:lvl w:ilvl="6" w:tplc="8696CB82">
      <w:numFmt w:val="decimal"/>
      <w:lvlText w:val=""/>
      <w:lvlJc w:val="left"/>
    </w:lvl>
    <w:lvl w:ilvl="7" w:tplc="DE805050">
      <w:numFmt w:val="decimal"/>
      <w:lvlText w:val=""/>
      <w:lvlJc w:val="left"/>
    </w:lvl>
    <w:lvl w:ilvl="8" w:tplc="9460C4F2">
      <w:numFmt w:val="decimal"/>
      <w:lvlText w:val=""/>
      <w:lvlJc w:val="left"/>
    </w:lvl>
  </w:abstractNum>
  <w:abstractNum w:abstractNumId="128" w15:restartNumberingAfterBreak="0">
    <w:nsid w:val="65968C1C"/>
    <w:multiLevelType w:val="hybridMultilevel"/>
    <w:tmpl w:val="2A901E3C"/>
    <w:lvl w:ilvl="0" w:tplc="29C037FE">
      <w:start w:val="2"/>
      <w:numFmt w:val="decimal"/>
      <w:lvlText w:val="%1."/>
      <w:lvlJc w:val="left"/>
    </w:lvl>
    <w:lvl w:ilvl="1" w:tplc="7004EDC6">
      <w:numFmt w:val="decimal"/>
      <w:lvlText w:val=""/>
      <w:lvlJc w:val="left"/>
    </w:lvl>
    <w:lvl w:ilvl="2" w:tplc="7CC8728A">
      <w:numFmt w:val="decimal"/>
      <w:lvlText w:val=""/>
      <w:lvlJc w:val="left"/>
    </w:lvl>
    <w:lvl w:ilvl="3" w:tplc="76BEE120">
      <w:numFmt w:val="decimal"/>
      <w:lvlText w:val=""/>
      <w:lvlJc w:val="left"/>
    </w:lvl>
    <w:lvl w:ilvl="4" w:tplc="103C340C">
      <w:numFmt w:val="decimal"/>
      <w:lvlText w:val=""/>
      <w:lvlJc w:val="left"/>
    </w:lvl>
    <w:lvl w:ilvl="5" w:tplc="1426676E">
      <w:numFmt w:val="decimal"/>
      <w:lvlText w:val=""/>
      <w:lvlJc w:val="left"/>
    </w:lvl>
    <w:lvl w:ilvl="6" w:tplc="58C299B0">
      <w:numFmt w:val="decimal"/>
      <w:lvlText w:val=""/>
      <w:lvlJc w:val="left"/>
    </w:lvl>
    <w:lvl w:ilvl="7" w:tplc="837EF57A">
      <w:numFmt w:val="decimal"/>
      <w:lvlText w:val=""/>
      <w:lvlJc w:val="left"/>
    </w:lvl>
    <w:lvl w:ilvl="8" w:tplc="13888EB8">
      <w:numFmt w:val="decimal"/>
      <w:lvlText w:val=""/>
      <w:lvlJc w:val="left"/>
    </w:lvl>
  </w:abstractNum>
  <w:abstractNum w:abstractNumId="129" w15:restartNumberingAfterBreak="0">
    <w:nsid w:val="68EBC550"/>
    <w:multiLevelType w:val="hybridMultilevel"/>
    <w:tmpl w:val="4AE22A84"/>
    <w:lvl w:ilvl="0" w:tplc="91F04DD6">
      <w:start w:val="1"/>
      <w:numFmt w:val="lowerLetter"/>
      <w:lvlText w:val="%1)"/>
      <w:lvlJc w:val="left"/>
    </w:lvl>
    <w:lvl w:ilvl="1" w:tplc="65CA7DE0">
      <w:numFmt w:val="decimal"/>
      <w:lvlText w:val=""/>
      <w:lvlJc w:val="left"/>
    </w:lvl>
    <w:lvl w:ilvl="2" w:tplc="77708DF8">
      <w:numFmt w:val="decimal"/>
      <w:lvlText w:val=""/>
      <w:lvlJc w:val="left"/>
    </w:lvl>
    <w:lvl w:ilvl="3" w:tplc="C96CC4BC">
      <w:numFmt w:val="decimal"/>
      <w:lvlText w:val=""/>
      <w:lvlJc w:val="left"/>
    </w:lvl>
    <w:lvl w:ilvl="4" w:tplc="DA4C45F6">
      <w:numFmt w:val="decimal"/>
      <w:lvlText w:val=""/>
      <w:lvlJc w:val="left"/>
    </w:lvl>
    <w:lvl w:ilvl="5" w:tplc="66A2B14E">
      <w:numFmt w:val="decimal"/>
      <w:lvlText w:val=""/>
      <w:lvlJc w:val="left"/>
    </w:lvl>
    <w:lvl w:ilvl="6" w:tplc="AA04D750">
      <w:numFmt w:val="decimal"/>
      <w:lvlText w:val=""/>
      <w:lvlJc w:val="left"/>
    </w:lvl>
    <w:lvl w:ilvl="7" w:tplc="922E8834">
      <w:numFmt w:val="decimal"/>
      <w:lvlText w:val=""/>
      <w:lvlJc w:val="left"/>
    </w:lvl>
    <w:lvl w:ilvl="8" w:tplc="97F28A44">
      <w:numFmt w:val="decimal"/>
      <w:lvlText w:val=""/>
      <w:lvlJc w:val="left"/>
    </w:lvl>
  </w:abstractNum>
  <w:abstractNum w:abstractNumId="130" w15:restartNumberingAfterBreak="0">
    <w:nsid w:val="69E7F3E5"/>
    <w:multiLevelType w:val="hybridMultilevel"/>
    <w:tmpl w:val="F1B09EDA"/>
    <w:lvl w:ilvl="0" w:tplc="A97A4982">
      <w:start w:val="2"/>
      <w:numFmt w:val="decimal"/>
      <w:lvlText w:val="%1."/>
      <w:lvlJc w:val="left"/>
    </w:lvl>
    <w:lvl w:ilvl="1" w:tplc="6E9277EA">
      <w:numFmt w:val="decimal"/>
      <w:lvlText w:val=""/>
      <w:lvlJc w:val="left"/>
    </w:lvl>
    <w:lvl w:ilvl="2" w:tplc="AA0C0A62">
      <w:numFmt w:val="decimal"/>
      <w:lvlText w:val=""/>
      <w:lvlJc w:val="left"/>
    </w:lvl>
    <w:lvl w:ilvl="3" w:tplc="9B069CC4">
      <w:numFmt w:val="decimal"/>
      <w:lvlText w:val=""/>
      <w:lvlJc w:val="left"/>
    </w:lvl>
    <w:lvl w:ilvl="4" w:tplc="A9E2AD70">
      <w:numFmt w:val="decimal"/>
      <w:lvlText w:val=""/>
      <w:lvlJc w:val="left"/>
    </w:lvl>
    <w:lvl w:ilvl="5" w:tplc="38CA241E">
      <w:numFmt w:val="decimal"/>
      <w:lvlText w:val=""/>
      <w:lvlJc w:val="left"/>
    </w:lvl>
    <w:lvl w:ilvl="6" w:tplc="F6580E7E">
      <w:numFmt w:val="decimal"/>
      <w:lvlText w:val=""/>
      <w:lvlJc w:val="left"/>
    </w:lvl>
    <w:lvl w:ilvl="7" w:tplc="68527552">
      <w:numFmt w:val="decimal"/>
      <w:lvlText w:val=""/>
      <w:lvlJc w:val="left"/>
    </w:lvl>
    <w:lvl w:ilvl="8" w:tplc="6DD050F4">
      <w:numFmt w:val="decimal"/>
      <w:lvlText w:val=""/>
      <w:lvlJc w:val="left"/>
    </w:lvl>
  </w:abstractNum>
  <w:abstractNum w:abstractNumId="131" w15:restartNumberingAfterBreak="0">
    <w:nsid w:val="6A3DD3E8"/>
    <w:multiLevelType w:val="hybridMultilevel"/>
    <w:tmpl w:val="9BC8DC56"/>
    <w:lvl w:ilvl="0" w:tplc="6870FF1E">
      <w:start w:val="3"/>
      <w:numFmt w:val="decimal"/>
      <w:lvlText w:val="%1."/>
      <w:lvlJc w:val="left"/>
    </w:lvl>
    <w:lvl w:ilvl="1" w:tplc="DA1CFAE8">
      <w:start w:val="1"/>
      <w:numFmt w:val="decimal"/>
      <w:lvlText w:val="%2"/>
      <w:lvlJc w:val="left"/>
    </w:lvl>
    <w:lvl w:ilvl="2" w:tplc="3312B9D2">
      <w:numFmt w:val="decimal"/>
      <w:lvlText w:val=""/>
      <w:lvlJc w:val="left"/>
    </w:lvl>
    <w:lvl w:ilvl="3" w:tplc="538A6C3C">
      <w:numFmt w:val="decimal"/>
      <w:lvlText w:val=""/>
      <w:lvlJc w:val="left"/>
    </w:lvl>
    <w:lvl w:ilvl="4" w:tplc="B4664BCC">
      <w:numFmt w:val="decimal"/>
      <w:lvlText w:val=""/>
      <w:lvlJc w:val="left"/>
    </w:lvl>
    <w:lvl w:ilvl="5" w:tplc="35C64FD6">
      <w:numFmt w:val="decimal"/>
      <w:lvlText w:val=""/>
      <w:lvlJc w:val="left"/>
    </w:lvl>
    <w:lvl w:ilvl="6" w:tplc="5E681B4E">
      <w:numFmt w:val="decimal"/>
      <w:lvlText w:val=""/>
      <w:lvlJc w:val="left"/>
    </w:lvl>
    <w:lvl w:ilvl="7" w:tplc="FFFAACA8">
      <w:numFmt w:val="decimal"/>
      <w:lvlText w:val=""/>
      <w:lvlJc w:val="left"/>
    </w:lvl>
    <w:lvl w:ilvl="8" w:tplc="2682B47E">
      <w:numFmt w:val="decimal"/>
      <w:lvlText w:val=""/>
      <w:lvlJc w:val="left"/>
    </w:lvl>
  </w:abstractNum>
  <w:abstractNum w:abstractNumId="132" w15:restartNumberingAfterBreak="0">
    <w:nsid w:val="6A5F7029"/>
    <w:multiLevelType w:val="hybridMultilevel"/>
    <w:tmpl w:val="D362E7EE"/>
    <w:lvl w:ilvl="0" w:tplc="5D4473EA">
      <w:start w:val="6"/>
      <w:numFmt w:val="decimal"/>
      <w:lvlText w:val="%1."/>
      <w:lvlJc w:val="left"/>
    </w:lvl>
    <w:lvl w:ilvl="1" w:tplc="52AA9434">
      <w:numFmt w:val="decimal"/>
      <w:lvlText w:val=""/>
      <w:lvlJc w:val="left"/>
    </w:lvl>
    <w:lvl w:ilvl="2" w:tplc="3AD8FF34">
      <w:numFmt w:val="decimal"/>
      <w:lvlText w:val=""/>
      <w:lvlJc w:val="left"/>
    </w:lvl>
    <w:lvl w:ilvl="3" w:tplc="3244DD2A">
      <w:numFmt w:val="decimal"/>
      <w:lvlText w:val=""/>
      <w:lvlJc w:val="left"/>
    </w:lvl>
    <w:lvl w:ilvl="4" w:tplc="374A8424">
      <w:numFmt w:val="decimal"/>
      <w:lvlText w:val=""/>
      <w:lvlJc w:val="left"/>
    </w:lvl>
    <w:lvl w:ilvl="5" w:tplc="CF0A3664">
      <w:numFmt w:val="decimal"/>
      <w:lvlText w:val=""/>
      <w:lvlJc w:val="left"/>
    </w:lvl>
    <w:lvl w:ilvl="6" w:tplc="2CE25472">
      <w:numFmt w:val="decimal"/>
      <w:lvlText w:val=""/>
      <w:lvlJc w:val="left"/>
    </w:lvl>
    <w:lvl w:ilvl="7" w:tplc="1E1456EE">
      <w:numFmt w:val="decimal"/>
      <w:lvlText w:val=""/>
      <w:lvlJc w:val="left"/>
    </w:lvl>
    <w:lvl w:ilvl="8" w:tplc="5B18052A">
      <w:numFmt w:val="decimal"/>
      <w:lvlText w:val=""/>
      <w:lvlJc w:val="left"/>
    </w:lvl>
  </w:abstractNum>
  <w:abstractNum w:abstractNumId="133" w15:restartNumberingAfterBreak="0">
    <w:nsid w:val="6AA78F7F"/>
    <w:multiLevelType w:val="hybridMultilevel"/>
    <w:tmpl w:val="FCA86F5E"/>
    <w:lvl w:ilvl="0" w:tplc="E9505B56">
      <w:start w:val="1"/>
      <w:numFmt w:val="decimal"/>
      <w:lvlText w:val="%1."/>
      <w:lvlJc w:val="left"/>
    </w:lvl>
    <w:lvl w:ilvl="1" w:tplc="7340D4E4">
      <w:start w:val="1"/>
      <w:numFmt w:val="lowerLetter"/>
      <w:lvlText w:val="%2)"/>
      <w:lvlJc w:val="left"/>
    </w:lvl>
    <w:lvl w:ilvl="2" w:tplc="F0626E30">
      <w:numFmt w:val="decimal"/>
      <w:lvlText w:val=""/>
      <w:lvlJc w:val="left"/>
    </w:lvl>
    <w:lvl w:ilvl="3" w:tplc="9F32E1BC">
      <w:numFmt w:val="decimal"/>
      <w:lvlText w:val=""/>
      <w:lvlJc w:val="left"/>
    </w:lvl>
    <w:lvl w:ilvl="4" w:tplc="6884FDF6">
      <w:numFmt w:val="decimal"/>
      <w:lvlText w:val=""/>
      <w:lvlJc w:val="left"/>
    </w:lvl>
    <w:lvl w:ilvl="5" w:tplc="70B67AE2">
      <w:numFmt w:val="decimal"/>
      <w:lvlText w:val=""/>
      <w:lvlJc w:val="left"/>
    </w:lvl>
    <w:lvl w:ilvl="6" w:tplc="96D4EA0C">
      <w:numFmt w:val="decimal"/>
      <w:lvlText w:val=""/>
      <w:lvlJc w:val="left"/>
    </w:lvl>
    <w:lvl w:ilvl="7" w:tplc="590A66A0">
      <w:numFmt w:val="decimal"/>
      <w:lvlText w:val=""/>
      <w:lvlJc w:val="left"/>
    </w:lvl>
    <w:lvl w:ilvl="8" w:tplc="A19AFE4E">
      <w:numFmt w:val="decimal"/>
      <w:lvlText w:val=""/>
      <w:lvlJc w:val="left"/>
    </w:lvl>
  </w:abstractNum>
  <w:abstractNum w:abstractNumId="134" w15:restartNumberingAfterBreak="0">
    <w:nsid w:val="6AA7B75C"/>
    <w:multiLevelType w:val="hybridMultilevel"/>
    <w:tmpl w:val="0F14E740"/>
    <w:lvl w:ilvl="0" w:tplc="382EBBC2">
      <w:start w:val="4"/>
      <w:numFmt w:val="decimal"/>
      <w:lvlText w:val="%1."/>
      <w:lvlJc w:val="left"/>
    </w:lvl>
    <w:lvl w:ilvl="1" w:tplc="B3343EBC">
      <w:numFmt w:val="decimal"/>
      <w:lvlText w:val=""/>
      <w:lvlJc w:val="left"/>
    </w:lvl>
    <w:lvl w:ilvl="2" w:tplc="03C02212">
      <w:numFmt w:val="decimal"/>
      <w:lvlText w:val=""/>
      <w:lvlJc w:val="left"/>
    </w:lvl>
    <w:lvl w:ilvl="3" w:tplc="6414B910">
      <w:numFmt w:val="decimal"/>
      <w:lvlText w:val=""/>
      <w:lvlJc w:val="left"/>
    </w:lvl>
    <w:lvl w:ilvl="4" w:tplc="1D3AC23A">
      <w:numFmt w:val="decimal"/>
      <w:lvlText w:val=""/>
      <w:lvlJc w:val="left"/>
    </w:lvl>
    <w:lvl w:ilvl="5" w:tplc="E702E870">
      <w:numFmt w:val="decimal"/>
      <w:lvlText w:val=""/>
      <w:lvlJc w:val="left"/>
    </w:lvl>
    <w:lvl w:ilvl="6" w:tplc="998E5450">
      <w:numFmt w:val="decimal"/>
      <w:lvlText w:val=""/>
      <w:lvlJc w:val="left"/>
    </w:lvl>
    <w:lvl w:ilvl="7" w:tplc="FF76DE54">
      <w:numFmt w:val="decimal"/>
      <w:lvlText w:val=""/>
      <w:lvlJc w:val="left"/>
    </w:lvl>
    <w:lvl w:ilvl="8" w:tplc="E0A821EA">
      <w:numFmt w:val="decimal"/>
      <w:lvlText w:val=""/>
      <w:lvlJc w:val="left"/>
    </w:lvl>
  </w:abstractNum>
  <w:abstractNum w:abstractNumId="135" w15:restartNumberingAfterBreak="0">
    <w:nsid w:val="6B47F63E"/>
    <w:multiLevelType w:val="hybridMultilevel"/>
    <w:tmpl w:val="8E446480"/>
    <w:lvl w:ilvl="0" w:tplc="D87CB6F6">
      <w:start w:val="1"/>
      <w:numFmt w:val="lowerLetter"/>
      <w:lvlText w:val="%1)"/>
      <w:lvlJc w:val="left"/>
    </w:lvl>
    <w:lvl w:ilvl="1" w:tplc="ABE042EA">
      <w:numFmt w:val="decimal"/>
      <w:lvlText w:val=""/>
      <w:lvlJc w:val="left"/>
    </w:lvl>
    <w:lvl w:ilvl="2" w:tplc="721C2B2E">
      <w:numFmt w:val="decimal"/>
      <w:lvlText w:val=""/>
      <w:lvlJc w:val="left"/>
    </w:lvl>
    <w:lvl w:ilvl="3" w:tplc="0068F7D8">
      <w:numFmt w:val="decimal"/>
      <w:lvlText w:val=""/>
      <w:lvlJc w:val="left"/>
    </w:lvl>
    <w:lvl w:ilvl="4" w:tplc="9E9AEC36">
      <w:numFmt w:val="decimal"/>
      <w:lvlText w:val=""/>
      <w:lvlJc w:val="left"/>
    </w:lvl>
    <w:lvl w:ilvl="5" w:tplc="74E86FD4">
      <w:numFmt w:val="decimal"/>
      <w:lvlText w:val=""/>
      <w:lvlJc w:val="left"/>
    </w:lvl>
    <w:lvl w:ilvl="6" w:tplc="74788F24">
      <w:numFmt w:val="decimal"/>
      <w:lvlText w:val=""/>
      <w:lvlJc w:val="left"/>
    </w:lvl>
    <w:lvl w:ilvl="7" w:tplc="03E60F28">
      <w:numFmt w:val="decimal"/>
      <w:lvlText w:val=""/>
      <w:lvlJc w:val="left"/>
    </w:lvl>
    <w:lvl w:ilvl="8" w:tplc="CF187F28">
      <w:numFmt w:val="decimal"/>
      <w:lvlText w:val=""/>
      <w:lvlJc w:val="left"/>
    </w:lvl>
  </w:abstractNum>
  <w:abstractNum w:abstractNumId="136" w15:restartNumberingAfterBreak="0">
    <w:nsid w:val="6C80EC70"/>
    <w:multiLevelType w:val="hybridMultilevel"/>
    <w:tmpl w:val="DC426CFA"/>
    <w:lvl w:ilvl="0" w:tplc="1B5E4316">
      <w:start w:val="6"/>
      <w:numFmt w:val="decimal"/>
      <w:lvlText w:val="%1."/>
      <w:lvlJc w:val="left"/>
    </w:lvl>
    <w:lvl w:ilvl="1" w:tplc="231EA36C">
      <w:start w:val="1"/>
      <w:numFmt w:val="decimal"/>
      <w:lvlText w:val="%2"/>
      <w:lvlJc w:val="left"/>
    </w:lvl>
    <w:lvl w:ilvl="2" w:tplc="00DEA24C">
      <w:numFmt w:val="decimal"/>
      <w:lvlText w:val=""/>
      <w:lvlJc w:val="left"/>
    </w:lvl>
    <w:lvl w:ilvl="3" w:tplc="C9484484">
      <w:numFmt w:val="decimal"/>
      <w:lvlText w:val=""/>
      <w:lvlJc w:val="left"/>
    </w:lvl>
    <w:lvl w:ilvl="4" w:tplc="E4845F7C">
      <w:numFmt w:val="decimal"/>
      <w:lvlText w:val=""/>
      <w:lvlJc w:val="left"/>
    </w:lvl>
    <w:lvl w:ilvl="5" w:tplc="7C5EC220">
      <w:numFmt w:val="decimal"/>
      <w:lvlText w:val=""/>
      <w:lvlJc w:val="left"/>
    </w:lvl>
    <w:lvl w:ilvl="6" w:tplc="DB1096AC">
      <w:numFmt w:val="decimal"/>
      <w:lvlText w:val=""/>
      <w:lvlJc w:val="left"/>
    </w:lvl>
    <w:lvl w:ilvl="7" w:tplc="A9FCBFEE">
      <w:numFmt w:val="decimal"/>
      <w:lvlText w:val=""/>
      <w:lvlJc w:val="left"/>
    </w:lvl>
    <w:lvl w:ilvl="8" w:tplc="A81E2708">
      <w:numFmt w:val="decimal"/>
      <w:lvlText w:val=""/>
      <w:lvlJc w:val="left"/>
    </w:lvl>
  </w:abstractNum>
  <w:abstractNum w:abstractNumId="137" w15:restartNumberingAfterBreak="0">
    <w:nsid w:val="6CAA2304"/>
    <w:multiLevelType w:val="hybridMultilevel"/>
    <w:tmpl w:val="AFA4D1BA"/>
    <w:lvl w:ilvl="0" w:tplc="6FD0F1B6">
      <w:start w:val="1"/>
      <w:numFmt w:val="decimal"/>
      <w:lvlText w:val="%1."/>
      <w:lvlJc w:val="left"/>
    </w:lvl>
    <w:lvl w:ilvl="1" w:tplc="660A04BE">
      <w:numFmt w:val="decimal"/>
      <w:lvlText w:val=""/>
      <w:lvlJc w:val="left"/>
    </w:lvl>
    <w:lvl w:ilvl="2" w:tplc="47921E6E">
      <w:numFmt w:val="decimal"/>
      <w:lvlText w:val=""/>
      <w:lvlJc w:val="left"/>
    </w:lvl>
    <w:lvl w:ilvl="3" w:tplc="ED7AE614">
      <w:numFmt w:val="decimal"/>
      <w:lvlText w:val=""/>
      <w:lvlJc w:val="left"/>
    </w:lvl>
    <w:lvl w:ilvl="4" w:tplc="394096BC">
      <w:numFmt w:val="decimal"/>
      <w:lvlText w:val=""/>
      <w:lvlJc w:val="left"/>
    </w:lvl>
    <w:lvl w:ilvl="5" w:tplc="35A68362">
      <w:numFmt w:val="decimal"/>
      <w:lvlText w:val=""/>
      <w:lvlJc w:val="left"/>
    </w:lvl>
    <w:lvl w:ilvl="6" w:tplc="D7CEB142">
      <w:numFmt w:val="decimal"/>
      <w:lvlText w:val=""/>
      <w:lvlJc w:val="left"/>
    </w:lvl>
    <w:lvl w:ilvl="7" w:tplc="C6C2AE44">
      <w:numFmt w:val="decimal"/>
      <w:lvlText w:val=""/>
      <w:lvlJc w:val="left"/>
    </w:lvl>
    <w:lvl w:ilvl="8" w:tplc="1BD4D440">
      <w:numFmt w:val="decimal"/>
      <w:lvlText w:val=""/>
      <w:lvlJc w:val="left"/>
    </w:lvl>
  </w:abstractNum>
  <w:abstractNum w:abstractNumId="138" w15:restartNumberingAfterBreak="0">
    <w:nsid w:val="6DE0726C"/>
    <w:multiLevelType w:val="hybridMultilevel"/>
    <w:tmpl w:val="18722892"/>
    <w:lvl w:ilvl="0" w:tplc="0415000B">
      <w:start w:val="1"/>
      <w:numFmt w:val="bullet"/>
      <w:lvlText w:val=""/>
      <w:lvlJc w:val="left"/>
      <w:pPr>
        <w:ind w:left="722" w:hanging="360"/>
      </w:pPr>
      <w:rPr>
        <w:rFonts w:ascii="Wingdings" w:hAnsi="Wingdings" w:hint="default"/>
      </w:rPr>
    </w:lvl>
    <w:lvl w:ilvl="1" w:tplc="04150003" w:tentative="1">
      <w:start w:val="1"/>
      <w:numFmt w:val="bullet"/>
      <w:lvlText w:val="o"/>
      <w:lvlJc w:val="left"/>
      <w:pPr>
        <w:ind w:left="1442" w:hanging="360"/>
      </w:pPr>
      <w:rPr>
        <w:rFonts w:ascii="Courier New" w:hAnsi="Courier New" w:cs="Courier New" w:hint="default"/>
      </w:rPr>
    </w:lvl>
    <w:lvl w:ilvl="2" w:tplc="04150005" w:tentative="1">
      <w:start w:val="1"/>
      <w:numFmt w:val="bullet"/>
      <w:lvlText w:val=""/>
      <w:lvlJc w:val="left"/>
      <w:pPr>
        <w:ind w:left="2162" w:hanging="360"/>
      </w:pPr>
      <w:rPr>
        <w:rFonts w:ascii="Wingdings" w:hAnsi="Wingdings" w:hint="default"/>
      </w:rPr>
    </w:lvl>
    <w:lvl w:ilvl="3" w:tplc="04150001" w:tentative="1">
      <w:start w:val="1"/>
      <w:numFmt w:val="bullet"/>
      <w:lvlText w:val=""/>
      <w:lvlJc w:val="left"/>
      <w:pPr>
        <w:ind w:left="2882" w:hanging="360"/>
      </w:pPr>
      <w:rPr>
        <w:rFonts w:ascii="Symbol" w:hAnsi="Symbol" w:hint="default"/>
      </w:rPr>
    </w:lvl>
    <w:lvl w:ilvl="4" w:tplc="04150003" w:tentative="1">
      <w:start w:val="1"/>
      <w:numFmt w:val="bullet"/>
      <w:lvlText w:val="o"/>
      <w:lvlJc w:val="left"/>
      <w:pPr>
        <w:ind w:left="3602" w:hanging="360"/>
      </w:pPr>
      <w:rPr>
        <w:rFonts w:ascii="Courier New" w:hAnsi="Courier New" w:cs="Courier New" w:hint="default"/>
      </w:rPr>
    </w:lvl>
    <w:lvl w:ilvl="5" w:tplc="04150005" w:tentative="1">
      <w:start w:val="1"/>
      <w:numFmt w:val="bullet"/>
      <w:lvlText w:val=""/>
      <w:lvlJc w:val="left"/>
      <w:pPr>
        <w:ind w:left="4322" w:hanging="360"/>
      </w:pPr>
      <w:rPr>
        <w:rFonts w:ascii="Wingdings" w:hAnsi="Wingdings" w:hint="default"/>
      </w:rPr>
    </w:lvl>
    <w:lvl w:ilvl="6" w:tplc="04150001" w:tentative="1">
      <w:start w:val="1"/>
      <w:numFmt w:val="bullet"/>
      <w:lvlText w:val=""/>
      <w:lvlJc w:val="left"/>
      <w:pPr>
        <w:ind w:left="5042" w:hanging="360"/>
      </w:pPr>
      <w:rPr>
        <w:rFonts w:ascii="Symbol" w:hAnsi="Symbol" w:hint="default"/>
      </w:rPr>
    </w:lvl>
    <w:lvl w:ilvl="7" w:tplc="04150003" w:tentative="1">
      <w:start w:val="1"/>
      <w:numFmt w:val="bullet"/>
      <w:lvlText w:val="o"/>
      <w:lvlJc w:val="left"/>
      <w:pPr>
        <w:ind w:left="5762" w:hanging="360"/>
      </w:pPr>
      <w:rPr>
        <w:rFonts w:ascii="Courier New" w:hAnsi="Courier New" w:cs="Courier New" w:hint="default"/>
      </w:rPr>
    </w:lvl>
    <w:lvl w:ilvl="8" w:tplc="04150005" w:tentative="1">
      <w:start w:val="1"/>
      <w:numFmt w:val="bullet"/>
      <w:lvlText w:val=""/>
      <w:lvlJc w:val="left"/>
      <w:pPr>
        <w:ind w:left="6482" w:hanging="360"/>
      </w:pPr>
      <w:rPr>
        <w:rFonts w:ascii="Wingdings" w:hAnsi="Wingdings" w:hint="default"/>
      </w:rPr>
    </w:lvl>
  </w:abstractNum>
  <w:abstractNum w:abstractNumId="139" w15:restartNumberingAfterBreak="0">
    <w:nsid w:val="6E534CDE"/>
    <w:multiLevelType w:val="hybridMultilevel"/>
    <w:tmpl w:val="1F9E416E"/>
    <w:lvl w:ilvl="0" w:tplc="AC248B42">
      <w:start w:val="7"/>
      <w:numFmt w:val="decimal"/>
      <w:lvlText w:val="%1."/>
      <w:lvlJc w:val="left"/>
    </w:lvl>
    <w:lvl w:ilvl="1" w:tplc="C884EF7C">
      <w:numFmt w:val="decimal"/>
      <w:lvlText w:val=""/>
      <w:lvlJc w:val="left"/>
    </w:lvl>
    <w:lvl w:ilvl="2" w:tplc="1850FD2A">
      <w:numFmt w:val="decimal"/>
      <w:lvlText w:val=""/>
      <w:lvlJc w:val="left"/>
    </w:lvl>
    <w:lvl w:ilvl="3" w:tplc="D930839C">
      <w:numFmt w:val="decimal"/>
      <w:lvlText w:val=""/>
      <w:lvlJc w:val="left"/>
    </w:lvl>
    <w:lvl w:ilvl="4" w:tplc="8788FFAE">
      <w:numFmt w:val="decimal"/>
      <w:lvlText w:val=""/>
      <w:lvlJc w:val="left"/>
    </w:lvl>
    <w:lvl w:ilvl="5" w:tplc="3D60F738">
      <w:numFmt w:val="decimal"/>
      <w:lvlText w:val=""/>
      <w:lvlJc w:val="left"/>
    </w:lvl>
    <w:lvl w:ilvl="6" w:tplc="DAC44A26">
      <w:numFmt w:val="decimal"/>
      <w:lvlText w:val=""/>
      <w:lvlJc w:val="left"/>
    </w:lvl>
    <w:lvl w:ilvl="7" w:tplc="11960656">
      <w:numFmt w:val="decimal"/>
      <w:lvlText w:val=""/>
      <w:lvlJc w:val="left"/>
    </w:lvl>
    <w:lvl w:ilvl="8" w:tplc="7C38F1D6">
      <w:numFmt w:val="decimal"/>
      <w:lvlText w:val=""/>
      <w:lvlJc w:val="left"/>
    </w:lvl>
  </w:abstractNum>
  <w:abstractNum w:abstractNumId="140" w15:restartNumberingAfterBreak="0">
    <w:nsid w:val="6EAA85FB"/>
    <w:multiLevelType w:val="hybridMultilevel"/>
    <w:tmpl w:val="2A9034C0"/>
    <w:lvl w:ilvl="0" w:tplc="0304171C">
      <w:start w:val="2"/>
      <w:numFmt w:val="decimal"/>
      <w:lvlText w:val="%1."/>
      <w:lvlJc w:val="left"/>
    </w:lvl>
    <w:lvl w:ilvl="1" w:tplc="1506EA60">
      <w:numFmt w:val="decimal"/>
      <w:lvlText w:val=""/>
      <w:lvlJc w:val="left"/>
    </w:lvl>
    <w:lvl w:ilvl="2" w:tplc="273CA7CA">
      <w:numFmt w:val="decimal"/>
      <w:lvlText w:val=""/>
      <w:lvlJc w:val="left"/>
    </w:lvl>
    <w:lvl w:ilvl="3" w:tplc="7298A9A0">
      <w:numFmt w:val="decimal"/>
      <w:lvlText w:val=""/>
      <w:lvlJc w:val="left"/>
    </w:lvl>
    <w:lvl w:ilvl="4" w:tplc="0FF6B2EE">
      <w:numFmt w:val="decimal"/>
      <w:lvlText w:val=""/>
      <w:lvlJc w:val="left"/>
    </w:lvl>
    <w:lvl w:ilvl="5" w:tplc="DF0A0B10">
      <w:numFmt w:val="decimal"/>
      <w:lvlText w:val=""/>
      <w:lvlJc w:val="left"/>
    </w:lvl>
    <w:lvl w:ilvl="6" w:tplc="AA228226">
      <w:numFmt w:val="decimal"/>
      <w:lvlText w:val=""/>
      <w:lvlJc w:val="left"/>
    </w:lvl>
    <w:lvl w:ilvl="7" w:tplc="73B45574">
      <w:numFmt w:val="decimal"/>
      <w:lvlText w:val=""/>
      <w:lvlJc w:val="left"/>
    </w:lvl>
    <w:lvl w:ilvl="8" w:tplc="DD663C20">
      <w:numFmt w:val="decimal"/>
      <w:lvlText w:val=""/>
      <w:lvlJc w:val="left"/>
    </w:lvl>
  </w:abstractNum>
  <w:abstractNum w:abstractNumId="141" w15:restartNumberingAfterBreak="0">
    <w:nsid w:val="6F6DD9AC"/>
    <w:multiLevelType w:val="hybridMultilevel"/>
    <w:tmpl w:val="55CCFFDE"/>
    <w:lvl w:ilvl="0" w:tplc="7DFCAC22">
      <w:start w:val="1"/>
      <w:numFmt w:val="lowerLetter"/>
      <w:lvlText w:val="%1)"/>
      <w:lvlJc w:val="left"/>
    </w:lvl>
    <w:lvl w:ilvl="1" w:tplc="190C21A8">
      <w:numFmt w:val="decimal"/>
      <w:lvlText w:val=""/>
      <w:lvlJc w:val="left"/>
    </w:lvl>
    <w:lvl w:ilvl="2" w:tplc="8626E90A">
      <w:numFmt w:val="decimal"/>
      <w:lvlText w:val=""/>
      <w:lvlJc w:val="left"/>
    </w:lvl>
    <w:lvl w:ilvl="3" w:tplc="C8029182">
      <w:numFmt w:val="decimal"/>
      <w:lvlText w:val=""/>
      <w:lvlJc w:val="left"/>
    </w:lvl>
    <w:lvl w:ilvl="4" w:tplc="A5D44BDA">
      <w:numFmt w:val="decimal"/>
      <w:lvlText w:val=""/>
      <w:lvlJc w:val="left"/>
    </w:lvl>
    <w:lvl w:ilvl="5" w:tplc="5BC28BA2">
      <w:numFmt w:val="decimal"/>
      <w:lvlText w:val=""/>
      <w:lvlJc w:val="left"/>
    </w:lvl>
    <w:lvl w:ilvl="6" w:tplc="5D1C60DE">
      <w:numFmt w:val="decimal"/>
      <w:lvlText w:val=""/>
      <w:lvlJc w:val="left"/>
    </w:lvl>
    <w:lvl w:ilvl="7" w:tplc="B5FE57AE">
      <w:numFmt w:val="decimal"/>
      <w:lvlText w:val=""/>
      <w:lvlJc w:val="left"/>
    </w:lvl>
    <w:lvl w:ilvl="8" w:tplc="204EC08A">
      <w:numFmt w:val="decimal"/>
      <w:lvlText w:val=""/>
      <w:lvlJc w:val="left"/>
    </w:lvl>
  </w:abstractNum>
  <w:abstractNum w:abstractNumId="142" w15:restartNumberingAfterBreak="0">
    <w:nsid w:val="6FC75AF8"/>
    <w:multiLevelType w:val="hybridMultilevel"/>
    <w:tmpl w:val="132E4770"/>
    <w:lvl w:ilvl="0" w:tplc="0AE082AC">
      <w:start w:val="3"/>
      <w:numFmt w:val="lowerLetter"/>
      <w:lvlText w:val="%1)"/>
      <w:lvlJc w:val="left"/>
    </w:lvl>
    <w:lvl w:ilvl="1" w:tplc="68C268BE">
      <w:numFmt w:val="decimal"/>
      <w:lvlText w:val=""/>
      <w:lvlJc w:val="left"/>
    </w:lvl>
    <w:lvl w:ilvl="2" w:tplc="BD223EDC">
      <w:numFmt w:val="decimal"/>
      <w:lvlText w:val=""/>
      <w:lvlJc w:val="left"/>
    </w:lvl>
    <w:lvl w:ilvl="3" w:tplc="EC9818AE">
      <w:numFmt w:val="decimal"/>
      <w:lvlText w:val=""/>
      <w:lvlJc w:val="left"/>
    </w:lvl>
    <w:lvl w:ilvl="4" w:tplc="33FEDE92">
      <w:numFmt w:val="decimal"/>
      <w:lvlText w:val=""/>
      <w:lvlJc w:val="left"/>
    </w:lvl>
    <w:lvl w:ilvl="5" w:tplc="2BF2457A">
      <w:numFmt w:val="decimal"/>
      <w:lvlText w:val=""/>
      <w:lvlJc w:val="left"/>
    </w:lvl>
    <w:lvl w:ilvl="6" w:tplc="A8125D7E">
      <w:numFmt w:val="decimal"/>
      <w:lvlText w:val=""/>
      <w:lvlJc w:val="left"/>
    </w:lvl>
    <w:lvl w:ilvl="7" w:tplc="429A86EA">
      <w:numFmt w:val="decimal"/>
      <w:lvlText w:val=""/>
      <w:lvlJc w:val="left"/>
    </w:lvl>
    <w:lvl w:ilvl="8" w:tplc="4274BEA8">
      <w:numFmt w:val="decimal"/>
      <w:lvlText w:val=""/>
      <w:lvlJc w:val="left"/>
    </w:lvl>
  </w:abstractNum>
  <w:abstractNum w:abstractNumId="143" w15:restartNumberingAfterBreak="0">
    <w:nsid w:val="6FDE8AF6"/>
    <w:multiLevelType w:val="hybridMultilevel"/>
    <w:tmpl w:val="9930524A"/>
    <w:lvl w:ilvl="0" w:tplc="488EFEB4">
      <w:start w:val="1"/>
      <w:numFmt w:val="decimal"/>
      <w:lvlText w:val="%1)"/>
      <w:lvlJc w:val="left"/>
    </w:lvl>
    <w:lvl w:ilvl="1" w:tplc="FF32B908">
      <w:numFmt w:val="decimal"/>
      <w:lvlText w:val=""/>
      <w:lvlJc w:val="left"/>
    </w:lvl>
    <w:lvl w:ilvl="2" w:tplc="0908DC0C">
      <w:numFmt w:val="decimal"/>
      <w:lvlText w:val=""/>
      <w:lvlJc w:val="left"/>
    </w:lvl>
    <w:lvl w:ilvl="3" w:tplc="4802F266">
      <w:numFmt w:val="decimal"/>
      <w:lvlText w:val=""/>
      <w:lvlJc w:val="left"/>
    </w:lvl>
    <w:lvl w:ilvl="4" w:tplc="D42667A2">
      <w:numFmt w:val="decimal"/>
      <w:lvlText w:val=""/>
      <w:lvlJc w:val="left"/>
    </w:lvl>
    <w:lvl w:ilvl="5" w:tplc="43E89AC2">
      <w:numFmt w:val="decimal"/>
      <w:lvlText w:val=""/>
      <w:lvlJc w:val="left"/>
    </w:lvl>
    <w:lvl w:ilvl="6" w:tplc="6A523AB8">
      <w:numFmt w:val="decimal"/>
      <w:lvlText w:val=""/>
      <w:lvlJc w:val="left"/>
    </w:lvl>
    <w:lvl w:ilvl="7" w:tplc="3354659E">
      <w:numFmt w:val="decimal"/>
      <w:lvlText w:val=""/>
      <w:lvlJc w:val="left"/>
    </w:lvl>
    <w:lvl w:ilvl="8" w:tplc="EC8E94E2">
      <w:numFmt w:val="decimal"/>
      <w:lvlText w:val=""/>
      <w:lvlJc w:val="left"/>
    </w:lvl>
  </w:abstractNum>
  <w:abstractNum w:abstractNumId="144" w15:restartNumberingAfterBreak="0">
    <w:nsid w:val="704E1DD5"/>
    <w:multiLevelType w:val="hybridMultilevel"/>
    <w:tmpl w:val="2F7AC54C"/>
    <w:lvl w:ilvl="0" w:tplc="8B3CDF96">
      <w:start w:val="4"/>
      <w:numFmt w:val="decimal"/>
      <w:lvlText w:val="%1."/>
      <w:lvlJc w:val="left"/>
    </w:lvl>
    <w:lvl w:ilvl="1" w:tplc="1820C5DA">
      <w:numFmt w:val="decimal"/>
      <w:lvlText w:val=""/>
      <w:lvlJc w:val="left"/>
    </w:lvl>
    <w:lvl w:ilvl="2" w:tplc="DA768BF2">
      <w:numFmt w:val="decimal"/>
      <w:lvlText w:val=""/>
      <w:lvlJc w:val="left"/>
    </w:lvl>
    <w:lvl w:ilvl="3" w:tplc="3EE40A7A">
      <w:numFmt w:val="decimal"/>
      <w:lvlText w:val=""/>
      <w:lvlJc w:val="left"/>
    </w:lvl>
    <w:lvl w:ilvl="4" w:tplc="5ACE0BA8">
      <w:numFmt w:val="decimal"/>
      <w:lvlText w:val=""/>
      <w:lvlJc w:val="left"/>
    </w:lvl>
    <w:lvl w:ilvl="5" w:tplc="9822E012">
      <w:numFmt w:val="decimal"/>
      <w:lvlText w:val=""/>
      <w:lvlJc w:val="left"/>
    </w:lvl>
    <w:lvl w:ilvl="6" w:tplc="A9DA8C02">
      <w:numFmt w:val="decimal"/>
      <w:lvlText w:val=""/>
      <w:lvlJc w:val="left"/>
    </w:lvl>
    <w:lvl w:ilvl="7" w:tplc="AA68CF94">
      <w:numFmt w:val="decimal"/>
      <w:lvlText w:val=""/>
      <w:lvlJc w:val="left"/>
    </w:lvl>
    <w:lvl w:ilvl="8" w:tplc="08809290">
      <w:numFmt w:val="decimal"/>
      <w:lvlText w:val=""/>
      <w:lvlJc w:val="left"/>
    </w:lvl>
  </w:abstractNum>
  <w:abstractNum w:abstractNumId="145" w15:restartNumberingAfterBreak="0">
    <w:nsid w:val="7055A5F5"/>
    <w:multiLevelType w:val="hybridMultilevel"/>
    <w:tmpl w:val="D51E8684"/>
    <w:lvl w:ilvl="0" w:tplc="122C8A6A">
      <w:start w:val="1"/>
      <w:numFmt w:val="bullet"/>
      <w:lvlText w:val="-"/>
      <w:lvlJc w:val="left"/>
    </w:lvl>
    <w:lvl w:ilvl="1" w:tplc="9A2E7E0C">
      <w:numFmt w:val="decimal"/>
      <w:lvlText w:val=""/>
      <w:lvlJc w:val="left"/>
    </w:lvl>
    <w:lvl w:ilvl="2" w:tplc="127A54E2">
      <w:numFmt w:val="decimal"/>
      <w:lvlText w:val=""/>
      <w:lvlJc w:val="left"/>
    </w:lvl>
    <w:lvl w:ilvl="3" w:tplc="C366D890">
      <w:numFmt w:val="decimal"/>
      <w:lvlText w:val=""/>
      <w:lvlJc w:val="left"/>
    </w:lvl>
    <w:lvl w:ilvl="4" w:tplc="9AB8293A">
      <w:numFmt w:val="decimal"/>
      <w:lvlText w:val=""/>
      <w:lvlJc w:val="left"/>
    </w:lvl>
    <w:lvl w:ilvl="5" w:tplc="EF3EC0DC">
      <w:numFmt w:val="decimal"/>
      <w:lvlText w:val=""/>
      <w:lvlJc w:val="left"/>
    </w:lvl>
    <w:lvl w:ilvl="6" w:tplc="63FAD16C">
      <w:numFmt w:val="decimal"/>
      <w:lvlText w:val=""/>
      <w:lvlJc w:val="left"/>
    </w:lvl>
    <w:lvl w:ilvl="7" w:tplc="C652DBBC">
      <w:numFmt w:val="decimal"/>
      <w:lvlText w:val=""/>
      <w:lvlJc w:val="left"/>
    </w:lvl>
    <w:lvl w:ilvl="8" w:tplc="78D2B56A">
      <w:numFmt w:val="decimal"/>
      <w:lvlText w:val=""/>
      <w:lvlJc w:val="left"/>
    </w:lvl>
  </w:abstractNum>
  <w:abstractNum w:abstractNumId="146" w15:restartNumberingAfterBreak="0">
    <w:nsid w:val="71C91298"/>
    <w:multiLevelType w:val="hybridMultilevel"/>
    <w:tmpl w:val="ECECA020"/>
    <w:lvl w:ilvl="0" w:tplc="7A4AD416">
      <w:start w:val="1"/>
      <w:numFmt w:val="decimal"/>
      <w:lvlText w:val="%1."/>
      <w:lvlJc w:val="left"/>
    </w:lvl>
    <w:lvl w:ilvl="1" w:tplc="FBE0430C">
      <w:numFmt w:val="decimal"/>
      <w:lvlText w:val=""/>
      <w:lvlJc w:val="left"/>
    </w:lvl>
    <w:lvl w:ilvl="2" w:tplc="8280CB70">
      <w:numFmt w:val="decimal"/>
      <w:lvlText w:val=""/>
      <w:lvlJc w:val="left"/>
    </w:lvl>
    <w:lvl w:ilvl="3" w:tplc="2D161466">
      <w:numFmt w:val="decimal"/>
      <w:lvlText w:val=""/>
      <w:lvlJc w:val="left"/>
    </w:lvl>
    <w:lvl w:ilvl="4" w:tplc="13480E5C">
      <w:numFmt w:val="decimal"/>
      <w:lvlText w:val=""/>
      <w:lvlJc w:val="left"/>
    </w:lvl>
    <w:lvl w:ilvl="5" w:tplc="5C801FF8">
      <w:numFmt w:val="decimal"/>
      <w:lvlText w:val=""/>
      <w:lvlJc w:val="left"/>
    </w:lvl>
    <w:lvl w:ilvl="6" w:tplc="E9002A34">
      <w:numFmt w:val="decimal"/>
      <w:lvlText w:val=""/>
      <w:lvlJc w:val="left"/>
    </w:lvl>
    <w:lvl w:ilvl="7" w:tplc="6E5AFA24">
      <w:numFmt w:val="decimal"/>
      <w:lvlText w:val=""/>
      <w:lvlJc w:val="left"/>
    </w:lvl>
    <w:lvl w:ilvl="8" w:tplc="E0EEB90E">
      <w:numFmt w:val="decimal"/>
      <w:lvlText w:val=""/>
      <w:lvlJc w:val="left"/>
    </w:lvl>
  </w:abstractNum>
  <w:abstractNum w:abstractNumId="147" w15:restartNumberingAfterBreak="0">
    <w:nsid w:val="71EA1109"/>
    <w:multiLevelType w:val="hybridMultilevel"/>
    <w:tmpl w:val="19AA098E"/>
    <w:lvl w:ilvl="0" w:tplc="D29E9358">
      <w:start w:val="61"/>
      <w:numFmt w:val="upperLetter"/>
      <w:lvlText w:val="%1"/>
      <w:lvlJc w:val="left"/>
    </w:lvl>
    <w:lvl w:ilvl="1" w:tplc="37E23FEC">
      <w:numFmt w:val="decimal"/>
      <w:lvlText w:val=""/>
      <w:lvlJc w:val="left"/>
    </w:lvl>
    <w:lvl w:ilvl="2" w:tplc="B6CE88A0">
      <w:numFmt w:val="decimal"/>
      <w:lvlText w:val=""/>
      <w:lvlJc w:val="left"/>
    </w:lvl>
    <w:lvl w:ilvl="3" w:tplc="ED6CC97C">
      <w:numFmt w:val="decimal"/>
      <w:lvlText w:val=""/>
      <w:lvlJc w:val="left"/>
    </w:lvl>
    <w:lvl w:ilvl="4" w:tplc="48787148">
      <w:numFmt w:val="decimal"/>
      <w:lvlText w:val=""/>
      <w:lvlJc w:val="left"/>
    </w:lvl>
    <w:lvl w:ilvl="5" w:tplc="6F54461E">
      <w:numFmt w:val="decimal"/>
      <w:lvlText w:val=""/>
      <w:lvlJc w:val="left"/>
    </w:lvl>
    <w:lvl w:ilvl="6" w:tplc="3C2017F6">
      <w:numFmt w:val="decimal"/>
      <w:lvlText w:val=""/>
      <w:lvlJc w:val="left"/>
    </w:lvl>
    <w:lvl w:ilvl="7" w:tplc="B2E45ACC">
      <w:numFmt w:val="decimal"/>
      <w:lvlText w:val=""/>
      <w:lvlJc w:val="left"/>
    </w:lvl>
    <w:lvl w:ilvl="8" w:tplc="CAB29766">
      <w:numFmt w:val="decimal"/>
      <w:lvlText w:val=""/>
      <w:lvlJc w:val="left"/>
    </w:lvl>
  </w:abstractNum>
  <w:abstractNum w:abstractNumId="148" w15:restartNumberingAfterBreak="0">
    <w:nsid w:val="73A1821B"/>
    <w:multiLevelType w:val="hybridMultilevel"/>
    <w:tmpl w:val="A0E85496"/>
    <w:lvl w:ilvl="0" w:tplc="6D06F2E6">
      <w:start w:val="18"/>
      <w:numFmt w:val="decimal"/>
      <w:lvlText w:val="%1."/>
      <w:lvlJc w:val="left"/>
    </w:lvl>
    <w:lvl w:ilvl="1" w:tplc="135C225C">
      <w:numFmt w:val="decimal"/>
      <w:lvlText w:val=""/>
      <w:lvlJc w:val="left"/>
    </w:lvl>
    <w:lvl w:ilvl="2" w:tplc="9B48AE08">
      <w:numFmt w:val="decimal"/>
      <w:lvlText w:val=""/>
      <w:lvlJc w:val="left"/>
    </w:lvl>
    <w:lvl w:ilvl="3" w:tplc="E44CCDFA">
      <w:numFmt w:val="decimal"/>
      <w:lvlText w:val=""/>
      <w:lvlJc w:val="left"/>
    </w:lvl>
    <w:lvl w:ilvl="4" w:tplc="96ACE31A">
      <w:numFmt w:val="decimal"/>
      <w:lvlText w:val=""/>
      <w:lvlJc w:val="left"/>
    </w:lvl>
    <w:lvl w:ilvl="5" w:tplc="EE640CA6">
      <w:numFmt w:val="decimal"/>
      <w:lvlText w:val=""/>
      <w:lvlJc w:val="left"/>
    </w:lvl>
    <w:lvl w:ilvl="6" w:tplc="B05E8164">
      <w:numFmt w:val="decimal"/>
      <w:lvlText w:val=""/>
      <w:lvlJc w:val="left"/>
    </w:lvl>
    <w:lvl w:ilvl="7" w:tplc="7DCA2D1C">
      <w:numFmt w:val="decimal"/>
      <w:lvlText w:val=""/>
      <w:lvlJc w:val="left"/>
    </w:lvl>
    <w:lvl w:ilvl="8" w:tplc="ECF054EE">
      <w:numFmt w:val="decimal"/>
      <w:lvlText w:val=""/>
      <w:lvlJc w:val="left"/>
    </w:lvl>
  </w:abstractNum>
  <w:abstractNum w:abstractNumId="149" w15:restartNumberingAfterBreak="0">
    <w:nsid w:val="73D4D3C4"/>
    <w:multiLevelType w:val="hybridMultilevel"/>
    <w:tmpl w:val="82B605E4"/>
    <w:lvl w:ilvl="0" w:tplc="4B4E7930">
      <w:start w:val="9"/>
      <w:numFmt w:val="decimal"/>
      <w:lvlText w:val="%1."/>
      <w:lvlJc w:val="left"/>
    </w:lvl>
    <w:lvl w:ilvl="1" w:tplc="AEB49A02">
      <w:numFmt w:val="decimal"/>
      <w:lvlText w:val=""/>
      <w:lvlJc w:val="left"/>
    </w:lvl>
    <w:lvl w:ilvl="2" w:tplc="B900CFE0">
      <w:numFmt w:val="decimal"/>
      <w:lvlText w:val=""/>
      <w:lvlJc w:val="left"/>
    </w:lvl>
    <w:lvl w:ilvl="3" w:tplc="85628360">
      <w:numFmt w:val="decimal"/>
      <w:lvlText w:val=""/>
      <w:lvlJc w:val="left"/>
    </w:lvl>
    <w:lvl w:ilvl="4" w:tplc="78304810">
      <w:numFmt w:val="decimal"/>
      <w:lvlText w:val=""/>
      <w:lvlJc w:val="left"/>
    </w:lvl>
    <w:lvl w:ilvl="5" w:tplc="F272BDCC">
      <w:numFmt w:val="decimal"/>
      <w:lvlText w:val=""/>
      <w:lvlJc w:val="left"/>
    </w:lvl>
    <w:lvl w:ilvl="6" w:tplc="D28E3D80">
      <w:numFmt w:val="decimal"/>
      <w:lvlText w:val=""/>
      <w:lvlJc w:val="left"/>
    </w:lvl>
    <w:lvl w:ilvl="7" w:tplc="B8A28F4A">
      <w:numFmt w:val="decimal"/>
      <w:lvlText w:val=""/>
      <w:lvlJc w:val="left"/>
    </w:lvl>
    <w:lvl w:ilvl="8" w:tplc="7AEC3E70">
      <w:numFmt w:val="decimal"/>
      <w:lvlText w:val=""/>
      <w:lvlJc w:val="left"/>
    </w:lvl>
  </w:abstractNum>
  <w:abstractNum w:abstractNumId="150" w15:restartNumberingAfterBreak="0">
    <w:nsid w:val="744939A3"/>
    <w:multiLevelType w:val="hybridMultilevel"/>
    <w:tmpl w:val="52365504"/>
    <w:lvl w:ilvl="0" w:tplc="12B86F5A">
      <w:start w:val="4"/>
      <w:numFmt w:val="decimal"/>
      <w:lvlText w:val="%1)"/>
      <w:lvlJc w:val="left"/>
    </w:lvl>
    <w:lvl w:ilvl="1" w:tplc="599E7C42">
      <w:numFmt w:val="decimal"/>
      <w:lvlText w:val=""/>
      <w:lvlJc w:val="left"/>
    </w:lvl>
    <w:lvl w:ilvl="2" w:tplc="69F4443C">
      <w:numFmt w:val="decimal"/>
      <w:lvlText w:val=""/>
      <w:lvlJc w:val="left"/>
    </w:lvl>
    <w:lvl w:ilvl="3" w:tplc="2ED89A92">
      <w:numFmt w:val="decimal"/>
      <w:lvlText w:val=""/>
      <w:lvlJc w:val="left"/>
    </w:lvl>
    <w:lvl w:ilvl="4" w:tplc="8006DF22">
      <w:numFmt w:val="decimal"/>
      <w:lvlText w:val=""/>
      <w:lvlJc w:val="left"/>
    </w:lvl>
    <w:lvl w:ilvl="5" w:tplc="95984D5A">
      <w:numFmt w:val="decimal"/>
      <w:lvlText w:val=""/>
      <w:lvlJc w:val="left"/>
    </w:lvl>
    <w:lvl w:ilvl="6" w:tplc="CC52E01E">
      <w:numFmt w:val="decimal"/>
      <w:lvlText w:val=""/>
      <w:lvlJc w:val="left"/>
    </w:lvl>
    <w:lvl w:ilvl="7" w:tplc="58DA36D6">
      <w:numFmt w:val="decimal"/>
      <w:lvlText w:val=""/>
      <w:lvlJc w:val="left"/>
    </w:lvl>
    <w:lvl w:ilvl="8" w:tplc="3B54564E">
      <w:numFmt w:val="decimal"/>
      <w:lvlText w:val=""/>
      <w:lvlJc w:val="left"/>
    </w:lvl>
  </w:abstractNum>
  <w:abstractNum w:abstractNumId="151" w15:restartNumberingAfterBreak="0">
    <w:nsid w:val="746F2E30"/>
    <w:multiLevelType w:val="hybridMultilevel"/>
    <w:tmpl w:val="BB542E8A"/>
    <w:lvl w:ilvl="0" w:tplc="C896CFCE">
      <w:start w:val="18"/>
      <w:numFmt w:val="decimal"/>
      <w:lvlText w:val="%1."/>
      <w:lvlJc w:val="left"/>
    </w:lvl>
    <w:lvl w:ilvl="1" w:tplc="9C642198">
      <w:numFmt w:val="decimal"/>
      <w:lvlText w:val=""/>
      <w:lvlJc w:val="left"/>
    </w:lvl>
    <w:lvl w:ilvl="2" w:tplc="149AB58A">
      <w:numFmt w:val="decimal"/>
      <w:lvlText w:val=""/>
      <w:lvlJc w:val="left"/>
    </w:lvl>
    <w:lvl w:ilvl="3" w:tplc="167AB890">
      <w:numFmt w:val="decimal"/>
      <w:lvlText w:val=""/>
      <w:lvlJc w:val="left"/>
    </w:lvl>
    <w:lvl w:ilvl="4" w:tplc="256E3C46">
      <w:numFmt w:val="decimal"/>
      <w:lvlText w:val=""/>
      <w:lvlJc w:val="left"/>
    </w:lvl>
    <w:lvl w:ilvl="5" w:tplc="ADE232E0">
      <w:numFmt w:val="decimal"/>
      <w:lvlText w:val=""/>
      <w:lvlJc w:val="left"/>
    </w:lvl>
    <w:lvl w:ilvl="6" w:tplc="3B8824DE">
      <w:numFmt w:val="decimal"/>
      <w:lvlText w:val=""/>
      <w:lvlJc w:val="left"/>
    </w:lvl>
    <w:lvl w:ilvl="7" w:tplc="9FA60A7E">
      <w:numFmt w:val="decimal"/>
      <w:lvlText w:val=""/>
      <w:lvlJc w:val="left"/>
    </w:lvl>
    <w:lvl w:ilvl="8" w:tplc="014659A6">
      <w:numFmt w:val="decimal"/>
      <w:lvlText w:val=""/>
      <w:lvlJc w:val="left"/>
    </w:lvl>
  </w:abstractNum>
  <w:abstractNum w:abstractNumId="152" w15:restartNumberingAfterBreak="0">
    <w:nsid w:val="74DE0EE3"/>
    <w:multiLevelType w:val="hybridMultilevel"/>
    <w:tmpl w:val="CB80AB5A"/>
    <w:lvl w:ilvl="0" w:tplc="35A8EEAE">
      <w:start w:val="3"/>
      <w:numFmt w:val="decimal"/>
      <w:lvlText w:val="%1."/>
      <w:lvlJc w:val="left"/>
    </w:lvl>
    <w:lvl w:ilvl="1" w:tplc="29D8C7BE">
      <w:numFmt w:val="decimal"/>
      <w:lvlText w:val=""/>
      <w:lvlJc w:val="left"/>
    </w:lvl>
    <w:lvl w:ilvl="2" w:tplc="4B3A4AF0">
      <w:numFmt w:val="decimal"/>
      <w:lvlText w:val=""/>
      <w:lvlJc w:val="left"/>
    </w:lvl>
    <w:lvl w:ilvl="3" w:tplc="50C273E6">
      <w:numFmt w:val="decimal"/>
      <w:lvlText w:val=""/>
      <w:lvlJc w:val="left"/>
    </w:lvl>
    <w:lvl w:ilvl="4" w:tplc="9D80D81A">
      <w:numFmt w:val="decimal"/>
      <w:lvlText w:val=""/>
      <w:lvlJc w:val="left"/>
    </w:lvl>
    <w:lvl w:ilvl="5" w:tplc="20969750">
      <w:numFmt w:val="decimal"/>
      <w:lvlText w:val=""/>
      <w:lvlJc w:val="left"/>
    </w:lvl>
    <w:lvl w:ilvl="6" w:tplc="8180A5FE">
      <w:numFmt w:val="decimal"/>
      <w:lvlText w:val=""/>
      <w:lvlJc w:val="left"/>
    </w:lvl>
    <w:lvl w:ilvl="7" w:tplc="8C925F0A">
      <w:numFmt w:val="decimal"/>
      <w:lvlText w:val=""/>
      <w:lvlJc w:val="left"/>
    </w:lvl>
    <w:lvl w:ilvl="8" w:tplc="655ACE42">
      <w:numFmt w:val="decimal"/>
      <w:lvlText w:val=""/>
      <w:lvlJc w:val="left"/>
    </w:lvl>
  </w:abstractNum>
  <w:abstractNum w:abstractNumId="153" w15:restartNumberingAfterBreak="0">
    <w:nsid w:val="75486E47"/>
    <w:multiLevelType w:val="hybridMultilevel"/>
    <w:tmpl w:val="D8A4A4C8"/>
    <w:lvl w:ilvl="0" w:tplc="09CAFB24">
      <w:start w:val="1"/>
      <w:numFmt w:val="decimal"/>
      <w:lvlText w:val="%1."/>
      <w:lvlJc w:val="left"/>
    </w:lvl>
    <w:lvl w:ilvl="1" w:tplc="1A44E556">
      <w:numFmt w:val="decimal"/>
      <w:lvlText w:val=""/>
      <w:lvlJc w:val="left"/>
    </w:lvl>
    <w:lvl w:ilvl="2" w:tplc="B5FC297E">
      <w:numFmt w:val="decimal"/>
      <w:lvlText w:val=""/>
      <w:lvlJc w:val="left"/>
    </w:lvl>
    <w:lvl w:ilvl="3" w:tplc="34F27F00">
      <w:numFmt w:val="decimal"/>
      <w:lvlText w:val=""/>
      <w:lvlJc w:val="left"/>
    </w:lvl>
    <w:lvl w:ilvl="4" w:tplc="8190E4D0">
      <w:numFmt w:val="decimal"/>
      <w:lvlText w:val=""/>
      <w:lvlJc w:val="left"/>
    </w:lvl>
    <w:lvl w:ilvl="5" w:tplc="8FF2B88E">
      <w:numFmt w:val="decimal"/>
      <w:lvlText w:val=""/>
      <w:lvlJc w:val="left"/>
    </w:lvl>
    <w:lvl w:ilvl="6" w:tplc="9D96FA8A">
      <w:numFmt w:val="decimal"/>
      <w:lvlText w:val=""/>
      <w:lvlJc w:val="left"/>
    </w:lvl>
    <w:lvl w:ilvl="7" w:tplc="4B36A4B0">
      <w:numFmt w:val="decimal"/>
      <w:lvlText w:val=""/>
      <w:lvlJc w:val="left"/>
    </w:lvl>
    <w:lvl w:ilvl="8" w:tplc="72743296">
      <w:numFmt w:val="decimal"/>
      <w:lvlText w:val=""/>
      <w:lvlJc w:val="left"/>
    </w:lvl>
  </w:abstractNum>
  <w:abstractNum w:abstractNumId="154" w15:restartNumberingAfterBreak="0">
    <w:nsid w:val="759F82CD"/>
    <w:multiLevelType w:val="hybridMultilevel"/>
    <w:tmpl w:val="30DA7E0E"/>
    <w:lvl w:ilvl="0" w:tplc="4378DCA8">
      <w:start w:val="2"/>
      <w:numFmt w:val="decimal"/>
      <w:lvlText w:val="%1."/>
      <w:lvlJc w:val="left"/>
    </w:lvl>
    <w:lvl w:ilvl="1" w:tplc="B31269D8">
      <w:numFmt w:val="decimal"/>
      <w:lvlText w:val=""/>
      <w:lvlJc w:val="left"/>
    </w:lvl>
    <w:lvl w:ilvl="2" w:tplc="0AAE2658">
      <w:numFmt w:val="decimal"/>
      <w:lvlText w:val=""/>
      <w:lvlJc w:val="left"/>
    </w:lvl>
    <w:lvl w:ilvl="3" w:tplc="6422D528">
      <w:numFmt w:val="decimal"/>
      <w:lvlText w:val=""/>
      <w:lvlJc w:val="left"/>
    </w:lvl>
    <w:lvl w:ilvl="4" w:tplc="0A8C0E46">
      <w:numFmt w:val="decimal"/>
      <w:lvlText w:val=""/>
      <w:lvlJc w:val="left"/>
    </w:lvl>
    <w:lvl w:ilvl="5" w:tplc="0D52657E">
      <w:numFmt w:val="decimal"/>
      <w:lvlText w:val=""/>
      <w:lvlJc w:val="left"/>
    </w:lvl>
    <w:lvl w:ilvl="6" w:tplc="175EB1FA">
      <w:numFmt w:val="decimal"/>
      <w:lvlText w:val=""/>
      <w:lvlJc w:val="left"/>
    </w:lvl>
    <w:lvl w:ilvl="7" w:tplc="409E6EC0">
      <w:numFmt w:val="decimal"/>
      <w:lvlText w:val=""/>
      <w:lvlJc w:val="left"/>
    </w:lvl>
    <w:lvl w:ilvl="8" w:tplc="2C6A61FA">
      <w:numFmt w:val="decimal"/>
      <w:lvlText w:val=""/>
      <w:lvlJc w:val="left"/>
    </w:lvl>
  </w:abstractNum>
  <w:abstractNum w:abstractNumId="155" w15:restartNumberingAfterBreak="0">
    <w:nsid w:val="75E0858A"/>
    <w:multiLevelType w:val="hybridMultilevel"/>
    <w:tmpl w:val="A8E274C4"/>
    <w:lvl w:ilvl="0" w:tplc="F85682D0">
      <w:start w:val="1"/>
      <w:numFmt w:val="decimal"/>
      <w:lvlText w:val="%1."/>
      <w:lvlJc w:val="left"/>
    </w:lvl>
    <w:lvl w:ilvl="1" w:tplc="DAF2F986">
      <w:numFmt w:val="decimal"/>
      <w:lvlText w:val=""/>
      <w:lvlJc w:val="left"/>
    </w:lvl>
    <w:lvl w:ilvl="2" w:tplc="2410CD4A">
      <w:numFmt w:val="decimal"/>
      <w:lvlText w:val=""/>
      <w:lvlJc w:val="left"/>
    </w:lvl>
    <w:lvl w:ilvl="3" w:tplc="3EEA2556">
      <w:numFmt w:val="decimal"/>
      <w:lvlText w:val=""/>
      <w:lvlJc w:val="left"/>
    </w:lvl>
    <w:lvl w:ilvl="4" w:tplc="B63008D4">
      <w:numFmt w:val="decimal"/>
      <w:lvlText w:val=""/>
      <w:lvlJc w:val="left"/>
    </w:lvl>
    <w:lvl w:ilvl="5" w:tplc="1C8ECDB2">
      <w:numFmt w:val="decimal"/>
      <w:lvlText w:val=""/>
      <w:lvlJc w:val="left"/>
    </w:lvl>
    <w:lvl w:ilvl="6" w:tplc="C7F22A0A">
      <w:numFmt w:val="decimal"/>
      <w:lvlText w:val=""/>
      <w:lvlJc w:val="left"/>
    </w:lvl>
    <w:lvl w:ilvl="7" w:tplc="1336402C">
      <w:numFmt w:val="decimal"/>
      <w:lvlText w:val=""/>
      <w:lvlJc w:val="left"/>
    </w:lvl>
    <w:lvl w:ilvl="8" w:tplc="404E6D52">
      <w:numFmt w:val="decimal"/>
      <w:lvlText w:val=""/>
      <w:lvlJc w:val="left"/>
    </w:lvl>
  </w:abstractNum>
  <w:abstractNum w:abstractNumId="156" w15:restartNumberingAfterBreak="0">
    <w:nsid w:val="7672BD23"/>
    <w:multiLevelType w:val="hybridMultilevel"/>
    <w:tmpl w:val="B928A1D0"/>
    <w:lvl w:ilvl="0" w:tplc="5920B4C0">
      <w:start w:val="4"/>
      <w:numFmt w:val="decimal"/>
      <w:lvlText w:val="%1."/>
      <w:lvlJc w:val="left"/>
    </w:lvl>
    <w:lvl w:ilvl="1" w:tplc="B7C6AC26">
      <w:start w:val="1"/>
      <w:numFmt w:val="lowerLetter"/>
      <w:lvlText w:val="%2)"/>
      <w:lvlJc w:val="left"/>
    </w:lvl>
    <w:lvl w:ilvl="2" w:tplc="A5A092C0">
      <w:numFmt w:val="decimal"/>
      <w:lvlText w:val=""/>
      <w:lvlJc w:val="left"/>
    </w:lvl>
    <w:lvl w:ilvl="3" w:tplc="5B1EEAE0">
      <w:numFmt w:val="decimal"/>
      <w:lvlText w:val=""/>
      <w:lvlJc w:val="left"/>
    </w:lvl>
    <w:lvl w:ilvl="4" w:tplc="1DE64302">
      <w:numFmt w:val="decimal"/>
      <w:lvlText w:val=""/>
      <w:lvlJc w:val="left"/>
    </w:lvl>
    <w:lvl w:ilvl="5" w:tplc="1B6EC162">
      <w:numFmt w:val="decimal"/>
      <w:lvlText w:val=""/>
      <w:lvlJc w:val="left"/>
    </w:lvl>
    <w:lvl w:ilvl="6" w:tplc="57B8A3B0">
      <w:numFmt w:val="decimal"/>
      <w:lvlText w:val=""/>
      <w:lvlJc w:val="left"/>
    </w:lvl>
    <w:lvl w:ilvl="7" w:tplc="0854F860">
      <w:numFmt w:val="decimal"/>
      <w:lvlText w:val=""/>
      <w:lvlJc w:val="left"/>
    </w:lvl>
    <w:lvl w:ilvl="8" w:tplc="080E7822">
      <w:numFmt w:val="decimal"/>
      <w:lvlText w:val=""/>
      <w:lvlJc w:val="left"/>
    </w:lvl>
  </w:abstractNum>
  <w:abstractNum w:abstractNumId="157" w15:restartNumberingAfterBreak="0">
    <w:nsid w:val="77485850"/>
    <w:multiLevelType w:val="hybridMultilevel"/>
    <w:tmpl w:val="5DF606BE"/>
    <w:lvl w:ilvl="0" w:tplc="136C9B68">
      <w:start w:val="3"/>
      <w:numFmt w:val="decimal"/>
      <w:lvlText w:val="%1)"/>
      <w:lvlJc w:val="left"/>
    </w:lvl>
    <w:lvl w:ilvl="1" w:tplc="579C8DB0">
      <w:numFmt w:val="decimal"/>
      <w:lvlText w:val=""/>
      <w:lvlJc w:val="left"/>
    </w:lvl>
    <w:lvl w:ilvl="2" w:tplc="093C9CDC">
      <w:numFmt w:val="decimal"/>
      <w:lvlText w:val=""/>
      <w:lvlJc w:val="left"/>
    </w:lvl>
    <w:lvl w:ilvl="3" w:tplc="25F4564C">
      <w:numFmt w:val="decimal"/>
      <w:lvlText w:val=""/>
      <w:lvlJc w:val="left"/>
    </w:lvl>
    <w:lvl w:ilvl="4" w:tplc="19123916">
      <w:numFmt w:val="decimal"/>
      <w:lvlText w:val=""/>
      <w:lvlJc w:val="left"/>
    </w:lvl>
    <w:lvl w:ilvl="5" w:tplc="48428574">
      <w:numFmt w:val="decimal"/>
      <w:lvlText w:val=""/>
      <w:lvlJc w:val="left"/>
    </w:lvl>
    <w:lvl w:ilvl="6" w:tplc="594883F6">
      <w:numFmt w:val="decimal"/>
      <w:lvlText w:val=""/>
      <w:lvlJc w:val="left"/>
    </w:lvl>
    <w:lvl w:ilvl="7" w:tplc="05A28C3E">
      <w:numFmt w:val="decimal"/>
      <w:lvlText w:val=""/>
      <w:lvlJc w:val="left"/>
    </w:lvl>
    <w:lvl w:ilvl="8" w:tplc="CBA40F4C">
      <w:numFmt w:val="decimal"/>
      <w:lvlText w:val=""/>
      <w:lvlJc w:val="left"/>
    </w:lvl>
  </w:abstractNum>
  <w:abstractNum w:abstractNumId="158" w15:restartNumberingAfterBreak="0">
    <w:nsid w:val="78B5E776"/>
    <w:multiLevelType w:val="hybridMultilevel"/>
    <w:tmpl w:val="0D78FD1C"/>
    <w:lvl w:ilvl="0" w:tplc="BAA01476">
      <w:start w:val="18"/>
      <w:numFmt w:val="lowerLetter"/>
      <w:lvlText w:val="%1)"/>
      <w:lvlJc w:val="left"/>
    </w:lvl>
    <w:lvl w:ilvl="1" w:tplc="432EA73E">
      <w:numFmt w:val="decimal"/>
      <w:lvlText w:val=""/>
      <w:lvlJc w:val="left"/>
    </w:lvl>
    <w:lvl w:ilvl="2" w:tplc="6AA600FA">
      <w:numFmt w:val="decimal"/>
      <w:lvlText w:val=""/>
      <w:lvlJc w:val="left"/>
    </w:lvl>
    <w:lvl w:ilvl="3" w:tplc="D5ACBD62">
      <w:numFmt w:val="decimal"/>
      <w:lvlText w:val=""/>
      <w:lvlJc w:val="left"/>
    </w:lvl>
    <w:lvl w:ilvl="4" w:tplc="F1C2243C">
      <w:numFmt w:val="decimal"/>
      <w:lvlText w:val=""/>
      <w:lvlJc w:val="left"/>
    </w:lvl>
    <w:lvl w:ilvl="5" w:tplc="90AEFB86">
      <w:numFmt w:val="decimal"/>
      <w:lvlText w:val=""/>
      <w:lvlJc w:val="left"/>
    </w:lvl>
    <w:lvl w:ilvl="6" w:tplc="EF3C824A">
      <w:numFmt w:val="decimal"/>
      <w:lvlText w:val=""/>
      <w:lvlJc w:val="left"/>
    </w:lvl>
    <w:lvl w:ilvl="7" w:tplc="F80A3CF6">
      <w:numFmt w:val="decimal"/>
      <w:lvlText w:val=""/>
      <w:lvlJc w:val="left"/>
    </w:lvl>
    <w:lvl w:ilvl="8" w:tplc="047C71C4">
      <w:numFmt w:val="decimal"/>
      <w:lvlText w:val=""/>
      <w:lvlJc w:val="left"/>
    </w:lvl>
  </w:abstractNum>
  <w:abstractNum w:abstractNumId="159" w15:restartNumberingAfterBreak="0">
    <w:nsid w:val="78DF6A55"/>
    <w:multiLevelType w:val="hybridMultilevel"/>
    <w:tmpl w:val="37B21372"/>
    <w:lvl w:ilvl="0" w:tplc="8130A6AC">
      <w:start w:val="1"/>
      <w:numFmt w:val="decimal"/>
      <w:lvlText w:val="%1"/>
      <w:lvlJc w:val="left"/>
    </w:lvl>
    <w:lvl w:ilvl="1" w:tplc="97DEADC0">
      <w:start w:val="2"/>
      <w:numFmt w:val="decimal"/>
      <w:lvlText w:val="%2)"/>
      <w:lvlJc w:val="left"/>
    </w:lvl>
    <w:lvl w:ilvl="2" w:tplc="31DEA0AC">
      <w:numFmt w:val="decimal"/>
      <w:lvlText w:val=""/>
      <w:lvlJc w:val="left"/>
    </w:lvl>
    <w:lvl w:ilvl="3" w:tplc="58FAEFC2">
      <w:numFmt w:val="decimal"/>
      <w:lvlText w:val=""/>
      <w:lvlJc w:val="left"/>
    </w:lvl>
    <w:lvl w:ilvl="4" w:tplc="97203E7E">
      <w:numFmt w:val="decimal"/>
      <w:lvlText w:val=""/>
      <w:lvlJc w:val="left"/>
    </w:lvl>
    <w:lvl w:ilvl="5" w:tplc="E2CE9EB2">
      <w:numFmt w:val="decimal"/>
      <w:lvlText w:val=""/>
      <w:lvlJc w:val="left"/>
    </w:lvl>
    <w:lvl w:ilvl="6" w:tplc="839C8804">
      <w:numFmt w:val="decimal"/>
      <w:lvlText w:val=""/>
      <w:lvlJc w:val="left"/>
    </w:lvl>
    <w:lvl w:ilvl="7" w:tplc="8EB41676">
      <w:numFmt w:val="decimal"/>
      <w:lvlText w:val=""/>
      <w:lvlJc w:val="left"/>
    </w:lvl>
    <w:lvl w:ilvl="8" w:tplc="2162387E">
      <w:numFmt w:val="decimal"/>
      <w:lvlText w:val=""/>
      <w:lvlJc w:val="left"/>
    </w:lvl>
  </w:abstractNum>
  <w:abstractNum w:abstractNumId="160" w15:restartNumberingAfterBreak="0">
    <w:nsid w:val="7AB49DAF"/>
    <w:multiLevelType w:val="hybridMultilevel"/>
    <w:tmpl w:val="BBAAF69A"/>
    <w:lvl w:ilvl="0" w:tplc="287A3BC4">
      <w:numFmt w:val="decimal"/>
      <w:lvlText w:val="%1."/>
      <w:lvlJc w:val="left"/>
    </w:lvl>
    <w:lvl w:ilvl="1" w:tplc="2CAAEDBE">
      <w:start w:val="1"/>
      <w:numFmt w:val="bullet"/>
      <w:lvlText w:val="§"/>
      <w:lvlJc w:val="left"/>
    </w:lvl>
    <w:lvl w:ilvl="2" w:tplc="3C44671A">
      <w:numFmt w:val="decimal"/>
      <w:lvlText w:val=""/>
      <w:lvlJc w:val="left"/>
    </w:lvl>
    <w:lvl w:ilvl="3" w:tplc="A66C2CC8">
      <w:numFmt w:val="decimal"/>
      <w:lvlText w:val=""/>
      <w:lvlJc w:val="left"/>
    </w:lvl>
    <w:lvl w:ilvl="4" w:tplc="7340C50E">
      <w:numFmt w:val="decimal"/>
      <w:lvlText w:val=""/>
      <w:lvlJc w:val="left"/>
    </w:lvl>
    <w:lvl w:ilvl="5" w:tplc="23D4C440">
      <w:numFmt w:val="decimal"/>
      <w:lvlText w:val=""/>
      <w:lvlJc w:val="left"/>
    </w:lvl>
    <w:lvl w:ilvl="6" w:tplc="5A86622C">
      <w:numFmt w:val="decimal"/>
      <w:lvlText w:val=""/>
      <w:lvlJc w:val="left"/>
    </w:lvl>
    <w:lvl w:ilvl="7" w:tplc="C3DEA4AC">
      <w:numFmt w:val="decimal"/>
      <w:lvlText w:val=""/>
      <w:lvlJc w:val="left"/>
    </w:lvl>
    <w:lvl w:ilvl="8" w:tplc="D40C8394">
      <w:numFmt w:val="decimal"/>
      <w:lvlText w:val=""/>
      <w:lvlJc w:val="left"/>
    </w:lvl>
  </w:abstractNum>
  <w:abstractNum w:abstractNumId="161" w15:restartNumberingAfterBreak="0">
    <w:nsid w:val="7C58FD05"/>
    <w:multiLevelType w:val="hybridMultilevel"/>
    <w:tmpl w:val="878C6A96"/>
    <w:lvl w:ilvl="0" w:tplc="985A644A">
      <w:start w:val="5"/>
      <w:numFmt w:val="lowerLetter"/>
      <w:lvlText w:val="%1)"/>
      <w:lvlJc w:val="left"/>
    </w:lvl>
    <w:lvl w:ilvl="1" w:tplc="C0E0094C">
      <w:numFmt w:val="decimal"/>
      <w:lvlText w:val=""/>
      <w:lvlJc w:val="left"/>
    </w:lvl>
    <w:lvl w:ilvl="2" w:tplc="09427572">
      <w:numFmt w:val="decimal"/>
      <w:lvlText w:val=""/>
      <w:lvlJc w:val="left"/>
    </w:lvl>
    <w:lvl w:ilvl="3" w:tplc="F01E5AF0">
      <w:numFmt w:val="decimal"/>
      <w:lvlText w:val=""/>
      <w:lvlJc w:val="left"/>
    </w:lvl>
    <w:lvl w:ilvl="4" w:tplc="03AAD3DC">
      <w:numFmt w:val="decimal"/>
      <w:lvlText w:val=""/>
      <w:lvlJc w:val="left"/>
    </w:lvl>
    <w:lvl w:ilvl="5" w:tplc="4EB4CDF0">
      <w:numFmt w:val="decimal"/>
      <w:lvlText w:val=""/>
      <w:lvlJc w:val="left"/>
    </w:lvl>
    <w:lvl w:ilvl="6" w:tplc="EEDABD02">
      <w:numFmt w:val="decimal"/>
      <w:lvlText w:val=""/>
      <w:lvlJc w:val="left"/>
    </w:lvl>
    <w:lvl w:ilvl="7" w:tplc="97A28E08">
      <w:numFmt w:val="decimal"/>
      <w:lvlText w:val=""/>
      <w:lvlJc w:val="left"/>
    </w:lvl>
    <w:lvl w:ilvl="8" w:tplc="563A59D0">
      <w:numFmt w:val="decimal"/>
      <w:lvlText w:val=""/>
      <w:lvlJc w:val="left"/>
    </w:lvl>
  </w:abstractNum>
  <w:abstractNum w:abstractNumId="162" w15:restartNumberingAfterBreak="0">
    <w:nsid w:val="7D5E18F8"/>
    <w:multiLevelType w:val="hybridMultilevel"/>
    <w:tmpl w:val="7FB27758"/>
    <w:lvl w:ilvl="0" w:tplc="D938EF88">
      <w:start w:val="13"/>
      <w:numFmt w:val="decimal"/>
      <w:lvlText w:val="%1."/>
      <w:lvlJc w:val="left"/>
    </w:lvl>
    <w:lvl w:ilvl="1" w:tplc="B7769E6C">
      <w:numFmt w:val="decimal"/>
      <w:lvlText w:val=""/>
      <w:lvlJc w:val="left"/>
    </w:lvl>
    <w:lvl w:ilvl="2" w:tplc="FD86C3CA">
      <w:numFmt w:val="decimal"/>
      <w:lvlText w:val=""/>
      <w:lvlJc w:val="left"/>
    </w:lvl>
    <w:lvl w:ilvl="3" w:tplc="AEE04B32">
      <w:numFmt w:val="decimal"/>
      <w:lvlText w:val=""/>
      <w:lvlJc w:val="left"/>
    </w:lvl>
    <w:lvl w:ilvl="4" w:tplc="19286AEE">
      <w:numFmt w:val="decimal"/>
      <w:lvlText w:val=""/>
      <w:lvlJc w:val="left"/>
    </w:lvl>
    <w:lvl w:ilvl="5" w:tplc="9EE6487A">
      <w:numFmt w:val="decimal"/>
      <w:lvlText w:val=""/>
      <w:lvlJc w:val="left"/>
    </w:lvl>
    <w:lvl w:ilvl="6" w:tplc="BE6A6AD8">
      <w:numFmt w:val="decimal"/>
      <w:lvlText w:val=""/>
      <w:lvlJc w:val="left"/>
    </w:lvl>
    <w:lvl w:ilvl="7" w:tplc="5906BC82">
      <w:numFmt w:val="decimal"/>
      <w:lvlText w:val=""/>
      <w:lvlJc w:val="left"/>
    </w:lvl>
    <w:lvl w:ilvl="8" w:tplc="3EE06C80">
      <w:numFmt w:val="decimal"/>
      <w:lvlText w:val=""/>
      <w:lvlJc w:val="left"/>
    </w:lvl>
  </w:abstractNum>
  <w:abstractNum w:abstractNumId="163" w15:restartNumberingAfterBreak="0">
    <w:nsid w:val="7DE67713"/>
    <w:multiLevelType w:val="hybridMultilevel"/>
    <w:tmpl w:val="7FB0E826"/>
    <w:lvl w:ilvl="0" w:tplc="9B1896A0">
      <w:start w:val="1"/>
      <w:numFmt w:val="lowerLetter"/>
      <w:lvlText w:val="%1)"/>
      <w:lvlJc w:val="left"/>
    </w:lvl>
    <w:lvl w:ilvl="1" w:tplc="2084D5C4">
      <w:numFmt w:val="decimal"/>
      <w:lvlText w:val=""/>
      <w:lvlJc w:val="left"/>
    </w:lvl>
    <w:lvl w:ilvl="2" w:tplc="4E743F5A">
      <w:numFmt w:val="decimal"/>
      <w:lvlText w:val=""/>
      <w:lvlJc w:val="left"/>
    </w:lvl>
    <w:lvl w:ilvl="3" w:tplc="BCD01D08">
      <w:numFmt w:val="decimal"/>
      <w:lvlText w:val=""/>
      <w:lvlJc w:val="left"/>
    </w:lvl>
    <w:lvl w:ilvl="4" w:tplc="47501B5E">
      <w:numFmt w:val="decimal"/>
      <w:lvlText w:val=""/>
      <w:lvlJc w:val="left"/>
    </w:lvl>
    <w:lvl w:ilvl="5" w:tplc="29AC2FAC">
      <w:numFmt w:val="decimal"/>
      <w:lvlText w:val=""/>
      <w:lvlJc w:val="left"/>
    </w:lvl>
    <w:lvl w:ilvl="6" w:tplc="4C7CC0E0">
      <w:numFmt w:val="decimal"/>
      <w:lvlText w:val=""/>
      <w:lvlJc w:val="left"/>
    </w:lvl>
    <w:lvl w:ilvl="7" w:tplc="EDF43FBC">
      <w:numFmt w:val="decimal"/>
      <w:lvlText w:val=""/>
      <w:lvlJc w:val="left"/>
    </w:lvl>
    <w:lvl w:ilvl="8" w:tplc="A14A160C">
      <w:numFmt w:val="decimal"/>
      <w:lvlText w:val=""/>
      <w:lvlJc w:val="left"/>
    </w:lvl>
  </w:abstractNum>
  <w:abstractNum w:abstractNumId="164" w15:restartNumberingAfterBreak="0">
    <w:nsid w:val="7DFF9D09"/>
    <w:multiLevelType w:val="hybridMultilevel"/>
    <w:tmpl w:val="7E528384"/>
    <w:lvl w:ilvl="0" w:tplc="FF1C842C">
      <w:start w:val="1"/>
      <w:numFmt w:val="bullet"/>
      <w:lvlText w:val="**"/>
      <w:lvlJc w:val="left"/>
    </w:lvl>
    <w:lvl w:ilvl="1" w:tplc="18E8E2E6">
      <w:numFmt w:val="decimal"/>
      <w:lvlText w:val=""/>
      <w:lvlJc w:val="left"/>
    </w:lvl>
    <w:lvl w:ilvl="2" w:tplc="50A08B14">
      <w:numFmt w:val="decimal"/>
      <w:lvlText w:val=""/>
      <w:lvlJc w:val="left"/>
    </w:lvl>
    <w:lvl w:ilvl="3" w:tplc="F028B1DC">
      <w:numFmt w:val="decimal"/>
      <w:lvlText w:val=""/>
      <w:lvlJc w:val="left"/>
    </w:lvl>
    <w:lvl w:ilvl="4" w:tplc="C48A9E26">
      <w:numFmt w:val="decimal"/>
      <w:lvlText w:val=""/>
      <w:lvlJc w:val="left"/>
    </w:lvl>
    <w:lvl w:ilvl="5" w:tplc="863E9CB0">
      <w:numFmt w:val="decimal"/>
      <w:lvlText w:val=""/>
      <w:lvlJc w:val="left"/>
    </w:lvl>
    <w:lvl w:ilvl="6" w:tplc="B3EE4F6A">
      <w:numFmt w:val="decimal"/>
      <w:lvlText w:val=""/>
      <w:lvlJc w:val="left"/>
    </w:lvl>
    <w:lvl w:ilvl="7" w:tplc="15CA2904">
      <w:numFmt w:val="decimal"/>
      <w:lvlText w:val=""/>
      <w:lvlJc w:val="left"/>
    </w:lvl>
    <w:lvl w:ilvl="8" w:tplc="01AEF382">
      <w:numFmt w:val="decimal"/>
      <w:lvlText w:val=""/>
      <w:lvlJc w:val="left"/>
    </w:lvl>
  </w:abstractNum>
  <w:abstractNum w:abstractNumId="165" w15:restartNumberingAfterBreak="0">
    <w:nsid w:val="7F01579B"/>
    <w:multiLevelType w:val="hybridMultilevel"/>
    <w:tmpl w:val="DD405AFE"/>
    <w:lvl w:ilvl="0" w:tplc="52F038F0">
      <w:start w:val="2"/>
      <w:numFmt w:val="decimal"/>
      <w:lvlText w:val="%1)"/>
      <w:lvlJc w:val="left"/>
    </w:lvl>
    <w:lvl w:ilvl="1" w:tplc="A3D81932">
      <w:numFmt w:val="decimal"/>
      <w:lvlText w:val=""/>
      <w:lvlJc w:val="left"/>
    </w:lvl>
    <w:lvl w:ilvl="2" w:tplc="DC5C3D84">
      <w:numFmt w:val="decimal"/>
      <w:lvlText w:val=""/>
      <w:lvlJc w:val="left"/>
    </w:lvl>
    <w:lvl w:ilvl="3" w:tplc="6ED8C824">
      <w:numFmt w:val="decimal"/>
      <w:lvlText w:val=""/>
      <w:lvlJc w:val="left"/>
    </w:lvl>
    <w:lvl w:ilvl="4" w:tplc="9440D22C">
      <w:numFmt w:val="decimal"/>
      <w:lvlText w:val=""/>
      <w:lvlJc w:val="left"/>
    </w:lvl>
    <w:lvl w:ilvl="5" w:tplc="7812E02E">
      <w:numFmt w:val="decimal"/>
      <w:lvlText w:val=""/>
      <w:lvlJc w:val="left"/>
    </w:lvl>
    <w:lvl w:ilvl="6" w:tplc="E51271EC">
      <w:numFmt w:val="decimal"/>
      <w:lvlText w:val=""/>
      <w:lvlJc w:val="left"/>
    </w:lvl>
    <w:lvl w:ilvl="7" w:tplc="D0003D66">
      <w:numFmt w:val="decimal"/>
      <w:lvlText w:val=""/>
      <w:lvlJc w:val="left"/>
    </w:lvl>
    <w:lvl w:ilvl="8" w:tplc="C2A8257E">
      <w:numFmt w:val="decimal"/>
      <w:lvlText w:val=""/>
      <w:lvlJc w:val="left"/>
    </w:lvl>
  </w:abstractNum>
  <w:abstractNum w:abstractNumId="166" w15:restartNumberingAfterBreak="0">
    <w:nsid w:val="7FB7E0AA"/>
    <w:multiLevelType w:val="hybridMultilevel"/>
    <w:tmpl w:val="1882B026"/>
    <w:lvl w:ilvl="0" w:tplc="51220744">
      <w:start w:val="1"/>
      <w:numFmt w:val="decimal"/>
      <w:lvlText w:val="%1."/>
      <w:lvlJc w:val="left"/>
    </w:lvl>
    <w:lvl w:ilvl="1" w:tplc="192AC9AA">
      <w:numFmt w:val="decimal"/>
      <w:lvlText w:val=""/>
      <w:lvlJc w:val="left"/>
    </w:lvl>
    <w:lvl w:ilvl="2" w:tplc="2968078E">
      <w:numFmt w:val="decimal"/>
      <w:lvlText w:val=""/>
      <w:lvlJc w:val="left"/>
    </w:lvl>
    <w:lvl w:ilvl="3" w:tplc="39C82264">
      <w:numFmt w:val="decimal"/>
      <w:lvlText w:val=""/>
      <w:lvlJc w:val="left"/>
    </w:lvl>
    <w:lvl w:ilvl="4" w:tplc="99CCBDB0">
      <w:numFmt w:val="decimal"/>
      <w:lvlText w:val=""/>
      <w:lvlJc w:val="left"/>
    </w:lvl>
    <w:lvl w:ilvl="5" w:tplc="96747C4A">
      <w:numFmt w:val="decimal"/>
      <w:lvlText w:val=""/>
      <w:lvlJc w:val="left"/>
    </w:lvl>
    <w:lvl w:ilvl="6" w:tplc="94DE9070">
      <w:numFmt w:val="decimal"/>
      <w:lvlText w:val=""/>
      <w:lvlJc w:val="left"/>
    </w:lvl>
    <w:lvl w:ilvl="7" w:tplc="B9E2CB5C">
      <w:numFmt w:val="decimal"/>
      <w:lvlText w:val=""/>
      <w:lvlJc w:val="left"/>
    </w:lvl>
    <w:lvl w:ilvl="8" w:tplc="00F87624">
      <w:numFmt w:val="decimal"/>
      <w:lvlText w:val=""/>
      <w:lvlJc w:val="left"/>
    </w:lvl>
  </w:abstractNum>
  <w:num w:numId="1">
    <w:abstractNumId w:val="147"/>
  </w:num>
  <w:num w:numId="2">
    <w:abstractNumId w:val="15"/>
  </w:num>
  <w:num w:numId="3">
    <w:abstractNumId w:val="166"/>
  </w:num>
  <w:num w:numId="4">
    <w:abstractNumId w:val="5"/>
  </w:num>
  <w:num w:numId="5">
    <w:abstractNumId w:val="141"/>
  </w:num>
  <w:num w:numId="6">
    <w:abstractNumId w:val="2"/>
  </w:num>
  <w:num w:numId="7">
    <w:abstractNumId w:val="89"/>
  </w:num>
  <w:num w:numId="8">
    <w:abstractNumId w:val="19"/>
  </w:num>
  <w:num w:numId="9">
    <w:abstractNumId w:val="152"/>
  </w:num>
  <w:num w:numId="10">
    <w:abstractNumId w:val="129"/>
  </w:num>
  <w:num w:numId="11">
    <w:abstractNumId w:val="58"/>
  </w:num>
  <w:num w:numId="12">
    <w:abstractNumId w:val="82"/>
  </w:num>
  <w:num w:numId="13">
    <w:abstractNumId w:val="86"/>
  </w:num>
  <w:num w:numId="14">
    <w:abstractNumId w:val="66"/>
  </w:num>
  <w:num w:numId="15">
    <w:abstractNumId w:val="111"/>
  </w:num>
  <w:num w:numId="16">
    <w:abstractNumId w:val="10"/>
  </w:num>
  <w:num w:numId="17">
    <w:abstractNumId w:val="78"/>
  </w:num>
  <w:num w:numId="18">
    <w:abstractNumId w:val="124"/>
  </w:num>
  <w:num w:numId="19">
    <w:abstractNumId w:val="46"/>
  </w:num>
  <w:num w:numId="20">
    <w:abstractNumId w:val="165"/>
  </w:num>
  <w:num w:numId="21">
    <w:abstractNumId w:val="85"/>
  </w:num>
  <w:num w:numId="22">
    <w:abstractNumId w:val="145"/>
  </w:num>
  <w:num w:numId="23">
    <w:abstractNumId w:val="123"/>
  </w:num>
  <w:num w:numId="24">
    <w:abstractNumId w:val="96"/>
  </w:num>
  <w:num w:numId="25">
    <w:abstractNumId w:val="3"/>
  </w:num>
  <w:num w:numId="26">
    <w:abstractNumId w:val="122"/>
  </w:num>
  <w:num w:numId="27">
    <w:abstractNumId w:val="133"/>
  </w:num>
  <w:num w:numId="28">
    <w:abstractNumId w:val="156"/>
  </w:num>
  <w:num w:numId="29">
    <w:abstractNumId w:val="142"/>
  </w:num>
  <w:num w:numId="30">
    <w:abstractNumId w:val="132"/>
  </w:num>
  <w:num w:numId="31">
    <w:abstractNumId w:val="162"/>
  </w:num>
  <w:num w:numId="32">
    <w:abstractNumId w:val="121"/>
  </w:num>
  <w:num w:numId="33">
    <w:abstractNumId w:val="148"/>
  </w:num>
  <w:num w:numId="34">
    <w:abstractNumId w:val="163"/>
  </w:num>
  <w:num w:numId="35">
    <w:abstractNumId w:val="104"/>
  </w:num>
  <w:num w:numId="36">
    <w:abstractNumId w:val="74"/>
  </w:num>
  <w:num w:numId="37">
    <w:abstractNumId w:val="20"/>
  </w:num>
  <w:num w:numId="38">
    <w:abstractNumId w:val="131"/>
  </w:num>
  <w:num w:numId="39">
    <w:abstractNumId w:val="146"/>
  </w:num>
  <w:num w:numId="40">
    <w:abstractNumId w:val="7"/>
  </w:num>
  <w:num w:numId="41">
    <w:abstractNumId w:val="100"/>
  </w:num>
  <w:num w:numId="42">
    <w:abstractNumId w:val="35"/>
  </w:num>
  <w:num w:numId="43">
    <w:abstractNumId w:val="97"/>
  </w:num>
  <w:num w:numId="44">
    <w:abstractNumId w:val="32"/>
  </w:num>
  <w:num w:numId="45">
    <w:abstractNumId w:val="114"/>
  </w:num>
  <w:num w:numId="46">
    <w:abstractNumId w:val="49"/>
  </w:num>
  <w:num w:numId="47">
    <w:abstractNumId w:val="52"/>
  </w:num>
  <w:num w:numId="48">
    <w:abstractNumId w:val="33"/>
  </w:num>
  <w:num w:numId="49">
    <w:abstractNumId w:val="6"/>
  </w:num>
  <w:num w:numId="50">
    <w:abstractNumId w:val="98"/>
  </w:num>
  <w:num w:numId="51">
    <w:abstractNumId w:val="31"/>
  </w:num>
  <w:num w:numId="52">
    <w:abstractNumId w:val="101"/>
  </w:num>
  <w:num w:numId="53">
    <w:abstractNumId w:val="77"/>
  </w:num>
  <w:num w:numId="54">
    <w:abstractNumId w:val="161"/>
  </w:num>
  <w:num w:numId="55">
    <w:abstractNumId w:val="41"/>
  </w:num>
  <w:num w:numId="56">
    <w:abstractNumId w:val="80"/>
  </w:num>
  <w:num w:numId="57">
    <w:abstractNumId w:val="116"/>
  </w:num>
  <w:num w:numId="58">
    <w:abstractNumId w:val="12"/>
  </w:num>
  <w:num w:numId="59">
    <w:abstractNumId w:val="68"/>
  </w:num>
  <w:num w:numId="60">
    <w:abstractNumId w:val="87"/>
  </w:num>
  <w:num w:numId="61">
    <w:abstractNumId w:val="159"/>
  </w:num>
  <w:num w:numId="62">
    <w:abstractNumId w:val="65"/>
  </w:num>
  <w:num w:numId="63">
    <w:abstractNumId w:val="55"/>
  </w:num>
  <w:num w:numId="64">
    <w:abstractNumId w:val="136"/>
  </w:num>
  <w:num w:numId="65">
    <w:abstractNumId w:val="63"/>
  </w:num>
  <w:num w:numId="66">
    <w:abstractNumId w:val="0"/>
  </w:num>
  <w:num w:numId="67">
    <w:abstractNumId w:val="56"/>
  </w:num>
  <w:num w:numId="68">
    <w:abstractNumId w:val="90"/>
  </w:num>
  <w:num w:numId="69">
    <w:abstractNumId w:val="134"/>
  </w:num>
  <w:num w:numId="70">
    <w:abstractNumId w:val="34"/>
  </w:num>
  <w:num w:numId="71">
    <w:abstractNumId w:val="106"/>
  </w:num>
  <w:num w:numId="72">
    <w:abstractNumId w:val="70"/>
  </w:num>
  <w:num w:numId="73">
    <w:abstractNumId w:val="69"/>
  </w:num>
  <w:num w:numId="74">
    <w:abstractNumId w:val="47"/>
  </w:num>
  <w:num w:numId="75">
    <w:abstractNumId w:val="115"/>
  </w:num>
  <w:num w:numId="76">
    <w:abstractNumId w:val="23"/>
  </w:num>
  <w:num w:numId="77">
    <w:abstractNumId w:val="93"/>
  </w:num>
  <w:num w:numId="78">
    <w:abstractNumId w:val="4"/>
  </w:num>
  <w:num w:numId="79">
    <w:abstractNumId w:val="62"/>
  </w:num>
  <w:num w:numId="80">
    <w:abstractNumId w:val="112"/>
  </w:num>
  <w:num w:numId="81">
    <w:abstractNumId w:val="105"/>
  </w:num>
  <w:num w:numId="82">
    <w:abstractNumId w:val="99"/>
  </w:num>
  <w:num w:numId="83">
    <w:abstractNumId w:val="57"/>
  </w:num>
  <w:num w:numId="84">
    <w:abstractNumId w:val="24"/>
  </w:num>
  <w:num w:numId="85">
    <w:abstractNumId w:val="92"/>
  </w:num>
  <w:num w:numId="86">
    <w:abstractNumId w:val="95"/>
  </w:num>
  <w:num w:numId="87">
    <w:abstractNumId w:val="119"/>
  </w:num>
  <w:num w:numId="88">
    <w:abstractNumId w:val="51"/>
  </w:num>
  <w:num w:numId="89">
    <w:abstractNumId w:val="120"/>
  </w:num>
  <w:num w:numId="90">
    <w:abstractNumId w:val="27"/>
  </w:num>
  <w:num w:numId="91">
    <w:abstractNumId w:val="155"/>
  </w:num>
  <w:num w:numId="92">
    <w:abstractNumId w:val="108"/>
  </w:num>
  <w:num w:numId="93">
    <w:abstractNumId w:val="102"/>
  </w:num>
  <w:num w:numId="94">
    <w:abstractNumId w:val="36"/>
  </w:num>
  <w:num w:numId="95">
    <w:abstractNumId w:val="79"/>
  </w:num>
  <w:num w:numId="96">
    <w:abstractNumId w:val="8"/>
  </w:num>
  <w:num w:numId="97">
    <w:abstractNumId w:val="37"/>
  </w:num>
  <w:num w:numId="98">
    <w:abstractNumId w:val="144"/>
  </w:num>
  <w:num w:numId="99">
    <w:abstractNumId w:val="110"/>
  </w:num>
  <w:num w:numId="100">
    <w:abstractNumId w:val="9"/>
  </w:num>
  <w:num w:numId="101">
    <w:abstractNumId w:val="11"/>
  </w:num>
  <w:num w:numId="102">
    <w:abstractNumId w:val="60"/>
  </w:num>
  <w:num w:numId="103">
    <w:abstractNumId w:val="84"/>
  </w:num>
  <w:num w:numId="104">
    <w:abstractNumId w:val="88"/>
  </w:num>
  <w:num w:numId="105">
    <w:abstractNumId w:val="103"/>
  </w:num>
  <w:num w:numId="106">
    <w:abstractNumId w:val="43"/>
  </w:num>
  <w:num w:numId="107">
    <w:abstractNumId w:val="127"/>
  </w:num>
  <w:num w:numId="108">
    <w:abstractNumId w:val="42"/>
  </w:num>
  <w:num w:numId="109">
    <w:abstractNumId w:val="53"/>
  </w:num>
  <w:num w:numId="110">
    <w:abstractNumId w:val="26"/>
  </w:num>
  <w:num w:numId="111">
    <w:abstractNumId w:val="164"/>
  </w:num>
  <w:num w:numId="112">
    <w:abstractNumId w:val="1"/>
  </w:num>
  <w:num w:numId="113">
    <w:abstractNumId w:val="130"/>
  </w:num>
  <w:num w:numId="114">
    <w:abstractNumId w:val="54"/>
  </w:num>
  <w:num w:numId="115">
    <w:abstractNumId w:val="25"/>
  </w:num>
  <w:num w:numId="116">
    <w:abstractNumId w:val="64"/>
  </w:num>
  <w:num w:numId="117">
    <w:abstractNumId w:val="160"/>
  </w:num>
  <w:num w:numId="118">
    <w:abstractNumId w:val="154"/>
  </w:num>
  <w:num w:numId="119">
    <w:abstractNumId w:val="125"/>
  </w:num>
  <w:num w:numId="120">
    <w:abstractNumId w:val="113"/>
  </w:num>
  <w:num w:numId="121">
    <w:abstractNumId w:val="13"/>
  </w:num>
  <w:num w:numId="122">
    <w:abstractNumId w:val="109"/>
  </w:num>
  <w:num w:numId="123">
    <w:abstractNumId w:val="61"/>
  </w:num>
  <w:num w:numId="124">
    <w:abstractNumId w:val="126"/>
  </w:num>
  <w:num w:numId="125">
    <w:abstractNumId w:val="158"/>
  </w:num>
  <w:num w:numId="126">
    <w:abstractNumId w:val="153"/>
  </w:num>
  <w:num w:numId="127">
    <w:abstractNumId w:val="139"/>
  </w:num>
  <w:num w:numId="128">
    <w:abstractNumId w:val="28"/>
  </w:num>
  <w:num w:numId="129">
    <w:abstractNumId w:val="128"/>
  </w:num>
  <w:num w:numId="130">
    <w:abstractNumId w:val="81"/>
  </w:num>
  <w:num w:numId="131">
    <w:abstractNumId w:val="45"/>
  </w:num>
  <w:num w:numId="132">
    <w:abstractNumId w:val="149"/>
  </w:num>
  <w:num w:numId="133">
    <w:abstractNumId w:val="151"/>
  </w:num>
  <w:num w:numId="134">
    <w:abstractNumId w:val="143"/>
  </w:num>
  <w:num w:numId="135">
    <w:abstractNumId w:val="75"/>
  </w:num>
  <w:num w:numId="136">
    <w:abstractNumId w:val="83"/>
  </w:num>
  <w:num w:numId="137">
    <w:abstractNumId w:val="18"/>
  </w:num>
  <w:num w:numId="138">
    <w:abstractNumId w:val="40"/>
  </w:num>
  <w:num w:numId="139">
    <w:abstractNumId w:val="140"/>
  </w:num>
  <w:num w:numId="140">
    <w:abstractNumId w:val="71"/>
  </w:num>
  <w:num w:numId="141">
    <w:abstractNumId w:val="67"/>
  </w:num>
  <w:num w:numId="142">
    <w:abstractNumId w:val="137"/>
  </w:num>
  <w:num w:numId="143">
    <w:abstractNumId w:val="73"/>
  </w:num>
  <w:num w:numId="144">
    <w:abstractNumId w:val="44"/>
  </w:num>
  <w:num w:numId="145">
    <w:abstractNumId w:val="22"/>
  </w:num>
  <w:num w:numId="146">
    <w:abstractNumId w:val="107"/>
  </w:num>
  <w:num w:numId="147">
    <w:abstractNumId w:val="118"/>
  </w:num>
  <w:num w:numId="148">
    <w:abstractNumId w:val="17"/>
  </w:num>
  <w:num w:numId="149">
    <w:abstractNumId w:val="91"/>
  </w:num>
  <w:num w:numId="150">
    <w:abstractNumId w:val="72"/>
  </w:num>
  <w:num w:numId="151">
    <w:abstractNumId w:val="135"/>
  </w:num>
  <w:num w:numId="152">
    <w:abstractNumId w:val="117"/>
  </w:num>
  <w:num w:numId="153">
    <w:abstractNumId w:val="21"/>
  </w:num>
  <w:num w:numId="154">
    <w:abstractNumId w:val="30"/>
  </w:num>
  <w:num w:numId="155">
    <w:abstractNumId w:val="76"/>
  </w:num>
  <w:num w:numId="156">
    <w:abstractNumId w:val="14"/>
  </w:num>
  <w:num w:numId="157">
    <w:abstractNumId w:val="16"/>
  </w:num>
  <w:num w:numId="158">
    <w:abstractNumId w:val="59"/>
  </w:num>
  <w:num w:numId="159">
    <w:abstractNumId w:val="50"/>
  </w:num>
  <w:num w:numId="160">
    <w:abstractNumId w:val="157"/>
  </w:num>
  <w:num w:numId="161">
    <w:abstractNumId w:val="150"/>
  </w:num>
  <w:num w:numId="162">
    <w:abstractNumId w:val="94"/>
  </w:num>
  <w:num w:numId="163">
    <w:abstractNumId w:val="29"/>
  </w:num>
  <w:num w:numId="164">
    <w:abstractNumId w:val="48"/>
  </w:num>
  <w:num w:numId="165">
    <w:abstractNumId w:val="138"/>
  </w:num>
  <w:num w:numId="166">
    <w:abstractNumId w:val="39"/>
  </w:num>
  <w:num w:numId="167">
    <w:abstractNumId w:val="38"/>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345"/>
    <w:rsid w:val="00036DEC"/>
    <w:rsid w:val="00097ADC"/>
    <w:rsid w:val="000D6B20"/>
    <w:rsid w:val="000F750A"/>
    <w:rsid w:val="0013777E"/>
    <w:rsid w:val="00146AE2"/>
    <w:rsid w:val="001972FB"/>
    <w:rsid w:val="001D2AA0"/>
    <w:rsid w:val="00205C4E"/>
    <w:rsid w:val="00207DFE"/>
    <w:rsid w:val="00231D3E"/>
    <w:rsid w:val="002325EF"/>
    <w:rsid w:val="00242529"/>
    <w:rsid w:val="00253F0E"/>
    <w:rsid w:val="0026572C"/>
    <w:rsid w:val="002A4C5D"/>
    <w:rsid w:val="002E312B"/>
    <w:rsid w:val="0034337F"/>
    <w:rsid w:val="00353943"/>
    <w:rsid w:val="00391414"/>
    <w:rsid w:val="003B1648"/>
    <w:rsid w:val="003B5EB4"/>
    <w:rsid w:val="003C078E"/>
    <w:rsid w:val="003E1C46"/>
    <w:rsid w:val="003F486A"/>
    <w:rsid w:val="003F7D0B"/>
    <w:rsid w:val="0041737C"/>
    <w:rsid w:val="0042675B"/>
    <w:rsid w:val="00462100"/>
    <w:rsid w:val="004A326F"/>
    <w:rsid w:val="004B7E9A"/>
    <w:rsid w:val="004C352B"/>
    <w:rsid w:val="004E1E3D"/>
    <w:rsid w:val="004F4333"/>
    <w:rsid w:val="005026EE"/>
    <w:rsid w:val="00523DB4"/>
    <w:rsid w:val="00573B42"/>
    <w:rsid w:val="0058083A"/>
    <w:rsid w:val="005B4741"/>
    <w:rsid w:val="00603A5C"/>
    <w:rsid w:val="0063412C"/>
    <w:rsid w:val="00640442"/>
    <w:rsid w:val="00641AFD"/>
    <w:rsid w:val="0065270D"/>
    <w:rsid w:val="00666A6D"/>
    <w:rsid w:val="00696DC8"/>
    <w:rsid w:val="006B17BF"/>
    <w:rsid w:val="006B4EB9"/>
    <w:rsid w:val="006B5E34"/>
    <w:rsid w:val="006C7B5C"/>
    <w:rsid w:val="0071154D"/>
    <w:rsid w:val="0076299A"/>
    <w:rsid w:val="00781BE2"/>
    <w:rsid w:val="007A10DD"/>
    <w:rsid w:val="007A5345"/>
    <w:rsid w:val="007E3B88"/>
    <w:rsid w:val="008E16F3"/>
    <w:rsid w:val="009141B9"/>
    <w:rsid w:val="0096394A"/>
    <w:rsid w:val="00970BA7"/>
    <w:rsid w:val="009E1BB1"/>
    <w:rsid w:val="00A77EBA"/>
    <w:rsid w:val="00A831CB"/>
    <w:rsid w:val="00AA6962"/>
    <w:rsid w:val="00AB6E6F"/>
    <w:rsid w:val="00B23C36"/>
    <w:rsid w:val="00BA287E"/>
    <w:rsid w:val="00BC65FC"/>
    <w:rsid w:val="00BD6B77"/>
    <w:rsid w:val="00C36842"/>
    <w:rsid w:val="00CC1DE0"/>
    <w:rsid w:val="00CD7B59"/>
    <w:rsid w:val="00D04EA2"/>
    <w:rsid w:val="00D11E8D"/>
    <w:rsid w:val="00D700E6"/>
    <w:rsid w:val="00D95C37"/>
    <w:rsid w:val="00DC4A42"/>
    <w:rsid w:val="00E021D8"/>
    <w:rsid w:val="00E07111"/>
    <w:rsid w:val="00E52FC6"/>
    <w:rsid w:val="00E67F81"/>
    <w:rsid w:val="00F642B8"/>
    <w:rsid w:val="00F865EF"/>
    <w:rsid w:val="00FA4583"/>
    <w:rsid w:val="00FA696D"/>
    <w:rsid w:val="00FE24E3"/>
    <w:rsid w:val="00FF4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87AA5"/>
  <w15:docId w15:val="{644F7CC5-9CD9-4FDF-AD66-2E1C8C5C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154D"/>
    <w:pPr>
      <w:ind w:left="720"/>
      <w:contextualSpacing/>
    </w:pPr>
  </w:style>
  <w:style w:type="paragraph" w:styleId="Tekstdymka">
    <w:name w:val="Balloon Text"/>
    <w:basedOn w:val="Normalny"/>
    <w:link w:val="TekstdymkaZnak"/>
    <w:uiPriority w:val="99"/>
    <w:semiHidden/>
    <w:unhideWhenUsed/>
    <w:rsid w:val="009639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394A"/>
    <w:rPr>
      <w:rFonts w:ascii="Segoe UI" w:hAnsi="Segoe UI" w:cs="Segoe UI"/>
      <w:sz w:val="18"/>
      <w:szCs w:val="18"/>
    </w:rPr>
  </w:style>
  <w:style w:type="paragraph" w:styleId="Nagwek">
    <w:name w:val="header"/>
    <w:basedOn w:val="Normalny"/>
    <w:link w:val="NagwekZnak"/>
    <w:uiPriority w:val="99"/>
    <w:unhideWhenUsed/>
    <w:rsid w:val="006B5E34"/>
    <w:pPr>
      <w:tabs>
        <w:tab w:val="center" w:pos="4536"/>
        <w:tab w:val="right" w:pos="9072"/>
      </w:tabs>
    </w:pPr>
  </w:style>
  <w:style w:type="character" w:customStyle="1" w:styleId="NagwekZnak">
    <w:name w:val="Nagłówek Znak"/>
    <w:basedOn w:val="Domylnaczcionkaakapitu"/>
    <w:link w:val="Nagwek"/>
    <w:uiPriority w:val="99"/>
    <w:rsid w:val="006B5E34"/>
  </w:style>
  <w:style w:type="paragraph" w:styleId="Stopka">
    <w:name w:val="footer"/>
    <w:basedOn w:val="Normalny"/>
    <w:link w:val="StopkaZnak"/>
    <w:uiPriority w:val="99"/>
    <w:unhideWhenUsed/>
    <w:rsid w:val="006B5E34"/>
    <w:pPr>
      <w:tabs>
        <w:tab w:val="center" w:pos="4536"/>
        <w:tab w:val="right" w:pos="9072"/>
      </w:tabs>
    </w:pPr>
  </w:style>
  <w:style w:type="character" w:customStyle="1" w:styleId="StopkaZnak">
    <w:name w:val="Stopka Znak"/>
    <w:basedOn w:val="Domylnaczcionkaakapitu"/>
    <w:link w:val="Stopka"/>
    <w:uiPriority w:val="99"/>
    <w:rsid w:val="006B5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651D2-0001-4D1A-B973-D482543FC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FFC212C2.dotm</Template>
  <TotalTime>338</TotalTime>
  <Pages>61</Pages>
  <Words>17410</Words>
  <Characters>104465</Characters>
  <Application>Microsoft Office Word</Application>
  <DocSecurity>0</DocSecurity>
  <Lines>870</Lines>
  <Paragraphs>243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Katarzyna Bociek</cp:lastModifiedBy>
  <cp:revision>71</cp:revision>
  <cp:lastPrinted>2018-09-17T05:16:00Z</cp:lastPrinted>
  <dcterms:created xsi:type="dcterms:W3CDTF">2018-09-14T03:41:00Z</dcterms:created>
  <dcterms:modified xsi:type="dcterms:W3CDTF">2018-10-11T05:51:00Z</dcterms:modified>
</cp:coreProperties>
</file>